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C8C2B3" w14:textId="77777777" w:rsidR="00A17DC0" w:rsidRPr="00867131" w:rsidRDefault="00481FD3" w:rsidP="00481FD3">
      <w:pPr>
        <w:spacing w:before="306"/>
        <w:ind w:left="730" w:firstLine="710"/>
        <w:jc w:val="center"/>
        <w:rPr>
          <w:rFonts w:ascii="Book Antiqua" w:hAnsi="Book Antiqua"/>
          <w:b/>
          <w:sz w:val="34"/>
          <w:szCs w:val="34"/>
        </w:rPr>
      </w:pPr>
      <w:r w:rsidRPr="00867131">
        <w:rPr>
          <w:rFonts w:ascii="Book Antiqua" w:hAnsi="Book Antiqua"/>
          <w:noProof/>
          <w:sz w:val="34"/>
          <w:szCs w:val="34"/>
        </w:rPr>
        <w:drawing>
          <wp:anchor distT="0" distB="0" distL="0" distR="0" simplePos="0" relativeHeight="15723520" behindDoc="0" locked="0" layoutInCell="1" allowOverlap="1" wp14:anchorId="23A0A69C" wp14:editId="65247F98">
            <wp:simplePos x="0" y="0"/>
            <wp:positionH relativeFrom="page">
              <wp:posOffset>165262</wp:posOffset>
            </wp:positionH>
            <wp:positionV relativeFrom="paragraph">
              <wp:posOffset>-28210</wp:posOffset>
            </wp:positionV>
            <wp:extent cx="1138136" cy="657722"/>
            <wp:effectExtent l="0" t="0" r="5080" b="9525"/>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1138136" cy="657722"/>
                    </a:xfrm>
                    <a:prstGeom prst="rect">
                      <a:avLst/>
                    </a:prstGeom>
                  </pic:spPr>
                </pic:pic>
              </a:graphicData>
            </a:graphic>
            <wp14:sizeRelH relativeFrom="margin">
              <wp14:pctWidth>0</wp14:pctWidth>
            </wp14:sizeRelH>
          </wp:anchor>
        </w:drawing>
      </w:r>
      <w:r w:rsidR="0063104B" w:rsidRPr="00867131">
        <w:rPr>
          <w:rFonts w:ascii="Book Antiqua" w:hAnsi="Book Antiqua"/>
          <w:b/>
          <w:spacing w:val="-2"/>
          <w:sz w:val="34"/>
          <w:szCs w:val="34"/>
        </w:rPr>
        <w:t>NYERI</w:t>
      </w:r>
      <w:r w:rsidR="0063104B" w:rsidRPr="00867131">
        <w:rPr>
          <w:rFonts w:ascii="Book Antiqua" w:hAnsi="Book Antiqua"/>
          <w:b/>
          <w:spacing w:val="-11"/>
          <w:sz w:val="34"/>
          <w:szCs w:val="34"/>
        </w:rPr>
        <w:t xml:space="preserve"> </w:t>
      </w:r>
      <w:r w:rsidR="0063104B" w:rsidRPr="00867131">
        <w:rPr>
          <w:rFonts w:ascii="Book Antiqua" w:hAnsi="Book Antiqua"/>
          <w:b/>
          <w:spacing w:val="-2"/>
          <w:sz w:val="34"/>
          <w:szCs w:val="34"/>
        </w:rPr>
        <w:t>WATER</w:t>
      </w:r>
      <w:r w:rsidR="0063104B" w:rsidRPr="00867131">
        <w:rPr>
          <w:rFonts w:ascii="Book Antiqua" w:hAnsi="Book Antiqua"/>
          <w:b/>
          <w:spacing w:val="-9"/>
          <w:sz w:val="34"/>
          <w:szCs w:val="34"/>
        </w:rPr>
        <w:t xml:space="preserve"> </w:t>
      </w:r>
      <w:r w:rsidR="0063104B" w:rsidRPr="00867131">
        <w:rPr>
          <w:rFonts w:ascii="Book Antiqua" w:hAnsi="Book Antiqua"/>
          <w:b/>
          <w:spacing w:val="-2"/>
          <w:sz w:val="34"/>
          <w:szCs w:val="34"/>
        </w:rPr>
        <w:t>AND</w:t>
      </w:r>
      <w:r w:rsidR="0063104B" w:rsidRPr="00867131">
        <w:rPr>
          <w:rFonts w:ascii="Book Antiqua" w:hAnsi="Book Antiqua"/>
          <w:b/>
          <w:spacing w:val="-10"/>
          <w:sz w:val="34"/>
          <w:szCs w:val="34"/>
        </w:rPr>
        <w:t xml:space="preserve"> </w:t>
      </w:r>
      <w:r w:rsidR="0063104B" w:rsidRPr="00867131">
        <w:rPr>
          <w:rFonts w:ascii="Book Antiqua" w:hAnsi="Book Antiqua"/>
          <w:b/>
          <w:spacing w:val="-2"/>
          <w:sz w:val="34"/>
          <w:szCs w:val="34"/>
        </w:rPr>
        <w:t>SANITATION</w:t>
      </w:r>
      <w:r w:rsidR="0063104B" w:rsidRPr="00867131">
        <w:rPr>
          <w:rFonts w:ascii="Book Antiqua" w:hAnsi="Book Antiqua"/>
          <w:b/>
          <w:spacing w:val="-13"/>
          <w:sz w:val="34"/>
          <w:szCs w:val="34"/>
        </w:rPr>
        <w:t xml:space="preserve"> </w:t>
      </w:r>
      <w:r w:rsidR="0063104B" w:rsidRPr="00867131">
        <w:rPr>
          <w:rFonts w:ascii="Book Antiqua" w:hAnsi="Book Antiqua"/>
          <w:b/>
          <w:spacing w:val="-2"/>
          <w:sz w:val="34"/>
          <w:szCs w:val="34"/>
        </w:rPr>
        <w:t>COMPANY</w:t>
      </w:r>
      <w:r w:rsidR="0063104B" w:rsidRPr="00867131">
        <w:rPr>
          <w:rFonts w:ascii="Book Antiqua" w:hAnsi="Book Antiqua"/>
          <w:b/>
          <w:spacing w:val="-12"/>
          <w:sz w:val="34"/>
          <w:szCs w:val="34"/>
        </w:rPr>
        <w:t xml:space="preserve"> </w:t>
      </w:r>
      <w:r w:rsidR="0063104B" w:rsidRPr="00867131">
        <w:rPr>
          <w:rFonts w:ascii="Book Antiqua" w:hAnsi="Book Antiqua"/>
          <w:b/>
          <w:spacing w:val="-2"/>
          <w:sz w:val="34"/>
          <w:szCs w:val="34"/>
        </w:rPr>
        <w:t>LIMITED</w:t>
      </w:r>
    </w:p>
    <w:p w14:paraId="7EE21135" w14:textId="77777777" w:rsidR="00A17DC0" w:rsidRPr="00867131" w:rsidRDefault="00A17DC0">
      <w:pPr>
        <w:pStyle w:val="BodyText"/>
        <w:spacing w:before="193"/>
        <w:rPr>
          <w:rFonts w:ascii="Book Antiqua" w:hAnsi="Book Antiqua"/>
          <w:b/>
          <w:sz w:val="32"/>
        </w:rPr>
      </w:pPr>
    </w:p>
    <w:p w14:paraId="41BB29B2" w14:textId="77777777" w:rsidR="00A17DC0" w:rsidRPr="00867131" w:rsidRDefault="0063104B">
      <w:pPr>
        <w:pStyle w:val="Title"/>
        <w:tabs>
          <w:tab w:val="left" w:pos="2842"/>
          <w:tab w:val="left" w:pos="11825"/>
        </w:tabs>
        <w:rPr>
          <w:rFonts w:ascii="Book Antiqua" w:hAnsi="Book Antiqua"/>
        </w:rPr>
      </w:pPr>
      <w:r w:rsidRPr="00867131">
        <w:rPr>
          <w:rFonts w:ascii="Book Antiqua" w:hAnsi="Book Antiqua"/>
          <w:color w:val="FFFFFF"/>
          <w:shd w:val="clear" w:color="auto" w:fill="000079"/>
        </w:rPr>
        <w:tab/>
        <w:t>WATSAN</w:t>
      </w:r>
      <w:r w:rsidRPr="00867131">
        <w:rPr>
          <w:rFonts w:ascii="Book Antiqua" w:hAnsi="Book Antiqua"/>
          <w:color w:val="FFFFFF"/>
          <w:spacing w:val="-1"/>
          <w:shd w:val="clear" w:color="auto" w:fill="000079"/>
        </w:rPr>
        <w:t xml:space="preserve"> </w:t>
      </w:r>
      <w:r w:rsidRPr="00867131">
        <w:rPr>
          <w:rFonts w:ascii="Book Antiqua" w:hAnsi="Book Antiqua"/>
          <w:color w:val="FFFFFF"/>
          <w:spacing w:val="-2"/>
          <w:shd w:val="clear" w:color="auto" w:fill="000079"/>
        </w:rPr>
        <w:t>FOCUS</w:t>
      </w:r>
      <w:r w:rsidRPr="00867131">
        <w:rPr>
          <w:rFonts w:ascii="Book Antiqua" w:hAnsi="Book Antiqua"/>
          <w:color w:val="FFFFFF"/>
          <w:shd w:val="clear" w:color="auto" w:fill="000079"/>
        </w:rPr>
        <w:tab/>
      </w:r>
      <w:r w:rsidR="00EF5CC9" w:rsidRPr="00867131">
        <w:rPr>
          <w:rFonts w:ascii="Book Antiqua" w:hAnsi="Book Antiqua"/>
          <w:color w:val="FFFFFF"/>
          <w:shd w:val="clear" w:color="auto" w:fill="000079"/>
        </w:rPr>
        <w:t xml:space="preserve"> </w:t>
      </w:r>
    </w:p>
    <w:p w14:paraId="443B6CDA" w14:textId="77777777" w:rsidR="00A17DC0" w:rsidRPr="00867131" w:rsidRDefault="00481FD3">
      <w:pPr>
        <w:pStyle w:val="BodyText"/>
        <w:rPr>
          <w:rFonts w:ascii="Book Antiqua" w:hAnsi="Book Antiqua"/>
          <w:b/>
          <w:sz w:val="20"/>
        </w:rPr>
      </w:pPr>
      <w:r w:rsidRPr="00867131">
        <w:rPr>
          <w:rFonts w:ascii="Book Antiqua" w:hAnsi="Book Antiqua"/>
          <w:noProof/>
        </w:rPr>
        <mc:AlternateContent>
          <mc:Choice Requires="wpg">
            <w:drawing>
              <wp:anchor distT="0" distB="0" distL="0" distR="0" simplePos="0" relativeHeight="15724032" behindDoc="0" locked="0" layoutInCell="1" allowOverlap="1" wp14:anchorId="443FCAA7" wp14:editId="5E4E39BD">
                <wp:simplePos x="0" y="0"/>
                <wp:positionH relativeFrom="page">
                  <wp:posOffset>175098</wp:posOffset>
                </wp:positionH>
                <wp:positionV relativeFrom="paragraph">
                  <wp:posOffset>54542</wp:posOffset>
                </wp:positionV>
                <wp:extent cx="7436431" cy="692785"/>
                <wp:effectExtent l="0" t="0" r="0" b="1206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36431" cy="692785"/>
                          <a:chOff x="0" y="0"/>
                          <a:chExt cx="7436431" cy="693165"/>
                        </a:xfrm>
                      </wpg:grpSpPr>
                      <wps:wsp>
                        <wps:cNvPr id="3" name="Graphic 3"/>
                        <wps:cNvSpPr/>
                        <wps:spPr>
                          <a:xfrm>
                            <a:off x="0" y="0"/>
                            <a:ext cx="7378065" cy="692150"/>
                          </a:xfrm>
                          <a:custGeom>
                            <a:avLst/>
                            <a:gdLst/>
                            <a:ahLst/>
                            <a:cxnLst/>
                            <a:rect l="l" t="t" r="r" b="b"/>
                            <a:pathLst>
                              <a:path w="7378065" h="692150">
                                <a:moveTo>
                                  <a:pt x="0" y="691896"/>
                                </a:moveTo>
                                <a:lnTo>
                                  <a:pt x="7377684" y="691896"/>
                                </a:lnTo>
                                <a:lnTo>
                                  <a:pt x="7377684" y="0"/>
                                </a:lnTo>
                                <a:lnTo>
                                  <a:pt x="0" y="0"/>
                                </a:lnTo>
                                <a:lnTo>
                                  <a:pt x="0" y="691896"/>
                                </a:lnTo>
                                <a:close/>
                              </a:path>
                            </a:pathLst>
                          </a:custGeom>
                          <a:solidFill>
                            <a:srgbClr val="000079"/>
                          </a:solidFill>
                        </wps:spPr>
                        <wps:bodyPr wrap="square" lIns="0" tIns="0" rIns="0" bIns="0" rtlCol="0">
                          <a:prstTxWarp prst="textNoShape">
                            <a:avLst/>
                          </a:prstTxWarp>
                          <a:noAutofit/>
                        </wps:bodyPr>
                      </wps:wsp>
                      <wps:wsp>
                        <wps:cNvPr id="4" name="Graphic 4"/>
                        <wps:cNvSpPr/>
                        <wps:spPr>
                          <a:xfrm>
                            <a:off x="0" y="691895"/>
                            <a:ext cx="7378065" cy="1270"/>
                          </a:xfrm>
                          <a:custGeom>
                            <a:avLst/>
                            <a:gdLst/>
                            <a:ahLst/>
                            <a:cxnLst/>
                            <a:rect l="l" t="t" r="r" b="b"/>
                            <a:pathLst>
                              <a:path w="7378065">
                                <a:moveTo>
                                  <a:pt x="0" y="0"/>
                                </a:moveTo>
                                <a:lnTo>
                                  <a:pt x="7377684" y="0"/>
                                </a:lnTo>
                              </a:path>
                            </a:pathLst>
                          </a:custGeom>
                          <a:ln w="9144">
                            <a:solidFill>
                              <a:srgbClr val="FFFFFF"/>
                            </a:solidFill>
                            <a:prstDash val="solid"/>
                          </a:ln>
                        </wps:spPr>
                        <wps:bodyPr wrap="square" lIns="0" tIns="0" rIns="0" bIns="0" rtlCol="0">
                          <a:prstTxWarp prst="textNoShape">
                            <a:avLst/>
                          </a:prstTxWarp>
                          <a:noAutofit/>
                        </wps:bodyPr>
                      </wps:wsp>
                      <wps:wsp>
                        <wps:cNvPr id="5" name="Textbox 5"/>
                        <wps:cNvSpPr txBox="1"/>
                        <wps:spPr>
                          <a:xfrm>
                            <a:off x="97277" y="0"/>
                            <a:ext cx="7339154" cy="687705"/>
                          </a:xfrm>
                          <a:prstGeom prst="rect">
                            <a:avLst/>
                          </a:prstGeom>
                          <a:noFill/>
                        </wps:spPr>
                        <wps:txbx>
                          <w:txbxContent>
                            <w:p w14:paraId="2B12568C" w14:textId="16BB3F54" w:rsidR="00B874F4" w:rsidRPr="00085BE8" w:rsidRDefault="00B874F4" w:rsidP="00C0530A">
                              <w:pPr>
                                <w:spacing w:before="37" w:line="261" w:lineRule="auto"/>
                                <w:ind w:left="4093" w:right="2546" w:hanging="1715"/>
                                <w:rPr>
                                  <w:rFonts w:ascii="Book Antiqua" w:hAnsi="Book Antiqua"/>
                                  <w:b/>
                                  <w:sz w:val="26"/>
                                  <w:szCs w:val="26"/>
                                </w:rPr>
                              </w:pPr>
                              <w:r w:rsidRPr="00085BE8">
                                <w:rPr>
                                  <w:rFonts w:ascii="Book Antiqua" w:hAnsi="Book Antiqua"/>
                                  <w:b/>
                                  <w:color w:val="FFFFFF"/>
                                  <w:sz w:val="26"/>
                                  <w:szCs w:val="26"/>
                                </w:rPr>
                                <w:t>A</w:t>
                              </w:r>
                              <w:r w:rsidRPr="00085BE8">
                                <w:rPr>
                                  <w:rFonts w:ascii="Book Antiqua" w:hAnsi="Book Antiqua"/>
                                  <w:b/>
                                  <w:color w:val="FFFFFF"/>
                                  <w:spacing w:val="-10"/>
                                  <w:sz w:val="26"/>
                                  <w:szCs w:val="26"/>
                                </w:rPr>
                                <w:t xml:space="preserve"> </w:t>
                              </w:r>
                              <w:r w:rsidRPr="00085BE8">
                                <w:rPr>
                                  <w:rFonts w:ascii="Book Antiqua" w:hAnsi="Book Antiqua"/>
                                  <w:b/>
                                  <w:color w:val="FFFFFF"/>
                                  <w:sz w:val="26"/>
                                  <w:szCs w:val="26"/>
                                </w:rPr>
                                <w:t>Publication</w:t>
                              </w:r>
                              <w:r w:rsidRPr="00085BE8">
                                <w:rPr>
                                  <w:rFonts w:ascii="Book Antiqua" w:hAnsi="Book Antiqua"/>
                                  <w:b/>
                                  <w:color w:val="FFFFFF"/>
                                  <w:spacing w:val="-14"/>
                                  <w:sz w:val="26"/>
                                  <w:szCs w:val="26"/>
                                </w:rPr>
                                <w:t xml:space="preserve"> </w:t>
                              </w:r>
                              <w:r w:rsidRPr="00085BE8">
                                <w:rPr>
                                  <w:rFonts w:ascii="Book Antiqua" w:hAnsi="Book Antiqua"/>
                                  <w:b/>
                                  <w:color w:val="FFFFFF"/>
                                  <w:sz w:val="26"/>
                                  <w:szCs w:val="26"/>
                                </w:rPr>
                                <w:t>by</w:t>
                              </w:r>
                              <w:r w:rsidRPr="00085BE8">
                                <w:rPr>
                                  <w:rFonts w:ascii="Book Antiqua" w:hAnsi="Book Antiqua"/>
                                  <w:b/>
                                  <w:color w:val="FFFFFF"/>
                                  <w:spacing w:val="-10"/>
                                  <w:sz w:val="26"/>
                                  <w:szCs w:val="26"/>
                                </w:rPr>
                                <w:t xml:space="preserve"> </w:t>
                              </w:r>
                              <w:r w:rsidRPr="00085BE8">
                                <w:rPr>
                                  <w:rFonts w:ascii="Book Antiqua" w:hAnsi="Book Antiqua"/>
                                  <w:b/>
                                  <w:color w:val="FFFFFF"/>
                                  <w:sz w:val="26"/>
                                  <w:szCs w:val="26"/>
                                </w:rPr>
                                <w:t>Nyeri</w:t>
                              </w:r>
                              <w:r w:rsidRPr="00085BE8">
                                <w:rPr>
                                  <w:rFonts w:ascii="Book Antiqua" w:hAnsi="Book Antiqua"/>
                                  <w:b/>
                                  <w:color w:val="FFFFFF"/>
                                  <w:spacing w:val="-10"/>
                                  <w:sz w:val="26"/>
                                  <w:szCs w:val="26"/>
                                </w:rPr>
                                <w:t xml:space="preserve"> Water</w:t>
                              </w:r>
                              <w:r w:rsidRPr="00085BE8">
                                <w:rPr>
                                  <w:rFonts w:ascii="Book Antiqua" w:hAnsi="Book Antiqua"/>
                                  <w:b/>
                                  <w:color w:val="FFFFFF"/>
                                  <w:spacing w:val="-11"/>
                                  <w:sz w:val="26"/>
                                  <w:szCs w:val="26"/>
                                </w:rPr>
                                <w:t xml:space="preserve"> </w:t>
                              </w:r>
                              <w:r w:rsidRPr="00085BE8">
                                <w:rPr>
                                  <w:rFonts w:ascii="Book Antiqua" w:hAnsi="Book Antiqua"/>
                                  <w:b/>
                                  <w:color w:val="FFFFFF"/>
                                  <w:sz w:val="26"/>
                                  <w:szCs w:val="26"/>
                                </w:rPr>
                                <w:t>and</w:t>
                              </w:r>
                              <w:r w:rsidRPr="00085BE8">
                                <w:rPr>
                                  <w:rFonts w:ascii="Book Antiqua" w:hAnsi="Book Antiqua"/>
                                  <w:b/>
                                  <w:color w:val="FFFFFF"/>
                                  <w:spacing w:val="-13"/>
                                  <w:sz w:val="26"/>
                                  <w:szCs w:val="26"/>
                                </w:rPr>
                                <w:t xml:space="preserve"> </w:t>
                              </w:r>
                              <w:r w:rsidRPr="00085BE8">
                                <w:rPr>
                                  <w:rFonts w:ascii="Book Antiqua" w:hAnsi="Book Antiqua"/>
                                  <w:b/>
                                  <w:color w:val="FFFFFF"/>
                                  <w:sz w:val="26"/>
                                  <w:szCs w:val="26"/>
                                </w:rPr>
                                <w:t>Sanitation</w:t>
                              </w:r>
                              <w:r w:rsidRPr="00085BE8">
                                <w:rPr>
                                  <w:rFonts w:ascii="Book Antiqua" w:hAnsi="Book Antiqua"/>
                                  <w:b/>
                                  <w:color w:val="FFFFFF"/>
                                  <w:spacing w:val="-11"/>
                                  <w:sz w:val="26"/>
                                  <w:szCs w:val="26"/>
                                </w:rPr>
                                <w:t xml:space="preserve"> </w:t>
                              </w:r>
                              <w:r w:rsidRPr="00085BE8">
                                <w:rPr>
                                  <w:rFonts w:ascii="Book Antiqua" w:hAnsi="Book Antiqua"/>
                                  <w:b/>
                                  <w:color w:val="FFFFFF"/>
                                  <w:sz w:val="26"/>
                                  <w:szCs w:val="26"/>
                                </w:rPr>
                                <w:t>Co.</w:t>
                              </w:r>
                              <w:r w:rsidRPr="00085BE8">
                                <w:rPr>
                                  <w:rFonts w:ascii="Book Antiqua" w:hAnsi="Book Antiqua"/>
                                  <w:b/>
                                  <w:color w:val="FFFFFF"/>
                                  <w:spacing w:val="-15"/>
                                  <w:sz w:val="26"/>
                                  <w:szCs w:val="26"/>
                                </w:rPr>
                                <w:t xml:space="preserve"> </w:t>
                              </w:r>
                              <w:r w:rsidRPr="00085BE8">
                                <w:rPr>
                                  <w:rFonts w:ascii="Book Antiqua" w:hAnsi="Book Antiqua"/>
                                  <w:b/>
                                  <w:color w:val="FFFFFF"/>
                                  <w:sz w:val="26"/>
                                  <w:szCs w:val="26"/>
                                </w:rPr>
                                <w:t xml:space="preserve">Ltd Quarter </w:t>
                              </w:r>
                              <w:r w:rsidR="00683A49">
                                <w:rPr>
                                  <w:rFonts w:ascii="Book Antiqua" w:hAnsi="Book Antiqua"/>
                                  <w:b/>
                                  <w:color w:val="FFFFFF"/>
                                  <w:sz w:val="26"/>
                                  <w:szCs w:val="26"/>
                                </w:rPr>
                                <w:t>4</w:t>
                              </w:r>
                              <w:r w:rsidR="00AC190A">
                                <w:rPr>
                                  <w:rFonts w:ascii="Book Antiqua" w:hAnsi="Book Antiqua"/>
                                  <w:b/>
                                  <w:color w:val="FFFFFF"/>
                                  <w:sz w:val="26"/>
                                  <w:szCs w:val="26"/>
                                </w:rPr>
                                <w:t xml:space="preserve"> </w:t>
                              </w:r>
                              <w:r w:rsidRPr="00085BE8">
                                <w:rPr>
                                  <w:rFonts w:ascii="Book Antiqua" w:hAnsi="Book Antiqua"/>
                                  <w:b/>
                                  <w:color w:val="FFFFFF"/>
                                  <w:sz w:val="26"/>
                                  <w:szCs w:val="26"/>
                                </w:rPr>
                                <w:t>202</w:t>
                              </w:r>
                              <w:r w:rsidR="00683A49">
                                <w:rPr>
                                  <w:rFonts w:ascii="Book Antiqua" w:hAnsi="Book Antiqua"/>
                                  <w:b/>
                                  <w:color w:val="FFFFFF"/>
                                  <w:sz w:val="26"/>
                                  <w:szCs w:val="26"/>
                                </w:rPr>
                                <w:t>3</w:t>
                              </w:r>
                              <w:r w:rsidRPr="00085BE8">
                                <w:rPr>
                                  <w:rFonts w:ascii="Book Antiqua" w:hAnsi="Book Antiqua"/>
                                  <w:b/>
                                  <w:color w:val="FFFFFF"/>
                                  <w:sz w:val="26"/>
                                  <w:szCs w:val="26"/>
                                </w:rPr>
                                <w:t>/ 202</w:t>
                              </w:r>
                              <w:r w:rsidR="00683A49">
                                <w:rPr>
                                  <w:rFonts w:ascii="Book Antiqua" w:hAnsi="Book Antiqua"/>
                                  <w:b/>
                                  <w:color w:val="FFFFFF"/>
                                  <w:sz w:val="26"/>
                                  <w:szCs w:val="26"/>
                                </w:rPr>
                                <w:t>4</w:t>
                              </w:r>
                              <w:r w:rsidRPr="00085BE8">
                                <w:rPr>
                                  <w:rFonts w:ascii="Book Antiqua" w:hAnsi="Book Antiqua"/>
                                  <w:b/>
                                  <w:color w:val="FFFFFF"/>
                                  <w:sz w:val="26"/>
                                  <w:szCs w:val="26"/>
                                </w:rPr>
                                <w:t xml:space="preserve"> Issue</w:t>
                              </w:r>
                            </w:p>
                          </w:txbxContent>
                        </wps:txbx>
                        <wps:bodyPr wrap="square" lIns="0" tIns="0" rIns="0" bIns="0" rtlCol="0" anchor="ctr">
                          <a:noAutofit/>
                        </wps:bodyPr>
                      </wps:wsp>
                    </wpg:wgp>
                  </a:graphicData>
                </a:graphic>
                <wp14:sizeRelH relativeFrom="margin">
                  <wp14:pctWidth>0</wp14:pctWidth>
                </wp14:sizeRelH>
              </wp:anchor>
            </w:drawing>
          </mc:Choice>
          <mc:Fallback>
            <w:pict>
              <v:group w14:anchorId="443FCAA7" id="Group 2" o:spid="_x0000_s1026" style="position:absolute;margin-left:13.8pt;margin-top:4.3pt;width:585.55pt;height:54.55pt;z-index:15724032;mso-wrap-distance-left:0;mso-wrap-distance-right:0;mso-position-horizontal-relative:page;mso-width-relative:margin" coordsize="74364,6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">
                <v:shape id="Graphic 3" o:spid="_x0000_s1027" style="position:absolute;width:73780;height:6921;visibility:visible;mso-wrap-style:square;v-text-anchor:top" coordsize="7378065,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" path="m,691896r7377684,l7377684,,,,,691896xe" fillcolor="#000079" stroked="f">
                  <v:path arrowok="t"/>
                </v:shape>
                <v:shape id="Graphic 4" o:spid="_x0000_s1028" style="position:absolute;top:6918;width:73780;height:13;visibility:visible;mso-wrap-style:square;v-text-anchor:top" coordsize="7378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" path="m,l7377684,e" filled="f" strokecolor="white" strokeweight=".72pt">
                  <v:path arrowok="t"/>
                </v:shape>
                <v:shapetype id="_x0000_t202" coordsize="21600,21600" o:spt="202" path="m,l,21600r21600,l21600,xe">
                  <v:stroke joinstyle="miter"/>
                  <v:path gradientshapeok="t" o:connecttype="rect"/>
                </v:shapetype>
                <v:shape id="Textbox 5" o:spid="_x0000_s1029" type="#_x0000_t202" style="position:absolute;left:972;width:73392;height:6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" filled="f" stroked="f">
                  <v:textbox inset="0,0,0,0">
                    <w:txbxContent>
                      <w:p w14:paraId="2B12568C" w14:textId="16BB3F54" w:rsidR="00B874F4" w:rsidRPr="00085BE8" w:rsidRDefault="00B874F4" w:rsidP="00C0530A">
                        <w:pPr>
                          <w:spacing w:before="37" w:line="261" w:lineRule="auto"/>
                          <w:ind w:left="4093" w:right="2546" w:hanging="1715"/>
                          <w:rPr>
                            <w:rFonts w:ascii="Book Antiqua" w:hAnsi="Book Antiqua"/>
                            <w:b/>
                            <w:sz w:val="26"/>
                            <w:szCs w:val="26"/>
                          </w:rPr>
                        </w:pPr>
                        <w:r w:rsidRPr="00085BE8">
                          <w:rPr>
                            <w:rFonts w:ascii="Book Antiqua" w:hAnsi="Book Antiqua"/>
                            <w:b/>
                            <w:color w:val="FFFFFF"/>
                            <w:sz w:val="26"/>
                            <w:szCs w:val="26"/>
                          </w:rPr>
                          <w:t>A</w:t>
                        </w:r>
                        <w:r w:rsidRPr="00085BE8">
                          <w:rPr>
                            <w:rFonts w:ascii="Book Antiqua" w:hAnsi="Book Antiqua"/>
                            <w:b/>
                            <w:color w:val="FFFFFF"/>
                            <w:spacing w:val="-10"/>
                            <w:sz w:val="26"/>
                            <w:szCs w:val="26"/>
                          </w:rPr>
                          <w:t xml:space="preserve"> </w:t>
                        </w:r>
                        <w:r w:rsidRPr="00085BE8">
                          <w:rPr>
                            <w:rFonts w:ascii="Book Antiqua" w:hAnsi="Book Antiqua"/>
                            <w:b/>
                            <w:color w:val="FFFFFF"/>
                            <w:sz w:val="26"/>
                            <w:szCs w:val="26"/>
                          </w:rPr>
                          <w:t>Publication</w:t>
                        </w:r>
                        <w:r w:rsidRPr="00085BE8">
                          <w:rPr>
                            <w:rFonts w:ascii="Book Antiqua" w:hAnsi="Book Antiqua"/>
                            <w:b/>
                            <w:color w:val="FFFFFF"/>
                            <w:spacing w:val="-14"/>
                            <w:sz w:val="26"/>
                            <w:szCs w:val="26"/>
                          </w:rPr>
                          <w:t xml:space="preserve"> </w:t>
                        </w:r>
                        <w:r w:rsidRPr="00085BE8">
                          <w:rPr>
                            <w:rFonts w:ascii="Book Antiqua" w:hAnsi="Book Antiqua"/>
                            <w:b/>
                            <w:color w:val="FFFFFF"/>
                            <w:sz w:val="26"/>
                            <w:szCs w:val="26"/>
                          </w:rPr>
                          <w:t>by</w:t>
                        </w:r>
                        <w:r w:rsidRPr="00085BE8">
                          <w:rPr>
                            <w:rFonts w:ascii="Book Antiqua" w:hAnsi="Book Antiqua"/>
                            <w:b/>
                            <w:color w:val="FFFFFF"/>
                            <w:spacing w:val="-10"/>
                            <w:sz w:val="26"/>
                            <w:szCs w:val="26"/>
                          </w:rPr>
                          <w:t xml:space="preserve"> </w:t>
                        </w:r>
                        <w:r w:rsidRPr="00085BE8">
                          <w:rPr>
                            <w:rFonts w:ascii="Book Antiqua" w:hAnsi="Book Antiqua"/>
                            <w:b/>
                            <w:color w:val="FFFFFF"/>
                            <w:sz w:val="26"/>
                            <w:szCs w:val="26"/>
                          </w:rPr>
                          <w:t>Nyeri</w:t>
                        </w:r>
                        <w:r w:rsidRPr="00085BE8">
                          <w:rPr>
                            <w:rFonts w:ascii="Book Antiqua" w:hAnsi="Book Antiqua"/>
                            <w:b/>
                            <w:color w:val="FFFFFF"/>
                            <w:spacing w:val="-10"/>
                            <w:sz w:val="26"/>
                            <w:szCs w:val="26"/>
                          </w:rPr>
                          <w:t xml:space="preserve"> Water</w:t>
                        </w:r>
                        <w:r w:rsidRPr="00085BE8">
                          <w:rPr>
                            <w:rFonts w:ascii="Book Antiqua" w:hAnsi="Book Antiqua"/>
                            <w:b/>
                            <w:color w:val="FFFFFF"/>
                            <w:spacing w:val="-11"/>
                            <w:sz w:val="26"/>
                            <w:szCs w:val="26"/>
                          </w:rPr>
                          <w:t xml:space="preserve"> </w:t>
                        </w:r>
                        <w:r w:rsidRPr="00085BE8">
                          <w:rPr>
                            <w:rFonts w:ascii="Book Antiqua" w:hAnsi="Book Antiqua"/>
                            <w:b/>
                            <w:color w:val="FFFFFF"/>
                            <w:sz w:val="26"/>
                            <w:szCs w:val="26"/>
                          </w:rPr>
                          <w:t>and</w:t>
                        </w:r>
                        <w:r w:rsidRPr="00085BE8">
                          <w:rPr>
                            <w:rFonts w:ascii="Book Antiqua" w:hAnsi="Book Antiqua"/>
                            <w:b/>
                            <w:color w:val="FFFFFF"/>
                            <w:spacing w:val="-13"/>
                            <w:sz w:val="26"/>
                            <w:szCs w:val="26"/>
                          </w:rPr>
                          <w:t xml:space="preserve"> </w:t>
                        </w:r>
                        <w:r w:rsidRPr="00085BE8">
                          <w:rPr>
                            <w:rFonts w:ascii="Book Antiqua" w:hAnsi="Book Antiqua"/>
                            <w:b/>
                            <w:color w:val="FFFFFF"/>
                            <w:sz w:val="26"/>
                            <w:szCs w:val="26"/>
                          </w:rPr>
                          <w:t>Sanitation</w:t>
                        </w:r>
                        <w:r w:rsidRPr="00085BE8">
                          <w:rPr>
                            <w:rFonts w:ascii="Book Antiqua" w:hAnsi="Book Antiqua"/>
                            <w:b/>
                            <w:color w:val="FFFFFF"/>
                            <w:spacing w:val="-11"/>
                            <w:sz w:val="26"/>
                            <w:szCs w:val="26"/>
                          </w:rPr>
                          <w:t xml:space="preserve"> </w:t>
                        </w:r>
                        <w:r w:rsidRPr="00085BE8">
                          <w:rPr>
                            <w:rFonts w:ascii="Book Antiqua" w:hAnsi="Book Antiqua"/>
                            <w:b/>
                            <w:color w:val="FFFFFF"/>
                            <w:sz w:val="26"/>
                            <w:szCs w:val="26"/>
                          </w:rPr>
                          <w:t>Co.</w:t>
                        </w:r>
                        <w:r w:rsidRPr="00085BE8">
                          <w:rPr>
                            <w:rFonts w:ascii="Book Antiqua" w:hAnsi="Book Antiqua"/>
                            <w:b/>
                            <w:color w:val="FFFFFF"/>
                            <w:spacing w:val="-15"/>
                            <w:sz w:val="26"/>
                            <w:szCs w:val="26"/>
                          </w:rPr>
                          <w:t xml:space="preserve"> </w:t>
                        </w:r>
                        <w:r w:rsidRPr="00085BE8">
                          <w:rPr>
                            <w:rFonts w:ascii="Book Antiqua" w:hAnsi="Book Antiqua"/>
                            <w:b/>
                            <w:color w:val="FFFFFF"/>
                            <w:sz w:val="26"/>
                            <w:szCs w:val="26"/>
                          </w:rPr>
                          <w:t xml:space="preserve">Ltd Quarter </w:t>
                        </w:r>
                        <w:r w:rsidR="00683A49">
                          <w:rPr>
                            <w:rFonts w:ascii="Book Antiqua" w:hAnsi="Book Antiqua"/>
                            <w:b/>
                            <w:color w:val="FFFFFF"/>
                            <w:sz w:val="26"/>
                            <w:szCs w:val="26"/>
                          </w:rPr>
                          <w:t>4</w:t>
                        </w:r>
                        <w:r w:rsidR="00AC190A">
                          <w:rPr>
                            <w:rFonts w:ascii="Book Antiqua" w:hAnsi="Book Antiqua"/>
                            <w:b/>
                            <w:color w:val="FFFFFF"/>
                            <w:sz w:val="26"/>
                            <w:szCs w:val="26"/>
                          </w:rPr>
                          <w:t xml:space="preserve"> </w:t>
                        </w:r>
                        <w:r w:rsidRPr="00085BE8">
                          <w:rPr>
                            <w:rFonts w:ascii="Book Antiqua" w:hAnsi="Book Antiqua"/>
                            <w:b/>
                            <w:color w:val="FFFFFF"/>
                            <w:sz w:val="26"/>
                            <w:szCs w:val="26"/>
                          </w:rPr>
                          <w:t>202</w:t>
                        </w:r>
                        <w:r w:rsidR="00683A49">
                          <w:rPr>
                            <w:rFonts w:ascii="Book Antiqua" w:hAnsi="Book Antiqua"/>
                            <w:b/>
                            <w:color w:val="FFFFFF"/>
                            <w:sz w:val="26"/>
                            <w:szCs w:val="26"/>
                          </w:rPr>
                          <w:t>3</w:t>
                        </w:r>
                        <w:r w:rsidRPr="00085BE8">
                          <w:rPr>
                            <w:rFonts w:ascii="Book Antiqua" w:hAnsi="Book Antiqua"/>
                            <w:b/>
                            <w:color w:val="FFFFFF"/>
                            <w:sz w:val="26"/>
                            <w:szCs w:val="26"/>
                          </w:rPr>
                          <w:t>/ 202</w:t>
                        </w:r>
                        <w:r w:rsidR="00683A49">
                          <w:rPr>
                            <w:rFonts w:ascii="Book Antiqua" w:hAnsi="Book Antiqua"/>
                            <w:b/>
                            <w:color w:val="FFFFFF"/>
                            <w:sz w:val="26"/>
                            <w:szCs w:val="26"/>
                          </w:rPr>
                          <w:t>4</w:t>
                        </w:r>
                        <w:r w:rsidRPr="00085BE8">
                          <w:rPr>
                            <w:rFonts w:ascii="Book Antiqua" w:hAnsi="Book Antiqua"/>
                            <w:b/>
                            <w:color w:val="FFFFFF"/>
                            <w:sz w:val="26"/>
                            <w:szCs w:val="26"/>
                          </w:rPr>
                          <w:t xml:space="preserve"> Issue</w:t>
                        </w:r>
                      </w:p>
                    </w:txbxContent>
                  </v:textbox>
                </v:shape>
                <w10:wrap anchorx="page"/>
              </v:group>
            </w:pict>
          </mc:Fallback>
        </mc:AlternateContent>
      </w:r>
    </w:p>
    <w:p w14:paraId="36CBC335" w14:textId="77777777" w:rsidR="00A17DC0" w:rsidRPr="00867131" w:rsidRDefault="00A17DC0">
      <w:pPr>
        <w:pStyle w:val="BodyText"/>
        <w:rPr>
          <w:rFonts w:ascii="Book Antiqua" w:hAnsi="Book Antiqua"/>
          <w:b/>
          <w:sz w:val="20"/>
        </w:rPr>
      </w:pPr>
    </w:p>
    <w:p w14:paraId="420CA431" w14:textId="77777777" w:rsidR="00A17DC0" w:rsidRPr="00867131" w:rsidRDefault="00A17DC0">
      <w:pPr>
        <w:pStyle w:val="BodyText"/>
        <w:rPr>
          <w:rFonts w:ascii="Book Antiqua" w:hAnsi="Book Antiqua"/>
          <w:b/>
          <w:sz w:val="20"/>
        </w:rPr>
      </w:pPr>
    </w:p>
    <w:p w14:paraId="7A03C0C4" w14:textId="77777777" w:rsidR="00A17DC0" w:rsidRPr="00867131" w:rsidRDefault="00A7629B">
      <w:pPr>
        <w:pStyle w:val="BodyText"/>
        <w:rPr>
          <w:rFonts w:ascii="Book Antiqua" w:hAnsi="Book Antiqua"/>
          <w:b/>
          <w:sz w:val="20"/>
        </w:rPr>
      </w:pPr>
      <w:r w:rsidRPr="00867131">
        <w:rPr>
          <w:rFonts w:ascii="Book Antiqua" w:hAnsi="Book Antiqua"/>
          <w:noProof/>
        </w:rPr>
        <w:drawing>
          <wp:anchor distT="0" distB="0" distL="0" distR="0" simplePos="0" relativeHeight="251638272" behindDoc="1" locked="0" layoutInCell="1" allowOverlap="1" wp14:anchorId="7A09F607" wp14:editId="6B3059BC">
            <wp:simplePos x="0" y="0"/>
            <wp:positionH relativeFrom="margin">
              <wp:posOffset>157480</wp:posOffset>
            </wp:positionH>
            <wp:positionV relativeFrom="paragraph">
              <wp:posOffset>392430</wp:posOffset>
            </wp:positionV>
            <wp:extent cx="7212330" cy="4955540"/>
            <wp:effectExtent l="0" t="0" r="762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 cstate="hqprint">
                      <a:extLst>
                        <a:ext uri="{28A0092B-C50C-407E-A947-70E740481C1C}">
                          <a14:useLocalDpi xmlns:a14="http://schemas.microsoft.com/office/drawing/2010/main" val="0"/>
                        </a:ext>
                      </a:extLst>
                    </a:blip>
                    <a:stretch>
                      <a:fillRect/>
                    </a:stretch>
                  </pic:blipFill>
                  <pic:spPr bwMode="auto">
                    <a:xfrm>
                      <a:off x="0" y="0"/>
                      <a:ext cx="7212330" cy="495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071EA7" w14:textId="77777777" w:rsidR="00A17DC0" w:rsidRPr="00867131" w:rsidRDefault="00A17DC0">
      <w:pPr>
        <w:pStyle w:val="BodyText"/>
        <w:spacing w:before="177"/>
        <w:rPr>
          <w:rFonts w:ascii="Book Antiqua" w:hAnsi="Book Antiqua"/>
          <w:b/>
          <w:sz w:val="20"/>
        </w:rPr>
      </w:pPr>
    </w:p>
    <w:p w14:paraId="152FEBD3" w14:textId="77777777" w:rsidR="00A17DC0" w:rsidRPr="00867131" w:rsidRDefault="00A17DC0">
      <w:pPr>
        <w:spacing w:before="7"/>
        <w:ind w:left="730" w:right="767"/>
        <w:jc w:val="center"/>
        <w:rPr>
          <w:rFonts w:ascii="Book Antiqua" w:hAnsi="Book Antiqua"/>
          <w:b/>
          <w:sz w:val="28"/>
        </w:rPr>
      </w:pPr>
    </w:p>
    <w:p w14:paraId="6A76BA91" w14:textId="77777777" w:rsidR="00A17DC0" w:rsidRPr="00867131" w:rsidRDefault="00843BB1">
      <w:pPr>
        <w:pStyle w:val="BodyText"/>
        <w:ind w:left="1385"/>
        <w:rPr>
          <w:rFonts w:ascii="Book Antiqua" w:hAnsi="Book Antiqua"/>
          <w:sz w:val="20"/>
        </w:rPr>
      </w:pPr>
      <w:r>
        <w:rPr>
          <w:rFonts w:ascii="Book Antiqua" w:hAnsi="Book Antiqua"/>
          <w:b/>
          <w:noProof/>
          <w:sz w:val="20"/>
        </w:rPr>
        <w:drawing>
          <wp:anchor distT="0" distB="0" distL="114300" distR="114300" simplePos="0" relativeHeight="487823360" behindDoc="0" locked="0" layoutInCell="1" allowOverlap="1" wp14:anchorId="38EF706B" wp14:editId="54B87ABB">
            <wp:simplePos x="0" y="0"/>
            <wp:positionH relativeFrom="column">
              <wp:posOffset>5031935</wp:posOffset>
            </wp:positionH>
            <wp:positionV relativeFrom="paragraph">
              <wp:posOffset>217797</wp:posOffset>
            </wp:positionV>
            <wp:extent cx="422031" cy="356864"/>
            <wp:effectExtent l="0" t="0" r="0" b="571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IP.jfif"/>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425526" cy="359819"/>
                    </a:xfrm>
                    <a:prstGeom prst="rect">
                      <a:avLst/>
                    </a:prstGeom>
                  </pic:spPr>
                </pic:pic>
              </a:graphicData>
            </a:graphic>
            <wp14:sizeRelH relativeFrom="page">
              <wp14:pctWidth>0</wp14:pctWidth>
            </wp14:sizeRelH>
            <wp14:sizeRelV relativeFrom="page">
              <wp14:pctHeight>0</wp14:pctHeight>
            </wp14:sizeRelV>
          </wp:anchor>
        </w:drawing>
      </w:r>
      <w:r w:rsidR="00235489" w:rsidRPr="00867131">
        <w:rPr>
          <w:rFonts w:ascii="Book Antiqua" w:hAnsi="Book Antiqua"/>
          <w:noProof/>
        </w:rPr>
        <w:drawing>
          <wp:anchor distT="0" distB="0" distL="0" distR="0" simplePos="0" relativeHeight="15725568" behindDoc="0" locked="0" layoutInCell="1" allowOverlap="1" wp14:anchorId="44494B2C" wp14:editId="4AD5BEC2">
            <wp:simplePos x="0" y="0"/>
            <wp:positionH relativeFrom="page">
              <wp:posOffset>6126480</wp:posOffset>
            </wp:positionH>
            <wp:positionV relativeFrom="paragraph">
              <wp:posOffset>118257</wp:posOffset>
            </wp:positionV>
            <wp:extent cx="562127" cy="463696"/>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67511" cy="468137"/>
                    </a:xfrm>
                    <a:prstGeom prst="rect">
                      <a:avLst/>
                    </a:prstGeom>
                  </pic:spPr>
                </pic:pic>
              </a:graphicData>
            </a:graphic>
            <wp14:sizeRelH relativeFrom="margin">
              <wp14:pctWidth>0</wp14:pctWidth>
            </wp14:sizeRelH>
            <wp14:sizeRelV relativeFrom="margin">
              <wp14:pctHeight>0</wp14:pctHeight>
            </wp14:sizeRelV>
          </wp:anchor>
        </w:drawing>
      </w:r>
      <w:r w:rsidR="0074566D">
        <w:rPr>
          <w:rFonts w:ascii="Book Antiqua" w:hAnsi="Book Antiqua"/>
          <w:b/>
          <w:noProof/>
          <w:sz w:val="20"/>
        </w:rPr>
        <w:drawing>
          <wp:anchor distT="0" distB="0" distL="114300" distR="114300" simplePos="0" relativeHeight="487822336" behindDoc="0" locked="0" layoutInCell="1" allowOverlap="1" wp14:anchorId="05040846" wp14:editId="06BE1935">
            <wp:simplePos x="0" y="0"/>
            <wp:positionH relativeFrom="column">
              <wp:posOffset>3702196</wp:posOffset>
            </wp:positionH>
            <wp:positionV relativeFrom="paragraph">
              <wp:posOffset>138479</wp:posOffset>
            </wp:positionV>
            <wp:extent cx="485140" cy="48514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ropped-Facebook-logo.png"/>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485140" cy="485140"/>
                    </a:xfrm>
                    <a:prstGeom prst="rect">
                      <a:avLst/>
                    </a:prstGeom>
                  </pic:spPr>
                </pic:pic>
              </a:graphicData>
            </a:graphic>
            <wp14:sizeRelH relativeFrom="page">
              <wp14:pctWidth>0</wp14:pctWidth>
            </wp14:sizeRelH>
            <wp14:sizeRelV relativeFrom="page">
              <wp14:pctHeight>0</wp14:pctHeight>
            </wp14:sizeRelV>
          </wp:anchor>
        </w:drawing>
      </w:r>
      <w:r w:rsidR="006758F7" w:rsidRPr="00867131">
        <w:rPr>
          <w:rFonts w:ascii="Book Antiqua" w:hAnsi="Book Antiqua"/>
          <w:noProof/>
        </w:rPr>
        <w:drawing>
          <wp:anchor distT="0" distB="0" distL="0" distR="0" simplePos="0" relativeHeight="15724544" behindDoc="0" locked="0" layoutInCell="1" allowOverlap="1" wp14:anchorId="45D9CD70" wp14:editId="4FAB0A98">
            <wp:simplePos x="0" y="0"/>
            <wp:positionH relativeFrom="page">
              <wp:posOffset>2281528</wp:posOffset>
            </wp:positionH>
            <wp:positionV relativeFrom="paragraph">
              <wp:posOffset>162946</wp:posOffset>
            </wp:positionV>
            <wp:extent cx="414527" cy="403860"/>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414527" cy="403860"/>
                    </a:xfrm>
                    <a:prstGeom prst="rect">
                      <a:avLst/>
                    </a:prstGeom>
                  </pic:spPr>
                </pic:pic>
              </a:graphicData>
            </a:graphic>
          </wp:anchor>
        </w:drawing>
      </w:r>
      <w:r w:rsidR="0063104B" w:rsidRPr="00867131">
        <w:rPr>
          <w:rFonts w:ascii="Book Antiqua" w:hAnsi="Book Antiqua"/>
          <w:noProof/>
          <w:sz w:val="20"/>
        </w:rPr>
        <w:drawing>
          <wp:inline distT="0" distB="0" distL="0" distR="0" wp14:anchorId="6FC238F1" wp14:editId="090F5995">
            <wp:extent cx="387985" cy="466973"/>
            <wp:effectExtent l="0" t="0" r="0" b="952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4" cstate="print"/>
                    <a:stretch>
                      <a:fillRect/>
                    </a:stretch>
                  </pic:blipFill>
                  <pic:spPr>
                    <a:xfrm>
                      <a:off x="0" y="0"/>
                      <a:ext cx="388325" cy="467382"/>
                    </a:xfrm>
                    <a:prstGeom prst="rect">
                      <a:avLst/>
                    </a:prstGeom>
                  </pic:spPr>
                </pic:pic>
              </a:graphicData>
            </a:graphic>
          </wp:inline>
        </w:drawing>
      </w:r>
    </w:p>
    <w:p w14:paraId="67E0405D" w14:textId="77777777" w:rsidR="00A17DC0" w:rsidRPr="00867131" w:rsidRDefault="0063104B">
      <w:pPr>
        <w:spacing w:before="124" w:line="192" w:lineRule="exact"/>
        <w:ind w:left="1170"/>
        <w:rPr>
          <w:rFonts w:ascii="Book Antiqua" w:hAnsi="Book Antiqua"/>
          <w:b/>
          <w:sz w:val="18"/>
        </w:rPr>
      </w:pPr>
      <w:r w:rsidRPr="00867131">
        <w:rPr>
          <w:rFonts w:ascii="Book Antiqua" w:hAnsi="Book Antiqua"/>
          <w:b/>
          <w:color w:val="030478"/>
          <w:w w:val="85"/>
          <w:sz w:val="18"/>
        </w:rPr>
        <w:t>ISO</w:t>
      </w:r>
      <w:r w:rsidRPr="00867131">
        <w:rPr>
          <w:rFonts w:ascii="Book Antiqua" w:hAnsi="Book Antiqua"/>
          <w:b/>
          <w:color w:val="030478"/>
          <w:spacing w:val="-8"/>
          <w:w w:val="85"/>
          <w:sz w:val="18"/>
        </w:rPr>
        <w:t xml:space="preserve"> </w:t>
      </w:r>
      <w:r w:rsidRPr="00867131">
        <w:rPr>
          <w:rFonts w:ascii="Book Antiqua" w:hAnsi="Book Antiqua"/>
          <w:b/>
          <w:color w:val="030478"/>
          <w:spacing w:val="-2"/>
          <w:sz w:val="18"/>
        </w:rPr>
        <w:t>9001:2015</w:t>
      </w:r>
    </w:p>
    <w:p w14:paraId="21121B02" w14:textId="77777777" w:rsidR="00A17DC0" w:rsidRPr="00867131" w:rsidRDefault="006758F7">
      <w:pPr>
        <w:tabs>
          <w:tab w:val="left" w:pos="5701"/>
          <w:tab w:val="left" w:pos="7780"/>
          <w:tab w:val="left" w:pos="9501"/>
        </w:tabs>
        <w:spacing w:before="4" w:line="182" w:lineRule="auto"/>
        <w:ind w:left="3448" w:right="1194" w:firstLine="62"/>
        <w:rPr>
          <w:rFonts w:ascii="Book Antiqua" w:hAnsi="Book Antiqua"/>
          <w:b/>
          <w:sz w:val="18"/>
        </w:rPr>
      </w:pPr>
      <w:r w:rsidRPr="00867131">
        <w:rPr>
          <w:rFonts w:ascii="Book Antiqua" w:hAnsi="Book Antiqua"/>
          <w:noProof/>
        </w:rPr>
        <mc:AlternateContent>
          <mc:Choice Requires="wps">
            <w:drawing>
              <wp:anchor distT="0" distB="0" distL="0" distR="0" simplePos="0" relativeHeight="15726592" behindDoc="0" locked="0" layoutInCell="1" allowOverlap="1" wp14:anchorId="2CEC6F7D" wp14:editId="057DD765">
                <wp:simplePos x="0" y="0"/>
                <wp:positionH relativeFrom="page">
                  <wp:posOffset>905456</wp:posOffset>
                </wp:positionH>
                <wp:positionV relativeFrom="paragraph">
                  <wp:posOffset>4445</wp:posOffset>
                </wp:positionV>
                <wp:extent cx="475615" cy="13779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137795"/>
                        </a:xfrm>
                        <a:prstGeom prst="rect">
                          <a:avLst/>
                        </a:prstGeom>
                      </wps:spPr>
                      <wps:txbx>
                        <w:txbxContent>
                          <w:p w14:paraId="00B90F9C" w14:textId="77777777" w:rsidR="00B874F4" w:rsidRDefault="00B874F4">
                            <w:pPr>
                              <w:rPr>
                                <w:b/>
                                <w:sz w:val="18"/>
                              </w:rPr>
                            </w:pPr>
                            <w:r>
                              <w:rPr>
                                <w:b/>
                                <w:smallCaps/>
                                <w:color w:val="030478"/>
                                <w:spacing w:val="-2"/>
                                <w:w w:val="90"/>
                                <w:sz w:val="18"/>
                              </w:rPr>
                              <w:t>Certified</w:t>
                            </w:r>
                          </w:p>
                        </w:txbxContent>
                      </wps:txbx>
                      <wps:bodyPr wrap="square" lIns="0" tIns="0" rIns="0" bIns="0" rtlCol="0">
                        <a:noAutofit/>
                      </wps:bodyPr>
                    </wps:wsp>
                  </a:graphicData>
                </a:graphic>
              </wp:anchor>
            </w:drawing>
          </mc:Choice>
          <mc:Fallback>
            <w:pict>
              <v:shape w14:anchorId="2CEC6F7D" id="Textbox 12" o:spid="_x0000_s1030" type="#_x0000_t202" style="position:absolute;left:0;text-align:left;margin-left:71.3pt;margin-top:.35pt;width:37.45pt;height:10.85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" filled="f" stroked="f">
                <v:textbox inset="0,0,0,0">
                  <w:txbxContent>
                    <w:p w14:paraId="00B90F9C" w14:textId="77777777" w:rsidR="00B874F4" w:rsidRDefault="00B874F4">
                      <w:pPr>
                        <w:rPr>
                          <w:b/>
                          <w:sz w:val="18"/>
                        </w:rPr>
                      </w:pPr>
                      <w:r>
                        <w:rPr>
                          <w:b/>
                          <w:smallCaps/>
                          <w:color w:val="030478"/>
                          <w:spacing w:val="-2"/>
                          <w:w w:val="90"/>
                          <w:sz w:val="18"/>
                        </w:rPr>
                        <w:t>Certified</w:t>
                      </w:r>
                    </w:p>
                  </w:txbxContent>
                </v:textbox>
                <w10:wrap anchorx="page"/>
              </v:shape>
            </w:pict>
          </mc:Fallback>
        </mc:AlternateContent>
      </w:r>
      <w:r w:rsidR="0063104B" w:rsidRPr="00867131">
        <w:rPr>
          <w:rFonts w:ascii="Book Antiqua" w:hAnsi="Book Antiqua"/>
          <w:b/>
          <w:color w:val="030478"/>
          <w:spacing w:val="-2"/>
          <w:sz w:val="18"/>
        </w:rPr>
        <w:t>ISO/IEC</w:t>
      </w:r>
      <w:r w:rsidR="0063104B" w:rsidRPr="00867131">
        <w:rPr>
          <w:rFonts w:ascii="Book Antiqua" w:hAnsi="Book Antiqua"/>
          <w:b/>
          <w:color w:val="030478"/>
          <w:sz w:val="18"/>
        </w:rPr>
        <w:tab/>
      </w:r>
      <w:r w:rsidR="0063104B" w:rsidRPr="00843BB1">
        <w:rPr>
          <w:rFonts w:ascii="Book Antiqua" w:hAnsi="Book Antiqua"/>
          <w:b/>
          <w:color w:val="030478"/>
          <w:spacing w:val="-2"/>
          <w:position w:val="-5"/>
        </w:rPr>
        <w:t>@waternyeri</w:t>
      </w:r>
      <w:r w:rsidR="0063104B" w:rsidRPr="00867131">
        <w:rPr>
          <w:rFonts w:ascii="Book Antiqua" w:hAnsi="Book Antiqua"/>
          <w:b/>
          <w:color w:val="030478"/>
          <w:position w:val="-5"/>
          <w:sz w:val="18"/>
        </w:rPr>
        <w:tab/>
      </w:r>
      <w:r w:rsidR="0063104B" w:rsidRPr="00843BB1">
        <w:rPr>
          <w:rFonts w:ascii="Book Antiqua" w:hAnsi="Book Antiqua"/>
          <w:b/>
          <w:color w:val="030478"/>
          <w:spacing w:val="-2"/>
        </w:rPr>
        <w:t>@Nyeri_water</w:t>
      </w:r>
      <w:r w:rsidR="0063104B" w:rsidRPr="00867131">
        <w:rPr>
          <w:rFonts w:ascii="Book Antiqua" w:hAnsi="Book Antiqua"/>
          <w:b/>
          <w:color w:val="030478"/>
          <w:sz w:val="18"/>
        </w:rPr>
        <w:tab/>
      </w:r>
      <w:r w:rsidR="0063104B" w:rsidRPr="00867131">
        <w:rPr>
          <w:rFonts w:ascii="Book Antiqua" w:hAnsi="Book Antiqua"/>
          <w:b/>
          <w:color w:val="030478"/>
          <w:spacing w:val="-8"/>
          <w:sz w:val="18"/>
        </w:rPr>
        <w:t>@NYEWASCO</w:t>
      </w:r>
      <w:r w:rsidR="0063104B" w:rsidRPr="00867131">
        <w:rPr>
          <w:rFonts w:ascii="Book Antiqua" w:hAnsi="Book Antiqua"/>
          <w:b/>
          <w:color w:val="030478"/>
          <w:spacing w:val="-2"/>
          <w:sz w:val="18"/>
        </w:rPr>
        <w:t xml:space="preserve"> 17025:2017</w:t>
      </w:r>
    </w:p>
    <w:p w14:paraId="4EA2F2CB" w14:textId="77777777" w:rsidR="00A17DC0" w:rsidRPr="00867131" w:rsidRDefault="0063104B">
      <w:pPr>
        <w:spacing w:before="11"/>
        <w:ind w:left="3430"/>
        <w:rPr>
          <w:rFonts w:ascii="Book Antiqua" w:hAnsi="Book Antiqua"/>
          <w:b/>
          <w:sz w:val="18"/>
        </w:rPr>
      </w:pPr>
      <w:r w:rsidRPr="00867131">
        <w:rPr>
          <w:rFonts w:ascii="Book Antiqua" w:hAnsi="Book Antiqua"/>
          <w:b/>
          <w:color w:val="030478"/>
          <w:spacing w:val="-2"/>
          <w:sz w:val="18"/>
        </w:rPr>
        <w:t>Accredited</w:t>
      </w:r>
    </w:p>
    <w:p w14:paraId="5C493222" w14:textId="77777777" w:rsidR="00661415" w:rsidRPr="00867131" w:rsidRDefault="00661415" w:rsidP="00661415">
      <w:pPr>
        <w:spacing w:before="26"/>
        <w:ind w:left="300"/>
        <w:jc w:val="center"/>
        <w:rPr>
          <w:rFonts w:ascii="Book Antiqua" w:hAnsi="Book Antiqua"/>
          <w:color w:val="030478"/>
        </w:rPr>
      </w:pPr>
    </w:p>
    <w:p w14:paraId="7F151AC3" w14:textId="77777777" w:rsidR="00A17DC0" w:rsidRPr="00867131" w:rsidRDefault="0063104B" w:rsidP="00661415">
      <w:pPr>
        <w:spacing w:before="26"/>
        <w:ind w:left="300"/>
        <w:jc w:val="center"/>
        <w:rPr>
          <w:rFonts w:ascii="Book Antiqua" w:hAnsi="Book Antiqua"/>
        </w:rPr>
      </w:pPr>
      <w:r w:rsidRPr="00867131">
        <w:rPr>
          <w:rFonts w:ascii="Book Antiqua" w:hAnsi="Book Antiqua"/>
          <w:color w:val="030478"/>
        </w:rPr>
        <w:t>Nyeri</w:t>
      </w:r>
      <w:r w:rsidRPr="00867131">
        <w:rPr>
          <w:rFonts w:ascii="Book Antiqua" w:hAnsi="Book Antiqua"/>
          <w:color w:val="030478"/>
          <w:spacing w:val="-14"/>
        </w:rPr>
        <w:t xml:space="preserve"> </w:t>
      </w:r>
      <w:r w:rsidRPr="00867131">
        <w:rPr>
          <w:rFonts w:ascii="Book Antiqua" w:hAnsi="Book Antiqua"/>
          <w:color w:val="030478"/>
        </w:rPr>
        <w:t>Water</w:t>
      </w:r>
      <w:r w:rsidRPr="00867131">
        <w:rPr>
          <w:rFonts w:ascii="Book Antiqua" w:hAnsi="Book Antiqua"/>
          <w:color w:val="030478"/>
          <w:spacing w:val="-14"/>
        </w:rPr>
        <w:t xml:space="preserve"> </w:t>
      </w:r>
      <w:r w:rsidRPr="00867131">
        <w:rPr>
          <w:rFonts w:ascii="Book Antiqua" w:hAnsi="Book Antiqua"/>
          <w:color w:val="030478"/>
        </w:rPr>
        <w:t>and</w:t>
      </w:r>
      <w:r w:rsidRPr="00867131">
        <w:rPr>
          <w:rFonts w:ascii="Book Antiqua" w:hAnsi="Book Antiqua"/>
          <w:color w:val="030478"/>
          <w:spacing w:val="-14"/>
        </w:rPr>
        <w:t xml:space="preserve"> </w:t>
      </w:r>
      <w:r w:rsidRPr="00867131">
        <w:rPr>
          <w:rFonts w:ascii="Book Antiqua" w:hAnsi="Book Antiqua"/>
          <w:color w:val="030478"/>
        </w:rPr>
        <w:t>Sanitation</w:t>
      </w:r>
      <w:r w:rsidRPr="00867131">
        <w:rPr>
          <w:rFonts w:ascii="Book Antiqua" w:hAnsi="Book Antiqua"/>
          <w:color w:val="030478"/>
          <w:spacing w:val="-14"/>
        </w:rPr>
        <w:t xml:space="preserve"> </w:t>
      </w:r>
      <w:r w:rsidRPr="00867131">
        <w:rPr>
          <w:rFonts w:ascii="Book Antiqua" w:hAnsi="Book Antiqua"/>
          <w:color w:val="030478"/>
        </w:rPr>
        <w:t>Company</w:t>
      </w:r>
      <w:r w:rsidRPr="00867131">
        <w:rPr>
          <w:rFonts w:ascii="Book Antiqua" w:hAnsi="Book Antiqua"/>
          <w:color w:val="030478"/>
          <w:spacing w:val="-14"/>
        </w:rPr>
        <w:t xml:space="preserve"> </w:t>
      </w:r>
      <w:r w:rsidRPr="00867131">
        <w:rPr>
          <w:rFonts w:ascii="Book Antiqua" w:hAnsi="Book Antiqua"/>
          <w:color w:val="030478"/>
        </w:rPr>
        <w:t>Limited</w:t>
      </w:r>
      <w:r w:rsidRPr="00867131">
        <w:rPr>
          <w:rFonts w:ascii="Book Antiqua" w:hAnsi="Book Antiqua"/>
          <w:color w:val="030478"/>
          <w:spacing w:val="-13"/>
        </w:rPr>
        <w:t xml:space="preserve"> </w:t>
      </w:r>
      <w:r w:rsidRPr="00867131">
        <w:rPr>
          <w:rFonts w:ascii="Book Antiqua" w:hAnsi="Book Antiqua"/>
          <w:color w:val="030478"/>
        </w:rPr>
        <w:t>(NYEWASCO)</w:t>
      </w:r>
      <w:r w:rsidRPr="00867131">
        <w:rPr>
          <w:rFonts w:ascii="Book Antiqua" w:hAnsi="Book Antiqua"/>
          <w:color w:val="030478"/>
          <w:spacing w:val="-13"/>
        </w:rPr>
        <w:t xml:space="preserve"> </w:t>
      </w:r>
      <w:r w:rsidRPr="00867131">
        <w:rPr>
          <w:rFonts w:ascii="Book Antiqua" w:hAnsi="Book Antiqua"/>
          <w:color w:val="030478"/>
        </w:rPr>
        <w:t>off</w:t>
      </w:r>
      <w:r w:rsidRPr="00867131">
        <w:rPr>
          <w:rFonts w:ascii="Book Antiqua" w:hAnsi="Book Antiqua"/>
          <w:color w:val="030478"/>
          <w:spacing w:val="-13"/>
        </w:rPr>
        <w:t xml:space="preserve"> </w:t>
      </w:r>
      <w:r w:rsidRPr="00867131">
        <w:rPr>
          <w:rFonts w:ascii="Book Antiqua" w:hAnsi="Book Antiqua"/>
          <w:color w:val="030478"/>
        </w:rPr>
        <w:t>Kenyatta</w:t>
      </w:r>
      <w:r w:rsidRPr="00867131">
        <w:rPr>
          <w:rFonts w:ascii="Book Antiqua" w:hAnsi="Book Antiqua"/>
          <w:color w:val="030478"/>
          <w:spacing w:val="-14"/>
        </w:rPr>
        <w:t xml:space="preserve"> </w:t>
      </w:r>
      <w:r w:rsidRPr="00867131">
        <w:rPr>
          <w:rFonts w:ascii="Book Antiqua" w:hAnsi="Book Antiqua"/>
          <w:color w:val="030478"/>
        </w:rPr>
        <w:t>Road,</w:t>
      </w:r>
      <w:r w:rsidRPr="00867131">
        <w:rPr>
          <w:rFonts w:ascii="Book Antiqua" w:hAnsi="Book Antiqua"/>
          <w:color w:val="030478"/>
          <w:spacing w:val="-13"/>
        </w:rPr>
        <w:t xml:space="preserve"> </w:t>
      </w:r>
      <w:r w:rsidRPr="00867131">
        <w:rPr>
          <w:rFonts w:ascii="Book Antiqua" w:hAnsi="Book Antiqua"/>
          <w:color w:val="030478"/>
        </w:rPr>
        <w:t>Behind</w:t>
      </w:r>
      <w:r w:rsidRPr="00867131">
        <w:rPr>
          <w:rFonts w:ascii="Book Antiqua" w:hAnsi="Book Antiqua"/>
          <w:color w:val="030478"/>
          <w:spacing w:val="-13"/>
        </w:rPr>
        <w:t xml:space="preserve"> </w:t>
      </w:r>
      <w:r w:rsidRPr="00867131">
        <w:rPr>
          <w:rFonts w:ascii="Book Antiqua" w:hAnsi="Book Antiqua"/>
          <w:color w:val="030478"/>
        </w:rPr>
        <w:t>Nyeri</w:t>
      </w:r>
      <w:r w:rsidRPr="00867131">
        <w:rPr>
          <w:rFonts w:ascii="Book Antiqua" w:hAnsi="Book Antiqua"/>
          <w:color w:val="030478"/>
          <w:spacing w:val="63"/>
        </w:rPr>
        <w:t xml:space="preserve"> </w:t>
      </w:r>
      <w:r w:rsidRPr="00867131">
        <w:rPr>
          <w:rFonts w:ascii="Book Antiqua" w:hAnsi="Book Antiqua"/>
          <w:color w:val="030478"/>
        </w:rPr>
        <w:t>County</w:t>
      </w:r>
      <w:r w:rsidRPr="00867131">
        <w:rPr>
          <w:rFonts w:ascii="Book Antiqua" w:hAnsi="Book Antiqua"/>
          <w:color w:val="030478"/>
          <w:spacing w:val="-10"/>
        </w:rPr>
        <w:t xml:space="preserve"> </w:t>
      </w:r>
      <w:r w:rsidRPr="00867131">
        <w:rPr>
          <w:rFonts w:ascii="Book Antiqua" w:hAnsi="Book Antiqua"/>
          <w:color w:val="030478"/>
        </w:rPr>
        <w:t>Fire</w:t>
      </w:r>
      <w:r w:rsidRPr="00867131">
        <w:rPr>
          <w:rFonts w:ascii="Book Antiqua" w:hAnsi="Book Antiqua"/>
          <w:color w:val="030478"/>
          <w:spacing w:val="-13"/>
        </w:rPr>
        <w:t xml:space="preserve"> </w:t>
      </w:r>
      <w:r w:rsidRPr="00867131">
        <w:rPr>
          <w:rFonts w:ascii="Book Antiqua" w:hAnsi="Book Antiqua"/>
          <w:color w:val="030478"/>
          <w:spacing w:val="-2"/>
        </w:rPr>
        <w:t>Offices,</w:t>
      </w:r>
    </w:p>
    <w:p w14:paraId="67B0B7ED" w14:textId="77777777" w:rsidR="00661415" w:rsidRPr="00867131" w:rsidRDefault="0063104B" w:rsidP="00661415">
      <w:pPr>
        <w:spacing w:before="10" w:line="249" w:lineRule="auto"/>
        <w:ind w:left="2996" w:hanging="2691"/>
        <w:jc w:val="center"/>
        <w:rPr>
          <w:rFonts w:ascii="Book Antiqua" w:hAnsi="Book Antiqua"/>
          <w:color w:val="030478"/>
        </w:rPr>
      </w:pPr>
      <w:r w:rsidRPr="00867131">
        <w:rPr>
          <w:rFonts w:ascii="Book Antiqua" w:hAnsi="Book Antiqua"/>
          <w:color w:val="030478"/>
        </w:rPr>
        <w:t>P.O.</w:t>
      </w:r>
      <w:r w:rsidRPr="00867131">
        <w:rPr>
          <w:rFonts w:ascii="Book Antiqua" w:hAnsi="Book Antiqua"/>
          <w:color w:val="030478"/>
          <w:spacing w:val="-8"/>
        </w:rPr>
        <w:t xml:space="preserve"> </w:t>
      </w:r>
      <w:r w:rsidRPr="00867131">
        <w:rPr>
          <w:rFonts w:ascii="Book Antiqua" w:hAnsi="Book Antiqua"/>
          <w:color w:val="030478"/>
        </w:rPr>
        <w:t>Box</w:t>
      </w:r>
      <w:r w:rsidRPr="00867131">
        <w:rPr>
          <w:rFonts w:ascii="Book Antiqua" w:hAnsi="Book Antiqua"/>
          <w:color w:val="030478"/>
          <w:spacing w:val="-6"/>
        </w:rPr>
        <w:t xml:space="preserve"> </w:t>
      </w:r>
      <w:r w:rsidRPr="00867131">
        <w:rPr>
          <w:rFonts w:ascii="Book Antiqua" w:hAnsi="Book Antiqua"/>
          <w:color w:val="030478"/>
        </w:rPr>
        <w:t>1520-10100</w:t>
      </w:r>
      <w:r w:rsidRPr="00867131">
        <w:rPr>
          <w:rFonts w:ascii="Book Antiqua" w:hAnsi="Book Antiqua"/>
          <w:color w:val="030478"/>
          <w:spacing w:val="-8"/>
        </w:rPr>
        <w:t xml:space="preserve"> </w:t>
      </w:r>
      <w:r w:rsidRPr="00867131">
        <w:rPr>
          <w:rFonts w:ascii="Book Antiqua" w:hAnsi="Book Antiqua"/>
          <w:color w:val="030478"/>
        </w:rPr>
        <w:t>Nyeri,</w:t>
      </w:r>
      <w:r w:rsidRPr="00867131">
        <w:rPr>
          <w:rFonts w:ascii="Book Antiqua" w:hAnsi="Book Antiqua"/>
          <w:color w:val="030478"/>
          <w:spacing w:val="-8"/>
        </w:rPr>
        <w:t xml:space="preserve"> </w:t>
      </w:r>
      <w:r w:rsidRPr="00867131">
        <w:rPr>
          <w:rFonts w:ascii="Book Antiqua" w:hAnsi="Book Antiqua"/>
          <w:color w:val="030478"/>
        </w:rPr>
        <w:t>Kenya.</w:t>
      </w:r>
      <w:r w:rsidRPr="00867131">
        <w:rPr>
          <w:rFonts w:ascii="Book Antiqua" w:hAnsi="Book Antiqua"/>
          <w:color w:val="030478"/>
          <w:spacing w:val="-8"/>
        </w:rPr>
        <w:t xml:space="preserve"> </w:t>
      </w:r>
      <w:r w:rsidRPr="00867131">
        <w:rPr>
          <w:rFonts w:ascii="Book Antiqua" w:hAnsi="Book Antiqua"/>
          <w:color w:val="030478"/>
        </w:rPr>
        <w:t>Toll</w:t>
      </w:r>
      <w:r w:rsidRPr="00867131">
        <w:rPr>
          <w:rFonts w:ascii="Book Antiqua" w:hAnsi="Book Antiqua"/>
          <w:color w:val="030478"/>
          <w:spacing w:val="-9"/>
        </w:rPr>
        <w:t xml:space="preserve"> </w:t>
      </w:r>
      <w:r w:rsidRPr="00867131">
        <w:rPr>
          <w:rFonts w:ascii="Book Antiqua" w:hAnsi="Book Antiqua"/>
          <w:color w:val="030478"/>
        </w:rPr>
        <w:t>Free</w:t>
      </w:r>
      <w:r w:rsidRPr="00867131">
        <w:rPr>
          <w:rFonts w:ascii="Book Antiqua" w:hAnsi="Book Antiqua"/>
          <w:color w:val="030478"/>
          <w:spacing w:val="-10"/>
        </w:rPr>
        <w:t xml:space="preserve"> </w:t>
      </w:r>
      <w:r w:rsidRPr="00867131">
        <w:rPr>
          <w:rFonts w:ascii="Book Antiqua" w:hAnsi="Book Antiqua"/>
          <w:color w:val="030478"/>
        </w:rPr>
        <w:t>Number:</w:t>
      </w:r>
      <w:r w:rsidRPr="00867131">
        <w:rPr>
          <w:rFonts w:ascii="Book Antiqua" w:hAnsi="Book Antiqua"/>
          <w:color w:val="030478"/>
          <w:spacing w:val="-9"/>
        </w:rPr>
        <w:t xml:space="preserve"> </w:t>
      </w:r>
      <w:r w:rsidRPr="00867131">
        <w:rPr>
          <w:rFonts w:ascii="Book Antiqua" w:hAnsi="Book Antiqua"/>
          <w:color w:val="030478"/>
        </w:rPr>
        <w:t>0800721095,</w:t>
      </w:r>
      <w:r w:rsidRPr="00867131">
        <w:rPr>
          <w:rFonts w:ascii="Book Antiqua" w:hAnsi="Book Antiqua"/>
          <w:color w:val="030478"/>
          <w:spacing w:val="-7"/>
        </w:rPr>
        <w:t xml:space="preserve"> </w:t>
      </w:r>
      <w:r w:rsidRPr="00867131">
        <w:rPr>
          <w:rFonts w:ascii="Book Antiqua" w:hAnsi="Book Antiqua"/>
          <w:color w:val="030478"/>
        </w:rPr>
        <w:t>Cell</w:t>
      </w:r>
      <w:r w:rsidRPr="00867131">
        <w:rPr>
          <w:rFonts w:ascii="Book Antiqua" w:hAnsi="Book Antiqua"/>
          <w:color w:val="030478"/>
          <w:spacing w:val="-8"/>
        </w:rPr>
        <w:t xml:space="preserve"> </w:t>
      </w:r>
      <w:r w:rsidRPr="00867131">
        <w:rPr>
          <w:rFonts w:ascii="Book Antiqua" w:hAnsi="Book Antiqua"/>
          <w:color w:val="030478"/>
        </w:rPr>
        <w:t>Phone:</w:t>
      </w:r>
      <w:r w:rsidRPr="00867131">
        <w:rPr>
          <w:rFonts w:ascii="Book Antiqua" w:hAnsi="Book Antiqua"/>
          <w:color w:val="030478"/>
          <w:spacing w:val="32"/>
        </w:rPr>
        <w:t xml:space="preserve"> </w:t>
      </w:r>
      <w:r w:rsidRPr="00867131">
        <w:rPr>
          <w:rFonts w:ascii="Book Antiqua" w:hAnsi="Book Antiqua"/>
          <w:color w:val="030478"/>
        </w:rPr>
        <w:t>0714430000/0722461359/0734732481,</w:t>
      </w:r>
    </w:p>
    <w:p w14:paraId="018D0081" w14:textId="77777777" w:rsidR="00A17DC0" w:rsidRPr="00867131" w:rsidRDefault="0063104B" w:rsidP="00661415">
      <w:pPr>
        <w:spacing w:before="10" w:line="249" w:lineRule="auto"/>
        <w:ind w:left="2996" w:hanging="2691"/>
        <w:jc w:val="center"/>
        <w:rPr>
          <w:rFonts w:ascii="Book Antiqua" w:hAnsi="Book Antiqua"/>
        </w:rPr>
      </w:pPr>
      <w:r w:rsidRPr="00867131">
        <w:rPr>
          <w:rFonts w:ascii="Book Antiqua" w:hAnsi="Book Antiqua"/>
          <w:color w:val="030478"/>
        </w:rPr>
        <w:t xml:space="preserve">Email: </w:t>
      </w:r>
      <w:hyperlink r:id="rId15">
        <w:r w:rsidRPr="00867131">
          <w:rPr>
            <w:rFonts w:ascii="Book Antiqua" w:hAnsi="Book Antiqua"/>
            <w:color w:val="030478"/>
          </w:rPr>
          <w:t>info@nyewasco.co.ke,</w:t>
        </w:r>
      </w:hyperlink>
      <w:r w:rsidRPr="00867131">
        <w:rPr>
          <w:rFonts w:ascii="Book Antiqua" w:hAnsi="Book Antiqua"/>
          <w:color w:val="030478"/>
        </w:rPr>
        <w:t xml:space="preserve"> Website: </w:t>
      </w:r>
      <w:hyperlink r:id="rId16">
        <w:r w:rsidRPr="00867131">
          <w:rPr>
            <w:rFonts w:ascii="Book Antiqua" w:hAnsi="Book Antiqua"/>
            <w:color w:val="030478"/>
          </w:rPr>
          <w:t>www.nyewasco.co.ke</w:t>
        </w:r>
        <w:r w:rsidRPr="00867131">
          <w:rPr>
            <w:rFonts w:ascii="Book Antiqua" w:hAnsi="Book Antiqua"/>
          </w:rPr>
          <w:t>.</w:t>
        </w:r>
      </w:hyperlink>
    </w:p>
    <w:p w14:paraId="1958FC94" w14:textId="77777777" w:rsidR="00A17DC0" w:rsidRPr="00867131" w:rsidRDefault="00A17DC0">
      <w:pPr>
        <w:rPr>
          <w:rFonts w:ascii="Book Antiqua" w:hAnsi="Book Antiqua"/>
          <w:sz w:val="19"/>
        </w:rPr>
        <w:sectPr w:rsidR="00A17DC0" w:rsidRPr="00867131" w:rsidSect="003074F9">
          <w:footerReference w:type="default" r:id="rId17"/>
          <w:type w:val="continuous"/>
          <w:pgSz w:w="11900" w:h="16860"/>
          <w:pgMar w:top="380" w:right="0" w:bottom="280" w:left="40" w:header="720" w:footer="720" w:gutter="0"/>
          <w:cols w:space="720"/>
        </w:sectPr>
      </w:pPr>
    </w:p>
    <w:p w14:paraId="05DE7796" w14:textId="77777777" w:rsidR="001C00BB" w:rsidRPr="00867131" w:rsidRDefault="001C00BB">
      <w:pPr>
        <w:pStyle w:val="TOC1"/>
        <w:tabs>
          <w:tab w:val="right" w:leader="hyphen" w:pos="11850"/>
        </w:tabs>
        <w:rPr>
          <w:rFonts w:ascii="Book Antiqua" w:hAnsi="Book Antiqua" w:cs="Palladio Uralic"/>
          <w:caps w:val="0"/>
          <w:color w:val="1976BB"/>
          <w:sz w:val="24"/>
          <w:szCs w:val="24"/>
        </w:rPr>
      </w:pPr>
      <w:r w:rsidRPr="00867131">
        <w:rPr>
          <w:rFonts w:ascii="Book Antiqua" w:hAnsi="Book Antiqua" w:cs="Palladio Uralic"/>
          <w:caps w:val="0"/>
          <w:color w:val="1976BB"/>
          <w:sz w:val="24"/>
          <w:szCs w:val="24"/>
        </w:rPr>
        <w:lastRenderedPageBreak/>
        <w:t>TABLE OF CONTENTS</w:t>
      </w:r>
    </w:p>
    <w:p w14:paraId="429E6EDA" w14:textId="77777777" w:rsidR="000D6A2B" w:rsidRPr="00867131" w:rsidRDefault="00B83859">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cs="Palladio Uralic"/>
          <w:caps w:val="0"/>
          <w:sz w:val="24"/>
          <w:szCs w:val="24"/>
        </w:rPr>
        <w:fldChar w:fldCharType="begin"/>
      </w:r>
      <w:r w:rsidRPr="00867131">
        <w:rPr>
          <w:rFonts w:ascii="Book Antiqua" w:hAnsi="Book Antiqua" w:cs="Palladio Uralic"/>
          <w:caps w:val="0"/>
          <w:sz w:val="24"/>
          <w:szCs w:val="24"/>
        </w:rPr>
        <w:instrText xml:space="preserve"> TOC \o "1-2" \u </w:instrText>
      </w:r>
      <w:r w:rsidRPr="00867131">
        <w:rPr>
          <w:rFonts w:ascii="Book Antiqua" w:hAnsi="Book Antiqua" w:cs="Palladio Uralic"/>
          <w:caps w:val="0"/>
          <w:sz w:val="24"/>
          <w:szCs w:val="24"/>
        </w:rPr>
        <w:fldChar w:fldCharType="separate"/>
      </w:r>
      <w:r w:rsidR="000D6A2B" w:rsidRPr="00867131">
        <w:rPr>
          <w:rFonts w:ascii="Book Antiqua" w:hAnsi="Book Antiqua"/>
          <w:noProof/>
          <w:sz w:val="24"/>
          <w:szCs w:val="24"/>
        </w:rPr>
        <w:t>4</w:t>
      </w:r>
      <w:r w:rsidR="000D6A2B" w:rsidRPr="00867131">
        <w:rPr>
          <w:rFonts w:ascii="Book Antiqua" w:hAnsi="Book Antiqua"/>
          <w:noProof/>
          <w:sz w:val="24"/>
          <w:szCs w:val="24"/>
          <w:vertAlign w:val="superscript"/>
        </w:rPr>
        <w:t>th</w:t>
      </w:r>
      <w:r w:rsidR="000D6A2B" w:rsidRPr="00867131">
        <w:rPr>
          <w:rFonts w:ascii="Book Antiqua" w:hAnsi="Book Antiqua"/>
          <w:noProof/>
          <w:spacing w:val="9"/>
          <w:position w:val="7"/>
          <w:sz w:val="24"/>
          <w:szCs w:val="24"/>
        </w:rPr>
        <w:t xml:space="preserve"> </w:t>
      </w:r>
      <w:r w:rsidR="000D6A2B" w:rsidRPr="00867131">
        <w:rPr>
          <w:rFonts w:ascii="Book Antiqua" w:hAnsi="Book Antiqua"/>
          <w:noProof/>
          <w:sz w:val="24"/>
          <w:szCs w:val="24"/>
        </w:rPr>
        <w:t>QUARTER</w:t>
      </w:r>
      <w:r w:rsidR="000D6A2B" w:rsidRPr="00867131">
        <w:rPr>
          <w:rFonts w:ascii="Book Antiqua" w:hAnsi="Book Antiqua"/>
          <w:noProof/>
          <w:spacing w:val="-14"/>
          <w:sz w:val="24"/>
          <w:szCs w:val="24"/>
        </w:rPr>
        <w:t xml:space="preserve"> </w:t>
      </w:r>
      <w:r w:rsidR="000D6A2B" w:rsidRPr="00867131">
        <w:rPr>
          <w:rFonts w:ascii="Book Antiqua" w:hAnsi="Book Antiqua"/>
          <w:noProof/>
          <w:sz w:val="24"/>
          <w:szCs w:val="24"/>
        </w:rPr>
        <w:t>2023/24</w:t>
      </w:r>
      <w:r w:rsidR="000D6A2B" w:rsidRPr="00867131">
        <w:rPr>
          <w:rFonts w:ascii="Book Antiqua" w:hAnsi="Book Antiqua"/>
          <w:noProof/>
          <w:spacing w:val="-12"/>
          <w:sz w:val="24"/>
          <w:szCs w:val="24"/>
        </w:rPr>
        <w:t xml:space="preserve"> GENERAL </w:t>
      </w:r>
      <w:r w:rsidR="000D6A2B" w:rsidRPr="00867131">
        <w:rPr>
          <w:rFonts w:ascii="Book Antiqua" w:hAnsi="Book Antiqua"/>
          <w:noProof/>
          <w:sz w:val="24"/>
          <w:szCs w:val="24"/>
        </w:rPr>
        <w:t>STAFF</w:t>
      </w:r>
      <w:r w:rsidR="000D6A2B" w:rsidRPr="00867131">
        <w:rPr>
          <w:rFonts w:ascii="Book Antiqua" w:hAnsi="Book Antiqua"/>
          <w:noProof/>
          <w:spacing w:val="-13"/>
          <w:sz w:val="24"/>
          <w:szCs w:val="24"/>
        </w:rPr>
        <w:t xml:space="preserve"> </w:t>
      </w:r>
      <w:r w:rsidR="009F3EDD" w:rsidRPr="00867131">
        <w:rPr>
          <w:rFonts w:ascii="Book Antiqua" w:hAnsi="Book Antiqua"/>
          <w:noProof/>
          <w:sz w:val="24"/>
          <w:szCs w:val="24"/>
        </w:rPr>
        <w:t>MEETING………………………………………………….</w:t>
      </w:r>
      <w:r w:rsidR="000D6A2B" w:rsidRPr="00867131">
        <w:rPr>
          <w:rFonts w:ascii="Book Antiqua" w:hAnsi="Book Antiqua"/>
          <w:noProof/>
          <w:sz w:val="24"/>
          <w:szCs w:val="24"/>
        </w:rPr>
        <w:t>3</w:t>
      </w:r>
    </w:p>
    <w:p w14:paraId="530F699D" w14:textId="77777777" w:rsidR="000D6A2B" w:rsidRPr="00867131" w:rsidRDefault="009F3EDD">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z w:val="24"/>
          <w:szCs w:val="24"/>
        </w:rPr>
        <w:t>EARTH DAY- 22ND APRIL,2024…………………………………………………………………………</w:t>
      </w:r>
      <w:r w:rsidR="000D6A2B" w:rsidRPr="00867131">
        <w:rPr>
          <w:rFonts w:ascii="Book Antiqua" w:hAnsi="Book Antiqua"/>
          <w:noProof/>
          <w:sz w:val="24"/>
          <w:szCs w:val="24"/>
        </w:rPr>
        <w:t>4</w:t>
      </w:r>
    </w:p>
    <w:p w14:paraId="1153880D" w14:textId="77777777" w:rsidR="000D6A2B" w:rsidRPr="00867131" w:rsidRDefault="000D6A2B">
      <w:pPr>
        <w:pStyle w:val="TOC1"/>
        <w:tabs>
          <w:tab w:val="right" w:leader="hyphen" w:pos="10450"/>
        </w:tabs>
        <w:rPr>
          <w:rFonts w:ascii="Book Antiqua" w:hAnsi="Book Antiqua"/>
          <w:noProof/>
          <w:sz w:val="24"/>
          <w:szCs w:val="24"/>
        </w:rPr>
      </w:pPr>
      <w:r w:rsidRPr="00867131">
        <w:rPr>
          <w:rFonts w:ascii="Book Antiqua" w:hAnsi="Book Antiqua"/>
          <w:noProof/>
          <w:sz w:val="24"/>
          <w:szCs w:val="24"/>
        </w:rPr>
        <w:t>TREE GROWING DAY AT OLD CHANIA PUMPING STATIO</w:t>
      </w:r>
      <w:r w:rsidR="009F3EDD" w:rsidRPr="00867131">
        <w:rPr>
          <w:rFonts w:ascii="Book Antiqua" w:hAnsi="Book Antiqua"/>
          <w:noProof/>
          <w:sz w:val="24"/>
          <w:szCs w:val="24"/>
        </w:rPr>
        <w:t>N AND OLD MWEIGA WATER WORKS……………………………………………………………………………………………</w:t>
      </w:r>
      <w:r w:rsidRPr="00867131">
        <w:rPr>
          <w:rFonts w:ascii="Book Antiqua" w:hAnsi="Book Antiqua"/>
          <w:noProof/>
          <w:sz w:val="24"/>
          <w:szCs w:val="24"/>
        </w:rPr>
        <w:fldChar w:fldCharType="begin"/>
      </w:r>
      <w:r w:rsidRPr="00867131">
        <w:rPr>
          <w:rFonts w:ascii="Book Antiqua" w:hAnsi="Book Antiqua"/>
          <w:noProof/>
          <w:sz w:val="24"/>
          <w:szCs w:val="24"/>
        </w:rPr>
        <w:instrText xml:space="preserve"> PAGEREF _Toc167721709 \h </w:instrText>
      </w:r>
      <w:r w:rsidRPr="00867131">
        <w:rPr>
          <w:rFonts w:ascii="Book Antiqua" w:hAnsi="Book Antiqua"/>
          <w:noProof/>
          <w:sz w:val="24"/>
          <w:szCs w:val="24"/>
        </w:rPr>
      </w:r>
      <w:r w:rsidRPr="00867131">
        <w:rPr>
          <w:rFonts w:ascii="Book Antiqua" w:hAnsi="Book Antiqua"/>
          <w:noProof/>
          <w:sz w:val="24"/>
          <w:szCs w:val="24"/>
        </w:rPr>
        <w:fldChar w:fldCharType="separate"/>
      </w:r>
      <w:r w:rsidRPr="00867131">
        <w:rPr>
          <w:rFonts w:ascii="Book Antiqua" w:hAnsi="Book Antiqua"/>
          <w:noProof/>
          <w:sz w:val="24"/>
          <w:szCs w:val="24"/>
        </w:rPr>
        <w:t>5</w:t>
      </w:r>
      <w:r w:rsidRPr="00867131">
        <w:rPr>
          <w:rFonts w:ascii="Book Antiqua" w:hAnsi="Book Antiqua"/>
          <w:noProof/>
          <w:sz w:val="24"/>
          <w:szCs w:val="24"/>
        </w:rPr>
        <w:fldChar w:fldCharType="end"/>
      </w:r>
    </w:p>
    <w:p w14:paraId="4C97104C" w14:textId="77777777" w:rsidR="00550E22" w:rsidRPr="00867131" w:rsidRDefault="00550E22">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z w:val="24"/>
          <w:szCs w:val="24"/>
        </w:rPr>
        <w:t>CARRY A GIRL FOR A TERM CAMPAIGN………………...…………………………………………6</w:t>
      </w:r>
    </w:p>
    <w:p w14:paraId="5A590894" w14:textId="77777777" w:rsidR="000D6A2B" w:rsidRPr="00867131" w:rsidRDefault="000D6A2B">
      <w:pPr>
        <w:pStyle w:val="TOC1"/>
        <w:tabs>
          <w:tab w:val="right" w:leader="hyphen" w:pos="10450"/>
        </w:tabs>
        <w:rPr>
          <w:rFonts w:ascii="Book Antiqua" w:hAnsi="Book Antiqua"/>
          <w:noProof/>
          <w:sz w:val="24"/>
          <w:szCs w:val="24"/>
        </w:rPr>
      </w:pPr>
      <w:r w:rsidRPr="00867131">
        <w:rPr>
          <w:rFonts w:ascii="Book Antiqua" w:hAnsi="Book Antiqua"/>
          <w:noProof/>
          <w:sz w:val="24"/>
          <w:szCs w:val="24"/>
        </w:rPr>
        <w:t>T</w:t>
      </w:r>
      <w:r w:rsidR="009F3EDD" w:rsidRPr="00867131">
        <w:rPr>
          <w:rFonts w:ascii="Book Antiqua" w:hAnsi="Book Antiqua"/>
          <w:noProof/>
          <w:sz w:val="24"/>
          <w:szCs w:val="24"/>
        </w:rPr>
        <w:t>HE MATER HEART RUN 2024 EDITION…………………………………………………………….</w:t>
      </w:r>
      <w:r w:rsidRPr="00867131">
        <w:rPr>
          <w:rFonts w:ascii="Book Antiqua" w:hAnsi="Book Antiqua"/>
          <w:noProof/>
          <w:sz w:val="24"/>
          <w:szCs w:val="24"/>
        </w:rPr>
        <w:fldChar w:fldCharType="begin"/>
      </w:r>
      <w:r w:rsidRPr="00867131">
        <w:rPr>
          <w:rFonts w:ascii="Book Antiqua" w:hAnsi="Book Antiqua"/>
          <w:noProof/>
          <w:sz w:val="24"/>
          <w:szCs w:val="24"/>
        </w:rPr>
        <w:instrText xml:space="preserve"> PAGEREF _Toc167721710 \h </w:instrText>
      </w:r>
      <w:r w:rsidRPr="00867131">
        <w:rPr>
          <w:rFonts w:ascii="Book Antiqua" w:hAnsi="Book Antiqua"/>
          <w:noProof/>
          <w:sz w:val="24"/>
          <w:szCs w:val="24"/>
        </w:rPr>
      </w:r>
      <w:r w:rsidRPr="00867131">
        <w:rPr>
          <w:rFonts w:ascii="Book Antiqua" w:hAnsi="Book Antiqua"/>
          <w:noProof/>
          <w:sz w:val="24"/>
          <w:szCs w:val="24"/>
        </w:rPr>
        <w:fldChar w:fldCharType="separate"/>
      </w:r>
      <w:r w:rsidRPr="00867131">
        <w:rPr>
          <w:rFonts w:ascii="Book Antiqua" w:hAnsi="Book Antiqua"/>
          <w:noProof/>
          <w:sz w:val="24"/>
          <w:szCs w:val="24"/>
        </w:rPr>
        <w:t>7</w:t>
      </w:r>
      <w:r w:rsidRPr="00867131">
        <w:rPr>
          <w:rFonts w:ascii="Book Antiqua" w:hAnsi="Book Antiqua"/>
          <w:noProof/>
          <w:sz w:val="24"/>
          <w:szCs w:val="24"/>
        </w:rPr>
        <w:fldChar w:fldCharType="end"/>
      </w:r>
    </w:p>
    <w:p w14:paraId="24AAEEDB" w14:textId="77777777" w:rsidR="00550E22" w:rsidRPr="00867131" w:rsidRDefault="00550E22">
      <w:pPr>
        <w:pStyle w:val="TOC1"/>
        <w:tabs>
          <w:tab w:val="right" w:leader="hyphen" w:pos="10450"/>
        </w:tabs>
        <w:rPr>
          <w:rFonts w:ascii="Book Antiqua" w:hAnsi="Book Antiqua"/>
          <w:noProof/>
          <w:sz w:val="24"/>
          <w:szCs w:val="24"/>
        </w:rPr>
      </w:pPr>
      <w:r w:rsidRPr="00867131">
        <w:rPr>
          <w:rFonts w:ascii="Book Antiqua" w:hAnsi="Book Antiqua"/>
          <w:noProof/>
          <w:sz w:val="24"/>
          <w:szCs w:val="24"/>
        </w:rPr>
        <w:t>corporate sports day……………………………………………………………………………...8</w:t>
      </w:r>
    </w:p>
    <w:p w14:paraId="4C9A2046" w14:textId="77777777" w:rsidR="00550E22" w:rsidRPr="00867131" w:rsidRDefault="00550E22">
      <w:pPr>
        <w:pStyle w:val="TOC1"/>
        <w:tabs>
          <w:tab w:val="right" w:leader="hyphen" w:pos="10450"/>
        </w:tabs>
        <w:rPr>
          <w:rFonts w:ascii="Book Antiqua" w:hAnsi="Book Antiqua"/>
          <w:noProof/>
          <w:sz w:val="24"/>
          <w:szCs w:val="24"/>
        </w:rPr>
      </w:pPr>
      <w:r w:rsidRPr="00867131">
        <w:rPr>
          <w:rFonts w:ascii="Book Antiqua" w:hAnsi="Book Antiqua"/>
          <w:noProof/>
          <w:sz w:val="24"/>
          <w:szCs w:val="24"/>
        </w:rPr>
        <w:t>STAKEHOLDERS’ CONFERENCE………………………………………………………………………9</w:t>
      </w:r>
    </w:p>
    <w:p w14:paraId="4FD4F9AA" w14:textId="77777777" w:rsidR="00166B0B" w:rsidRPr="00867131" w:rsidRDefault="00166B0B" w:rsidP="00166B0B">
      <w:pPr>
        <w:pStyle w:val="TOC1"/>
        <w:tabs>
          <w:tab w:val="right" w:leader="hyphen" w:pos="10450"/>
        </w:tabs>
        <w:rPr>
          <w:rFonts w:ascii="Book Antiqua" w:hAnsi="Book Antiqua"/>
          <w:noProof/>
          <w:sz w:val="24"/>
          <w:szCs w:val="24"/>
        </w:rPr>
      </w:pPr>
      <w:r w:rsidRPr="00867131">
        <w:rPr>
          <w:rFonts w:ascii="Book Antiqua" w:hAnsi="Book Antiqua"/>
          <w:noProof/>
          <w:sz w:val="24"/>
          <w:szCs w:val="24"/>
        </w:rPr>
        <w:t>LAUNCH OF THE REVIEWED STRATEGIC PLAN FY (2021/22-2026/27)………………….…….10</w:t>
      </w:r>
    </w:p>
    <w:p w14:paraId="387ADF9A" w14:textId="77777777" w:rsidR="00166B0B" w:rsidRPr="00867131" w:rsidRDefault="00166B0B">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eastAsiaTheme="minorEastAsia" w:hAnsi="Book Antiqua" w:cstheme="minorBidi"/>
          <w:bCs w:val="0"/>
          <w:caps w:val="0"/>
          <w:noProof/>
          <w:sz w:val="24"/>
          <w:szCs w:val="24"/>
          <w:lang w:val="en-GB" w:eastAsia="en-GB"/>
        </w:rPr>
        <w:t>WORLD ENVIRONMENT DAY</w:t>
      </w:r>
      <w:r w:rsidRPr="00867131">
        <w:rPr>
          <w:rFonts w:ascii="Book Antiqua" w:eastAsiaTheme="minorEastAsia" w:hAnsi="Book Antiqua" w:cstheme="minorBidi"/>
          <w:b w:val="0"/>
          <w:bCs w:val="0"/>
          <w:caps w:val="0"/>
          <w:noProof/>
          <w:sz w:val="24"/>
          <w:szCs w:val="24"/>
          <w:lang w:val="en-GB" w:eastAsia="en-GB"/>
        </w:rPr>
        <w:t>………………………………..………………...…………………….</w:t>
      </w:r>
      <w:r w:rsidR="001C3527" w:rsidRPr="00867131">
        <w:rPr>
          <w:rFonts w:ascii="Book Antiqua" w:eastAsiaTheme="minorEastAsia" w:hAnsi="Book Antiqua" w:cstheme="minorBidi"/>
          <w:bCs w:val="0"/>
          <w:caps w:val="0"/>
          <w:noProof/>
          <w:sz w:val="24"/>
          <w:szCs w:val="24"/>
          <w:lang w:val="en-GB" w:eastAsia="en-GB"/>
        </w:rPr>
        <w:t>12</w:t>
      </w:r>
    </w:p>
    <w:p w14:paraId="5CE0DF8D" w14:textId="77777777" w:rsidR="00166B0B" w:rsidRPr="00867131" w:rsidRDefault="00166B0B" w:rsidP="00166B0B">
      <w:pPr>
        <w:pStyle w:val="TOC1"/>
        <w:tabs>
          <w:tab w:val="right" w:leader="hyphen" w:pos="10450"/>
        </w:tabs>
        <w:rPr>
          <w:rFonts w:ascii="Book Antiqua" w:eastAsiaTheme="minorEastAsia" w:hAnsi="Book Antiqua" w:cstheme="minorBidi"/>
          <w:noProof/>
          <w:sz w:val="24"/>
          <w:szCs w:val="24"/>
          <w:lang w:eastAsia="en-GB"/>
        </w:rPr>
      </w:pPr>
      <w:r w:rsidRPr="00867131">
        <w:rPr>
          <w:rFonts w:ascii="Book Antiqua" w:eastAsiaTheme="minorEastAsia" w:hAnsi="Book Antiqua" w:cstheme="minorBidi"/>
          <w:noProof/>
          <w:sz w:val="24"/>
          <w:szCs w:val="24"/>
          <w:lang w:eastAsia="en-GB"/>
        </w:rPr>
        <w:t>RELEASE OF IMPACT REPORT NO. 16 BY WASREB</w:t>
      </w:r>
      <w:r w:rsidR="001C3527" w:rsidRPr="00867131">
        <w:rPr>
          <w:rFonts w:ascii="Book Antiqua" w:eastAsiaTheme="minorEastAsia" w:hAnsi="Book Antiqua" w:cstheme="minorBidi"/>
          <w:noProof/>
          <w:sz w:val="24"/>
          <w:szCs w:val="24"/>
          <w:lang w:eastAsia="en-GB"/>
        </w:rPr>
        <w:t>…………………………………...…………13</w:t>
      </w:r>
    </w:p>
    <w:p w14:paraId="39ECFE70" w14:textId="77777777" w:rsidR="002777A8" w:rsidRPr="00867131" w:rsidRDefault="002777A8" w:rsidP="00166B0B">
      <w:pPr>
        <w:pStyle w:val="TOC1"/>
        <w:tabs>
          <w:tab w:val="right" w:leader="hyphen" w:pos="10450"/>
        </w:tabs>
        <w:rPr>
          <w:rFonts w:ascii="Book Antiqua" w:eastAsiaTheme="minorEastAsia" w:hAnsi="Book Antiqua" w:cstheme="minorBidi"/>
          <w:noProof/>
          <w:sz w:val="24"/>
          <w:szCs w:val="24"/>
          <w:lang w:eastAsia="en-GB"/>
        </w:rPr>
      </w:pPr>
      <w:r w:rsidRPr="00867131">
        <w:rPr>
          <w:rFonts w:ascii="Book Antiqua" w:eastAsiaTheme="minorEastAsia" w:hAnsi="Book Antiqua" w:cstheme="minorBidi"/>
          <w:noProof/>
          <w:sz w:val="24"/>
          <w:szCs w:val="24"/>
          <w:lang w:eastAsia="en-GB"/>
        </w:rPr>
        <w:t>SPECIAL GENERAL CORPORATE MEETING</w:t>
      </w:r>
      <w:r w:rsidR="001C3527" w:rsidRPr="00867131">
        <w:rPr>
          <w:rFonts w:ascii="Book Antiqua" w:eastAsiaTheme="minorEastAsia" w:hAnsi="Book Antiqua" w:cstheme="minorBidi"/>
          <w:noProof/>
          <w:sz w:val="24"/>
          <w:szCs w:val="24"/>
          <w:lang w:eastAsia="en-GB"/>
        </w:rPr>
        <w:t>………………………………………………………14</w:t>
      </w:r>
    </w:p>
    <w:p w14:paraId="53E9DCD6" w14:textId="77777777" w:rsidR="002777A8" w:rsidRPr="00867131" w:rsidRDefault="002777A8" w:rsidP="00166B0B">
      <w:pPr>
        <w:pStyle w:val="TOC1"/>
        <w:tabs>
          <w:tab w:val="right" w:leader="hyphen" w:pos="10450"/>
        </w:tabs>
        <w:rPr>
          <w:rFonts w:ascii="Book Antiqua" w:eastAsiaTheme="minorEastAsia" w:hAnsi="Book Antiqua" w:cstheme="minorBidi"/>
          <w:noProof/>
          <w:sz w:val="24"/>
          <w:szCs w:val="24"/>
          <w:lang w:eastAsia="en-GB"/>
        </w:rPr>
      </w:pPr>
      <w:r w:rsidRPr="00867131">
        <w:rPr>
          <w:rFonts w:ascii="Book Antiqua" w:eastAsiaTheme="minorEastAsia" w:hAnsi="Book Antiqua" w:cstheme="minorBidi"/>
          <w:noProof/>
          <w:sz w:val="24"/>
          <w:szCs w:val="24"/>
          <w:lang w:eastAsia="en-GB"/>
        </w:rPr>
        <w:t>3RD COHORT INTERNS GRADUATION</w:t>
      </w:r>
      <w:r w:rsidR="001C3527" w:rsidRPr="00867131">
        <w:rPr>
          <w:rFonts w:ascii="Book Antiqua" w:eastAsiaTheme="minorEastAsia" w:hAnsi="Book Antiqua" w:cstheme="minorBidi"/>
          <w:noProof/>
          <w:sz w:val="24"/>
          <w:szCs w:val="24"/>
          <w:lang w:eastAsia="en-GB"/>
        </w:rPr>
        <w:t>……………………………………………………………15</w:t>
      </w:r>
    </w:p>
    <w:p w14:paraId="4DC9E8E4" w14:textId="77777777" w:rsidR="002777A8" w:rsidRPr="00867131" w:rsidRDefault="002777A8" w:rsidP="002777A8">
      <w:pPr>
        <w:pStyle w:val="TOC1"/>
        <w:tabs>
          <w:tab w:val="right" w:leader="hyphen" w:pos="10450"/>
        </w:tabs>
        <w:rPr>
          <w:rFonts w:ascii="Book Antiqua" w:eastAsiaTheme="minorEastAsia" w:hAnsi="Book Antiqua" w:cstheme="minorBidi"/>
          <w:noProof/>
          <w:sz w:val="24"/>
          <w:szCs w:val="24"/>
          <w:lang w:eastAsia="en-GB"/>
        </w:rPr>
      </w:pPr>
      <w:r w:rsidRPr="00867131">
        <w:rPr>
          <w:rFonts w:ascii="Book Antiqua" w:eastAsiaTheme="minorEastAsia" w:hAnsi="Book Antiqua" w:cstheme="minorBidi"/>
          <w:noProof/>
          <w:sz w:val="24"/>
          <w:szCs w:val="24"/>
          <w:lang w:eastAsia="en-GB"/>
        </w:rPr>
        <w:t>UPSCALING BASIC SANITATION FOR THE URBAN POOR (UBSUP) PHASE II</w:t>
      </w:r>
      <w:r w:rsidR="001C3527" w:rsidRPr="00867131">
        <w:rPr>
          <w:rFonts w:ascii="Book Antiqua" w:eastAsiaTheme="minorEastAsia" w:hAnsi="Book Antiqua" w:cstheme="minorBidi"/>
          <w:noProof/>
          <w:sz w:val="24"/>
          <w:szCs w:val="24"/>
          <w:lang w:eastAsia="en-GB"/>
        </w:rPr>
        <w:t>………...…16</w:t>
      </w:r>
    </w:p>
    <w:p w14:paraId="55F842ED" w14:textId="77777777" w:rsidR="000D6A2B" w:rsidRPr="00867131" w:rsidRDefault="000D6A2B">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pacing w:val="-2"/>
          <w:sz w:val="24"/>
          <w:szCs w:val="24"/>
        </w:rPr>
        <w:t>CORPORATE</w:t>
      </w:r>
      <w:r w:rsidRPr="00867131">
        <w:rPr>
          <w:rFonts w:ascii="Book Antiqua" w:hAnsi="Book Antiqua"/>
          <w:noProof/>
          <w:spacing w:val="-12"/>
          <w:sz w:val="24"/>
          <w:szCs w:val="24"/>
        </w:rPr>
        <w:t xml:space="preserve"> </w:t>
      </w:r>
      <w:r w:rsidRPr="00867131">
        <w:rPr>
          <w:rFonts w:ascii="Book Antiqua" w:hAnsi="Book Antiqua"/>
          <w:noProof/>
          <w:spacing w:val="-2"/>
          <w:sz w:val="24"/>
          <w:szCs w:val="24"/>
        </w:rPr>
        <w:t>SOCIAL</w:t>
      </w:r>
      <w:r w:rsidRPr="00867131">
        <w:rPr>
          <w:rFonts w:ascii="Book Antiqua" w:hAnsi="Book Antiqua"/>
          <w:noProof/>
          <w:spacing w:val="-15"/>
          <w:sz w:val="24"/>
          <w:szCs w:val="24"/>
        </w:rPr>
        <w:t xml:space="preserve"> </w:t>
      </w:r>
      <w:r w:rsidRPr="00867131">
        <w:rPr>
          <w:rFonts w:ascii="Book Antiqua" w:hAnsi="Book Antiqua"/>
          <w:noProof/>
          <w:spacing w:val="-2"/>
          <w:sz w:val="24"/>
          <w:szCs w:val="24"/>
        </w:rPr>
        <w:t>RESPONSIBILITY</w:t>
      </w:r>
      <w:r w:rsidRPr="00867131">
        <w:rPr>
          <w:rFonts w:ascii="Book Antiqua" w:hAnsi="Book Antiqua"/>
          <w:noProof/>
          <w:spacing w:val="-14"/>
          <w:sz w:val="24"/>
          <w:szCs w:val="24"/>
        </w:rPr>
        <w:t xml:space="preserve"> </w:t>
      </w:r>
      <w:r w:rsidRPr="00867131">
        <w:rPr>
          <w:rFonts w:ascii="Book Antiqua" w:hAnsi="Book Antiqua"/>
          <w:noProof/>
          <w:spacing w:val="-2"/>
          <w:sz w:val="24"/>
          <w:szCs w:val="24"/>
        </w:rPr>
        <w:t xml:space="preserve">INITIATIVES </w:t>
      </w:r>
      <w:r w:rsidR="001C3527" w:rsidRPr="00867131">
        <w:rPr>
          <w:rFonts w:ascii="Book Antiqua" w:hAnsi="Book Antiqua"/>
          <w:noProof/>
          <w:sz w:val="24"/>
          <w:szCs w:val="24"/>
        </w:rPr>
        <w:t>‘IN THE HEART OF CSR’…………..17</w:t>
      </w:r>
    </w:p>
    <w:p w14:paraId="302C5E9B" w14:textId="77777777" w:rsidR="000D6A2B" w:rsidRPr="00867131" w:rsidRDefault="000D6A2B">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pacing w:val="-2"/>
          <w:sz w:val="24"/>
          <w:szCs w:val="24"/>
        </w:rPr>
        <w:t>NYEWASCO</w:t>
      </w:r>
      <w:r w:rsidRPr="00867131">
        <w:rPr>
          <w:rFonts w:ascii="Book Antiqua" w:hAnsi="Book Antiqua"/>
          <w:noProof/>
          <w:spacing w:val="-15"/>
          <w:sz w:val="24"/>
          <w:szCs w:val="24"/>
        </w:rPr>
        <w:t xml:space="preserve"> </w:t>
      </w:r>
      <w:r w:rsidRPr="00867131">
        <w:rPr>
          <w:rFonts w:ascii="Book Antiqua" w:hAnsi="Book Antiqua"/>
          <w:noProof/>
          <w:spacing w:val="-2"/>
          <w:sz w:val="24"/>
          <w:szCs w:val="24"/>
        </w:rPr>
        <w:t>SACCO</w:t>
      </w:r>
      <w:r w:rsidRPr="00867131">
        <w:rPr>
          <w:rFonts w:ascii="Book Antiqua" w:hAnsi="Book Antiqua"/>
          <w:noProof/>
          <w:spacing w:val="-15"/>
          <w:sz w:val="24"/>
          <w:szCs w:val="24"/>
        </w:rPr>
        <w:t xml:space="preserve"> </w:t>
      </w:r>
      <w:r w:rsidRPr="00867131">
        <w:rPr>
          <w:rFonts w:ascii="Book Antiqua" w:hAnsi="Book Antiqua"/>
          <w:noProof/>
          <w:spacing w:val="-2"/>
          <w:sz w:val="24"/>
          <w:szCs w:val="24"/>
        </w:rPr>
        <w:t>UPDATES</w:t>
      </w:r>
      <w:r w:rsidR="001C3527" w:rsidRPr="00867131">
        <w:rPr>
          <w:rFonts w:ascii="Book Antiqua" w:hAnsi="Book Antiqua"/>
          <w:noProof/>
          <w:sz w:val="24"/>
          <w:szCs w:val="24"/>
        </w:rPr>
        <w:t>………………………………………………………………………..18</w:t>
      </w:r>
    </w:p>
    <w:p w14:paraId="3136385A" w14:textId="77777777" w:rsidR="000D6A2B" w:rsidRPr="00867131" w:rsidRDefault="000D6A2B">
      <w:pPr>
        <w:pStyle w:val="TOC1"/>
        <w:tabs>
          <w:tab w:val="right" w:leader="hyphen" w:pos="10450"/>
        </w:tabs>
        <w:rPr>
          <w:rFonts w:ascii="Book Antiqua" w:hAnsi="Book Antiqua"/>
          <w:noProof/>
          <w:spacing w:val="-2"/>
          <w:sz w:val="24"/>
          <w:szCs w:val="24"/>
        </w:rPr>
      </w:pPr>
      <w:r w:rsidRPr="00867131">
        <w:rPr>
          <w:rFonts w:ascii="Book Antiqua" w:hAnsi="Book Antiqua"/>
          <w:noProof/>
          <w:spacing w:val="-2"/>
          <w:sz w:val="24"/>
          <w:szCs w:val="24"/>
        </w:rPr>
        <w:t>NYEWASCO</w:t>
      </w:r>
      <w:r w:rsidRPr="00867131">
        <w:rPr>
          <w:rFonts w:ascii="Book Antiqua" w:hAnsi="Book Antiqua"/>
          <w:noProof/>
          <w:spacing w:val="-3"/>
          <w:sz w:val="24"/>
          <w:szCs w:val="24"/>
        </w:rPr>
        <w:t xml:space="preserve"> </w:t>
      </w:r>
      <w:r w:rsidRPr="00867131">
        <w:rPr>
          <w:rFonts w:ascii="Book Antiqua" w:hAnsi="Book Antiqua"/>
          <w:noProof/>
          <w:spacing w:val="-2"/>
          <w:sz w:val="24"/>
          <w:szCs w:val="24"/>
        </w:rPr>
        <w:t>WELFARE</w:t>
      </w:r>
      <w:r w:rsidRPr="00867131">
        <w:rPr>
          <w:rFonts w:ascii="Book Antiqua" w:hAnsi="Book Antiqua"/>
          <w:noProof/>
          <w:spacing w:val="-3"/>
          <w:sz w:val="24"/>
          <w:szCs w:val="24"/>
        </w:rPr>
        <w:t xml:space="preserve"> </w:t>
      </w:r>
      <w:r w:rsidR="002777A8" w:rsidRPr="00867131">
        <w:rPr>
          <w:rFonts w:ascii="Book Antiqua" w:hAnsi="Book Antiqua"/>
          <w:noProof/>
          <w:spacing w:val="-2"/>
          <w:sz w:val="24"/>
          <w:szCs w:val="24"/>
        </w:rPr>
        <w:t>UPDAT</w:t>
      </w:r>
      <w:r w:rsidR="001C3527" w:rsidRPr="00867131">
        <w:rPr>
          <w:rFonts w:ascii="Book Antiqua" w:hAnsi="Book Antiqua"/>
          <w:noProof/>
          <w:spacing w:val="-2"/>
          <w:sz w:val="24"/>
          <w:szCs w:val="24"/>
        </w:rPr>
        <w:t>ES……………………………………………………………………..19</w:t>
      </w:r>
    </w:p>
    <w:p w14:paraId="081C9896" w14:textId="77777777" w:rsidR="002777A8" w:rsidRPr="00867131" w:rsidRDefault="002777A8">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pacing w:val="-2"/>
          <w:sz w:val="24"/>
          <w:szCs w:val="24"/>
        </w:rPr>
        <w:t>WASCO GAMES…………………</w:t>
      </w:r>
      <w:r w:rsidR="001C3527" w:rsidRPr="00867131">
        <w:rPr>
          <w:rFonts w:ascii="Book Antiqua" w:hAnsi="Book Antiqua"/>
          <w:noProof/>
          <w:spacing w:val="-2"/>
          <w:sz w:val="24"/>
          <w:szCs w:val="24"/>
        </w:rPr>
        <w:t>……………………………………………………………...…………20</w:t>
      </w:r>
    </w:p>
    <w:p w14:paraId="4C165555" w14:textId="77777777" w:rsidR="000D6A2B" w:rsidRPr="00867131" w:rsidRDefault="000D6A2B">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z w:val="24"/>
          <w:szCs w:val="24"/>
        </w:rPr>
        <w:t>MAY</w:t>
      </w:r>
      <w:r w:rsidRPr="00867131">
        <w:rPr>
          <w:rFonts w:ascii="Book Antiqua" w:hAnsi="Book Antiqua"/>
          <w:noProof/>
          <w:spacing w:val="-15"/>
          <w:sz w:val="24"/>
          <w:szCs w:val="24"/>
        </w:rPr>
        <w:t xml:space="preserve"> </w:t>
      </w:r>
      <w:r w:rsidRPr="00867131">
        <w:rPr>
          <w:rFonts w:ascii="Book Antiqua" w:hAnsi="Book Antiqua"/>
          <w:noProof/>
          <w:sz w:val="24"/>
          <w:szCs w:val="24"/>
        </w:rPr>
        <w:t>&amp;</w:t>
      </w:r>
      <w:r w:rsidRPr="00867131">
        <w:rPr>
          <w:rFonts w:ascii="Book Antiqua" w:hAnsi="Book Antiqua"/>
          <w:noProof/>
          <w:spacing w:val="-16"/>
          <w:sz w:val="24"/>
          <w:szCs w:val="24"/>
        </w:rPr>
        <w:t xml:space="preserve"> </w:t>
      </w:r>
      <w:r w:rsidRPr="00867131">
        <w:rPr>
          <w:rFonts w:ascii="Book Antiqua" w:hAnsi="Book Antiqua"/>
          <w:noProof/>
          <w:sz w:val="24"/>
          <w:szCs w:val="24"/>
        </w:rPr>
        <w:t>JUNE</w:t>
      </w:r>
      <w:r w:rsidRPr="00867131">
        <w:rPr>
          <w:rFonts w:ascii="Book Antiqua" w:hAnsi="Book Antiqua"/>
          <w:noProof/>
          <w:spacing w:val="-15"/>
          <w:sz w:val="24"/>
          <w:szCs w:val="24"/>
        </w:rPr>
        <w:t xml:space="preserve"> </w:t>
      </w:r>
      <w:r w:rsidRPr="00867131">
        <w:rPr>
          <w:rFonts w:ascii="Book Antiqua" w:hAnsi="Book Antiqua"/>
          <w:noProof/>
          <w:sz w:val="24"/>
          <w:szCs w:val="24"/>
        </w:rPr>
        <w:t>BIRTHDAY</w:t>
      </w:r>
      <w:r w:rsidRPr="00867131">
        <w:rPr>
          <w:rFonts w:ascii="Book Antiqua" w:hAnsi="Book Antiqua"/>
          <w:noProof/>
          <w:spacing w:val="-11"/>
          <w:sz w:val="24"/>
          <w:szCs w:val="24"/>
        </w:rPr>
        <w:t xml:space="preserve"> </w:t>
      </w:r>
      <w:r w:rsidRPr="00867131">
        <w:rPr>
          <w:rFonts w:ascii="Book Antiqua" w:hAnsi="Book Antiqua"/>
          <w:noProof/>
          <w:spacing w:val="-2"/>
          <w:sz w:val="24"/>
          <w:szCs w:val="24"/>
        </w:rPr>
        <w:t>CELEBRANTS</w:t>
      </w:r>
      <w:r w:rsidR="002777A8" w:rsidRPr="00867131">
        <w:rPr>
          <w:rFonts w:ascii="Book Antiqua" w:hAnsi="Book Antiqua"/>
          <w:noProof/>
          <w:sz w:val="24"/>
          <w:szCs w:val="24"/>
        </w:rPr>
        <w:t>………………………………………………</w:t>
      </w:r>
      <w:r w:rsidR="00840336" w:rsidRPr="00867131">
        <w:rPr>
          <w:rFonts w:ascii="Book Antiqua" w:hAnsi="Book Antiqua"/>
          <w:noProof/>
          <w:sz w:val="24"/>
          <w:szCs w:val="24"/>
        </w:rPr>
        <w:t>.</w:t>
      </w:r>
      <w:r w:rsidR="001C3527" w:rsidRPr="00867131">
        <w:rPr>
          <w:rFonts w:ascii="Book Antiqua" w:hAnsi="Book Antiqua"/>
          <w:noProof/>
          <w:sz w:val="24"/>
          <w:szCs w:val="24"/>
        </w:rPr>
        <w:t>…………….21</w:t>
      </w:r>
    </w:p>
    <w:p w14:paraId="0FD4897B" w14:textId="77777777" w:rsidR="000D6A2B" w:rsidRPr="00867131" w:rsidRDefault="000D6A2B">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pacing w:val="-2"/>
          <w:sz w:val="24"/>
          <w:szCs w:val="24"/>
        </w:rPr>
        <w:t>NYEWASCO</w:t>
      </w:r>
      <w:r w:rsidRPr="00867131">
        <w:rPr>
          <w:rFonts w:ascii="Book Antiqua" w:hAnsi="Book Antiqua"/>
          <w:noProof/>
          <w:spacing w:val="-13"/>
          <w:sz w:val="24"/>
          <w:szCs w:val="24"/>
        </w:rPr>
        <w:t xml:space="preserve"> </w:t>
      </w:r>
      <w:r w:rsidRPr="00867131">
        <w:rPr>
          <w:rFonts w:ascii="Book Antiqua" w:hAnsi="Book Antiqua"/>
          <w:noProof/>
          <w:spacing w:val="-2"/>
          <w:sz w:val="24"/>
          <w:szCs w:val="24"/>
        </w:rPr>
        <w:t>IN</w:t>
      </w:r>
      <w:r w:rsidRPr="00867131">
        <w:rPr>
          <w:rFonts w:ascii="Book Antiqua" w:hAnsi="Book Antiqua"/>
          <w:noProof/>
          <w:spacing w:val="-9"/>
          <w:sz w:val="24"/>
          <w:szCs w:val="24"/>
        </w:rPr>
        <w:t xml:space="preserve"> </w:t>
      </w:r>
      <w:r w:rsidRPr="00867131">
        <w:rPr>
          <w:rFonts w:ascii="Book Antiqua" w:hAnsi="Book Antiqua"/>
          <w:noProof/>
          <w:spacing w:val="-2"/>
          <w:sz w:val="24"/>
          <w:szCs w:val="24"/>
        </w:rPr>
        <w:t>PICTURES</w:t>
      </w:r>
      <w:r w:rsidR="002777A8" w:rsidRPr="00867131">
        <w:rPr>
          <w:rFonts w:ascii="Book Antiqua" w:hAnsi="Book Antiqua"/>
          <w:noProof/>
          <w:sz w:val="24"/>
          <w:szCs w:val="24"/>
        </w:rPr>
        <w:t>……</w:t>
      </w:r>
      <w:r w:rsidR="001C3527" w:rsidRPr="00867131">
        <w:rPr>
          <w:rFonts w:ascii="Book Antiqua" w:hAnsi="Book Antiqua"/>
          <w:noProof/>
          <w:sz w:val="24"/>
          <w:szCs w:val="24"/>
        </w:rPr>
        <w:t>………………………………………………………………………...22</w:t>
      </w:r>
    </w:p>
    <w:p w14:paraId="67AAE0DD" w14:textId="77777777" w:rsidR="000D6A2B" w:rsidRPr="00867131" w:rsidRDefault="000D6A2B">
      <w:pPr>
        <w:pStyle w:val="TOC1"/>
        <w:tabs>
          <w:tab w:val="right" w:leader="hyphen" w:pos="10450"/>
        </w:tabs>
        <w:rPr>
          <w:rFonts w:ascii="Book Antiqua" w:eastAsiaTheme="minorEastAsia" w:hAnsi="Book Antiqua" w:cstheme="minorBidi"/>
          <w:b w:val="0"/>
          <w:bCs w:val="0"/>
          <w:caps w:val="0"/>
          <w:noProof/>
          <w:sz w:val="24"/>
          <w:szCs w:val="24"/>
          <w:lang w:val="en-GB" w:eastAsia="en-GB"/>
        </w:rPr>
      </w:pPr>
      <w:r w:rsidRPr="00867131">
        <w:rPr>
          <w:rFonts w:ascii="Book Antiqua" w:hAnsi="Book Antiqua"/>
          <w:noProof/>
          <w:spacing w:val="-2"/>
          <w:sz w:val="24"/>
          <w:szCs w:val="24"/>
        </w:rPr>
        <w:t>TUMULIKE</w:t>
      </w:r>
      <w:r w:rsidRPr="00867131">
        <w:rPr>
          <w:rFonts w:ascii="Book Antiqua" w:hAnsi="Book Antiqua"/>
          <w:noProof/>
          <w:spacing w:val="-9"/>
          <w:sz w:val="24"/>
          <w:szCs w:val="24"/>
        </w:rPr>
        <w:t xml:space="preserve"> </w:t>
      </w:r>
      <w:r w:rsidRPr="00867131">
        <w:rPr>
          <w:rFonts w:ascii="Book Antiqua" w:hAnsi="Book Antiqua"/>
          <w:noProof/>
          <w:spacing w:val="-2"/>
          <w:sz w:val="24"/>
          <w:szCs w:val="24"/>
        </w:rPr>
        <w:t>MWIZI</w:t>
      </w:r>
      <w:r w:rsidRPr="00867131">
        <w:rPr>
          <w:rFonts w:ascii="Book Antiqua" w:hAnsi="Book Antiqua"/>
          <w:noProof/>
          <w:spacing w:val="-6"/>
          <w:sz w:val="24"/>
          <w:szCs w:val="24"/>
        </w:rPr>
        <w:t xml:space="preserve"> </w:t>
      </w:r>
      <w:r w:rsidRPr="00867131">
        <w:rPr>
          <w:rFonts w:ascii="Book Antiqua" w:hAnsi="Book Antiqua"/>
          <w:noProof/>
          <w:spacing w:val="-2"/>
          <w:sz w:val="24"/>
          <w:szCs w:val="24"/>
        </w:rPr>
        <w:t>PAMOJA</w:t>
      </w:r>
      <w:r w:rsidRPr="00867131">
        <w:rPr>
          <w:rFonts w:ascii="Book Antiqua" w:hAnsi="Book Antiqua"/>
          <w:noProof/>
          <w:spacing w:val="-7"/>
          <w:sz w:val="24"/>
          <w:szCs w:val="24"/>
        </w:rPr>
        <w:t xml:space="preserve"> </w:t>
      </w:r>
      <w:r w:rsidRPr="00867131">
        <w:rPr>
          <w:rFonts w:ascii="Book Antiqua" w:hAnsi="Book Antiqua"/>
          <w:noProof/>
          <w:spacing w:val="-2"/>
          <w:sz w:val="24"/>
          <w:szCs w:val="24"/>
        </w:rPr>
        <w:t>CAMPAIGN</w:t>
      </w:r>
      <w:r w:rsidR="00E33477">
        <w:rPr>
          <w:rFonts w:ascii="Book Antiqua" w:hAnsi="Book Antiqua"/>
          <w:noProof/>
          <w:sz w:val="24"/>
          <w:szCs w:val="24"/>
        </w:rPr>
        <w:t>…………………………………………………………..24</w:t>
      </w:r>
    </w:p>
    <w:p w14:paraId="21816C6F" w14:textId="77777777" w:rsidR="000D6A2B" w:rsidRPr="00867131" w:rsidRDefault="000D6A2B" w:rsidP="00F11139">
      <w:pPr>
        <w:pStyle w:val="TOC2"/>
        <w:tabs>
          <w:tab w:val="right" w:leader="hyphen" w:pos="10450"/>
        </w:tabs>
        <w:spacing w:line="360" w:lineRule="auto"/>
        <w:ind w:left="0"/>
        <w:rPr>
          <w:rFonts w:ascii="Book Antiqua" w:hAnsi="Book Antiqua"/>
          <w:b/>
          <w:noProof/>
          <w:sz w:val="24"/>
          <w:szCs w:val="24"/>
        </w:rPr>
      </w:pPr>
      <w:r w:rsidRPr="00867131">
        <w:rPr>
          <w:rFonts w:ascii="Book Antiqua" w:hAnsi="Book Antiqua"/>
          <w:b/>
          <w:noProof/>
          <w:spacing w:val="-2"/>
          <w:sz w:val="24"/>
          <w:szCs w:val="24"/>
        </w:rPr>
        <w:t>OUR</w:t>
      </w:r>
      <w:r w:rsidRPr="00867131">
        <w:rPr>
          <w:rFonts w:ascii="Book Antiqua" w:hAnsi="Book Antiqua"/>
          <w:b/>
          <w:noProof/>
          <w:spacing w:val="-13"/>
          <w:sz w:val="24"/>
          <w:szCs w:val="24"/>
        </w:rPr>
        <w:t xml:space="preserve"> </w:t>
      </w:r>
      <w:r w:rsidRPr="00867131">
        <w:rPr>
          <w:rFonts w:ascii="Book Antiqua" w:hAnsi="Book Antiqua"/>
          <w:b/>
          <w:noProof/>
          <w:spacing w:val="-2"/>
          <w:sz w:val="24"/>
          <w:szCs w:val="24"/>
        </w:rPr>
        <w:t>SERVICES</w:t>
      </w:r>
      <w:r w:rsidR="002777A8" w:rsidRPr="00867131">
        <w:rPr>
          <w:rFonts w:ascii="Book Antiqua" w:hAnsi="Book Antiqua"/>
          <w:noProof/>
          <w:sz w:val="24"/>
          <w:szCs w:val="24"/>
        </w:rPr>
        <w:t>…………………………………………………………………………………………....</w:t>
      </w:r>
      <w:r w:rsidR="00E33477">
        <w:rPr>
          <w:rFonts w:ascii="Book Antiqua" w:hAnsi="Book Antiqua"/>
          <w:b/>
          <w:noProof/>
          <w:sz w:val="24"/>
          <w:szCs w:val="24"/>
        </w:rPr>
        <w:t>25</w:t>
      </w:r>
    </w:p>
    <w:p w14:paraId="7D29923F" w14:textId="77777777" w:rsidR="002777A8" w:rsidRPr="00867131" w:rsidRDefault="002777A8" w:rsidP="00F11139">
      <w:pPr>
        <w:spacing w:line="360" w:lineRule="auto"/>
        <w:rPr>
          <w:rFonts w:ascii="Book Antiqua" w:hAnsi="Book Antiqua"/>
          <w:b/>
          <w:sz w:val="24"/>
          <w:szCs w:val="24"/>
        </w:rPr>
      </w:pPr>
      <w:r w:rsidRPr="00867131">
        <w:rPr>
          <w:rFonts w:ascii="Book Antiqua" w:hAnsi="Book Antiqua"/>
          <w:b/>
          <w:sz w:val="24"/>
          <w:szCs w:val="24"/>
        </w:rPr>
        <w:t>NYEWASCO ANTHEM</w:t>
      </w:r>
      <w:r w:rsidR="00840336" w:rsidRPr="00867131">
        <w:rPr>
          <w:rFonts w:ascii="Book Antiqua" w:hAnsi="Book Antiqua"/>
          <w:b/>
          <w:sz w:val="24"/>
          <w:szCs w:val="24"/>
        </w:rPr>
        <w:t>………………………….…………………………………</w:t>
      </w:r>
      <w:r w:rsidR="00322A51" w:rsidRPr="00867131">
        <w:rPr>
          <w:rFonts w:ascii="Book Antiqua" w:hAnsi="Book Antiqua"/>
          <w:b/>
          <w:sz w:val="24"/>
          <w:szCs w:val="24"/>
        </w:rPr>
        <w:t>..</w:t>
      </w:r>
      <w:r w:rsidR="00E33477">
        <w:rPr>
          <w:rFonts w:ascii="Book Antiqua" w:hAnsi="Book Antiqua"/>
          <w:b/>
          <w:sz w:val="24"/>
          <w:szCs w:val="24"/>
        </w:rPr>
        <w:t>…………………..26</w:t>
      </w:r>
    </w:p>
    <w:p w14:paraId="3EDC765E" w14:textId="77777777" w:rsidR="002777A8" w:rsidRPr="00867131" w:rsidRDefault="002777A8" w:rsidP="00840336">
      <w:pPr>
        <w:spacing w:line="276" w:lineRule="auto"/>
        <w:rPr>
          <w:rFonts w:ascii="Book Antiqua" w:hAnsi="Book Antiqua"/>
        </w:rPr>
      </w:pPr>
    </w:p>
    <w:p w14:paraId="2AB5DB2D" w14:textId="77777777" w:rsidR="00550E22" w:rsidRPr="00867131" w:rsidRDefault="00550E22" w:rsidP="00550E22">
      <w:pPr>
        <w:rPr>
          <w:rFonts w:ascii="Book Antiqua" w:hAnsi="Book Antiqua"/>
        </w:rPr>
      </w:pPr>
    </w:p>
    <w:p w14:paraId="1DA61DD3" w14:textId="77777777" w:rsidR="00550E22" w:rsidRPr="00867131" w:rsidRDefault="00B83859">
      <w:pPr>
        <w:pStyle w:val="TOC1"/>
        <w:tabs>
          <w:tab w:val="right" w:leader="dot" w:pos="9693"/>
        </w:tabs>
        <w:spacing w:before="105"/>
        <w:rPr>
          <w:rFonts w:ascii="Book Antiqua" w:hAnsi="Book Antiqua"/>
          <w:sz w:val="24"/>
          <w:szCs w:val="24"/>
        </w:rPr>
      </w:pPr>
      <w:r w:rsidRPr="00867131">
        <w:rPr>
          <w:rFonts w:ascii="Book Antiqua" w:hAnsi="Book Antiqua" w:cs="Palladio Uralic"/>
          <w:caps w:val="0"/>
          <w:sz w:val="24"/>
          <w:szCs w:val="24"/>
        </w:rPr>
        <w:fldChar w:fldCharType="end"/>
      </w:r>
    </w:p>
    <w:p w14:paraId="08D2DE47" w14:textId="77777777" w:rsidR="00A17DC0" w:rsidRPr="00867131" w:rsidRDefault="00A17DC0">
      <w:pPr>
        <w:pStyle w:val="TOC1"/>
        <w:tabs>
          <w:tab w:val="right" w:leader="dot" w:pos="9693"/>
        </w:tabs>
        <w:spacing w:before="105"/>
        <w:rPr>
          <w:rFonts w:ascii="Book Antiqua" w:hAnsi="Book Antiqua"/>
          <w:sz w:val="24"/>
          <w:szCs w:val="24"/>
        </w:rPr>
      </w:pPr>
    </w:p>
    <w:p w14:paraId="1CA60D3B" w14:textId="77777777" w:rsidR="00A17DC0" w:rsidRPr="00867131" w:rsidRDefault="00A17DC0">
      <w:pPr>
        <w:pStyle w:val="BodyText"/>
        <w:rPr>
          <w:rFonts w:ascii="Book Antiqua" w:hAnsi="Book Antiqua"/>
          <w:b/>
          <w:sz w:val="20"/>
        </w:rPr>
      </w:pPr>
    </w:p>
    <w:p w14:paraId="29565632" w14:textId="77777777" w:rsidR="00A17DC0" w:rsidRPr="00867131" w:rsidRDefault="00A17DC0">
      <w:pPr>
        <w:pStyle w:val="BodyText"/>
        <w:rPr>
          <w:rFonts w:ascii="Book Antiqua" w:hAnsi="Book Antiqua"/>
          <w:b/>
          <w:sz w:val="20"/>
        </w:rPr>
      </w:pPr>
    </w:p>
    <w:p w14:paraId="703573C2" w14:textId="77777777" w:rsidR="00A17DC0" w:rsidRPr="00867131" w:rsidRDefault="00A17DC0">
      <w:pPr>
        <w:pStyle w:val="BodyText"/>
        <w:rPr>
          <w:rFonts w:ascii="Book Antiqua" w:hAnsi="Book Antiqua"/>
          <w:b/>
          <w:sz w:val="20"/>
        </w:rPr>
      </w:pPr>
    </w:p>
    <w:p w14:paraId="4DA6D123" w14:textId="77777777" w:rsidR="00A17DC0" w:rsidRPr="00867131" w:rsidRDefault="00A17DC0">
      <w:pPr>
        <w:pStyle w:val="BodyText"/>
        <w:rPr>
          <w:rFonts w:ascii="Book Antiqua" w:hAnsi="Book Antiqua"/>
          <w:b/>
          <w:sz w:val="20"/>
        </w:rPr>
      </w:pPr>
    </w:p>
    <w:p w14:paraId="13B208B4" w14:textId="77777777" w:rsidR="00A17DC0" w:rsidRPr="00867131" w:rsidRDefault="00A17DC0">
      <w:pPr>
        <w:pStyle w:val="BodyText"/>
        <w:rPr>
          <w:rFonts w:ascii="Book Antiqua" w:hAnsi="Book Antiqua"/>
          <w:b/>
          <w:sz w:val="20"/>
        </w:rPr>
      </w:pPr>
    </w:p>
    <w:p w14:paraId="3004A4D4" w14:textId="77777777" w:rsidR="00A17DC0" w:rsidRPr="00867131" w:rsidRDefault="00A17DC0">
      <w:pPr>
        <w:pStyle w:val="BodyText"/>
        <w:rPr>
          <w:rFonts w:ascii="Book Antiqua" w:hAnsi="Book Antiqua"/>
          <w:b/>
          <w:sz w:val="20"/>
        </w:rPr>
      </w:pPr>
    </w:p>
    <w:p w14:paraId="3D341EC6" w14:textId="77777777" w:rsidR="00A17DC0" w:rsidRPr="00867131" w:rsidRDefault="00A17DC0">
      <w:pPr>
        <w:pStyle w:val="BodyText"/>
        <w:rPr>
          <w:rFonts w:ascii="Book Antiqua" w:hAnsi="Book Antiqua"/>
          <w:b/>
          <w:sz w:val="20"/>
        </w:rPr>
      </w:pPr>
    </w:p>
    <w:p w14:paraId="138D6FE5" w14:textId="77777777" w:rsidR="00A17DC0" w:rsidRPr="00867131" w:rsidRDefault="00A17DC0">
      <w:pPr>
        <w:pStyle w:val="BodyText"/>
        <w:rPr>
          <w:rFonts w:ascii="Book Antiqua" w:hAnsi="Book Antiqua"/>
          <w:b/>
          <w:sz w:val="20"/>
        </w:rPr>
      </w:pPr>
    </w:p>
    <w:p w14:paraId="340A4F20" w14:textId="77777777" w:rsidR="00A17DC0" w:rsidRPr="00867131" w:rsidRDefault="00A17DC0">
      <w:pPr>
        <w:pStyle w:val="BodyText"/>
        <w:rPr>
          <w:rFonts w:ascii="Book Antiqua" w:hAnsi="Book Antiqua"/>
          <w:b/>
          <w:sz w:val="20"/>
        </w:rPr>
      </w:pPr>
    </w:p>
    <w:p w14:paraId="0A8A5B8A" w14:textId="77777777" w:rsidR="00A17DC0" w:rsidRPr="00867131" w:rsidRDefault="00A17DC0">
      <w:pPr>
        <w:pStyle w:val="BodyText"/>
        <w:rPr>
          <w:rFonts w:ascii="Book Antiqua" w:hAnsi="Book Antiqua"/>
          <w:b/>
          <w:sz w:val="20"/>
        </w:rPr>
      </w:pPr>
    </w:p>
    <w:p w14:paraId="78E67999" w14:textId="77777777" w:rsidR="00A17DC0" w:rsidRPr="00867131" w:rsidRDefault="00A17DC0">
      <w:pPr>
        <w:pStyle w:val="BodyText"/>
        <w:rPr>
          <w:rFonts w:ascii="Book Antiqua" w:hAnsi="Book Antiqua"/>
          <w:b/>
          <w:sz w:val="20"/>
        </w:rPr>
      </w:pPr>
    </w:p>
    <w:p w14:paraId="3CD3D2D3" w14:textId="77777777" w:rsidR="00A17DC0" w:rsidRPr="00867131" w:rsidRDefault="00A17DC0">
      <w:pPr>
        <w:pStyle w:val="BodyText"/>
        <w:rPr>
          <w:rFonts w:ascii="Book Antiqua" w:hAnsi="Book Antiqua"/>
          <w:b/>
          <w:sz w:val="20"/>
        </w:rPr>
      </w:pPr>
    </w:p>
    <w:p w14:paraId="254BC664" w14:textId="77777777" w:rsidR="00A17DC0" w:rsidRPr="00867131" w:rsidRDefault="00A17DC0">
      <w:pPr>
        <w:pStyle w:val="BodyText"/>
        <w:rPr>
          <w:rFonts w:ascii="Book Antiqua" w:hAnsi="Book Antiqua"/>
          <w:b/>
          <w:sz w:val="20"/>
        </w:rPr>
      </w:pPr>
    </w:p>
    <w:p w14:paraId="6706A6B8" w14:textId="77777777" w:rsidR="00A17DC0" w:rsidRPr="00867131" w:rsidRDefault="00A17DC0">
      <w:pPr>
        <w:pStyle w:val="BodyText"/>
        <w:rPr>
          <w:rFonts w:ascii="Book Antiqua" w:hAnsi="Book Antiqua"/>
          <w:b/>
          <w:sz w:val="20"/>
        </w:rPr>
      </w:pPr>
    </w:p>
    <w:p w14:paraId="0536CA1F" w14:textId="77777777" w:rsidR="00A17DC0" w:rsidRPr="00867131" w:rsidRDefault="00A17DC0">
      <w:pPr>
        <w:rPr>
          <w:rFonts w:ascii="Book Antiqua" w:hAnsi="Book Antiqua"/>
          <w:sz w:val="20"/>
        </w:rPr>
        <w:sectPr w:rsidR="00A17DC0" w:rsidRPr="00867131" w:rsidSect="003074F9">
          <w:pgSz w:w="11900" w:h="16860"/>
          <w:pgMar w:top="720" w:right="720" w:bottom="720" w:left="720" w:header="720" w:footer="720" w:gutter="0"/>
          <w:cols w:space="720"/>
          <w:docGrid w:linePitch="299"/>
        </w:sectPr>
      </w:pPr>
    </w:p>
    <w:p w14:paraId="21F4C29B" w14:textId="77777777" w:rsidR="00A17DC0" w:rsidRPr="00867131" w:rsidRDefault="005B790A" w:rsidP="00A73D88">
      <w:pPr>
        <w:pStyle w:val="Heading1"/>
        <w:ind w:left="0"/>
        <w:rPr>
          <w:rFonts w:ascii="Book Antiqua" w:hAnsi="Book Antiqua"/>
          <w:color w:val="1976BB"/>
        </w:rPr>
      </w:pPr>
      <w:bookmarkStart w:id="0" w:name="_Toc167100463"/>
      <w:bookmarkStart w:id="1" w:name="_Toc167721703"/>
      <w:r w:rsidRPr="00867131">
        <w:rPr>
          <w:rFonts w:ascii="Book Antiqua" w:hAnsi="Book Antiqua"/>
          <w:color w:val="1976BB"/>
        </w:rPr>
        <w:lastRenderedPageBreak/>
        <w:t>4</w:t>
      </w:r>
      <w:r w:rsidRPr="00867131">
        <w:rPr>
          <w:rFonts w:ascii="Book Antiqua" w:hAnsi="Book Antiqua"/>
          <w:color w:val="1976BB"/>
          <w:vertAlign w:val="superscript"/>
        </w:rPr>
        <w:t>th</w:t>
      </w:r>
      <w:r w:rsidRPr="00867131">
        <w:rPr>
          <w:rFonts w:ascii="Book Antiqua" w:hAnsi="Book Antiqua"/>
          <w:color w:val="1976BB"/>
          <w:spacing w:val="9"/>
          <w:position w:val="7"/>
          <w:sz w:val="18"/>
        </w:rPr>
        <w:t xml:space="preserve"> </w:t>
      </w:r>
      <w:r w:rsidRPr="00867131">
        <w:rPr>
          <w:rFonts w:ascii="Book Antiqua" w:hAnsi="Book Antiqua"/>
          <w:color w:val="1976BB"/>
        </w:rPr>
        <w:t>QUARTER</w:t>
      </w:r>
      <w:r w:rsidRPr="00867131">
        <w:rPr>
          <w:rFonts w:ascii="Book Antiqua" w:hAnsi="Book Antiqua"/>
          <w:color w:val="1976BB"/>
          <w:spacing w:val="-14"/>
        </w:rPr>
        <w:t xml:space="preserve"> </w:t>
      </w:r>
      <w:r w:rsidRPr="00867131">
        <w:rPr>
          <w:rFonts w:ascii="Book Antiqua" w:hAnsi="Book Antiqua"/>
          <w:color w:val="1976BB"/>
        </w:rPr>
        <w:t>2023/24</w:t>
      </w:r>
      <w:r w:rsidRPr="00867131">
        <w:rPr>
          <w:rFonts w:ascii="Book Antiqua" w:hAnsi="Book Antiqua"/>
          <w:color w:val="1976BB"/>
          <w:spacing w:val="-12"/>
        </w:rPr>
        <w:t xml:space="preserve"> GENERAL </w:t>
      </w:r>
      <w:r w:rsidRPr="00867131">
        <w:rPr>
          <w:rFonts w:ascii="Book Antiqua" w:hAnsi="Book Antiqua"/>
          <w:color w:val="1976BB"/>
        </w:rPr>
        <w:t>STAFF</w:t>
      </w:r>
      <w:r w:rsidRPr="00867131">
        <w:rPr>
          <w:rFonts w:ascii="Book Antiqua" w:hAnsi="Book Antiqua"/>
          <w:color w:val="1976BB"/>
          <w:spacing w:val="-13"/>
        </w:rPr>
        <w:t xml:space="preserve"> </w:t>
      </w:r>
      <w:r w:rsidRPr="00867131">
        <w:rPr>
          <w:rFonts w:ascii="Book Antiqua" w:hAnsi="Book Antiqua"/>
          <w:color w:val="1976BB"/>
        </w:rPr>
        <w:t>MEETING</w:t>
      </w:r>
      <w:bookmarkEnd w:id="0"/>
      <w:r w:rsidR="00B83859" w:rsidRPr="00867131">
        <w:rPr>
          <w:rFonts w:ascii="Book Antiqua" w:hAnsi="Book Antiqua"/>
          <w:color w:val="1976BB"/>
        </w:rPr>
        <w:t>.</w:t>
      </w:r>
      <w:bookmarkEnd w:id="1"/>
    </w:p>
    <w:p w14:paraId="45DA88C1" w14:textId="77777777" w:rsidR="00765F6A" w:rsidRPr="00867131" w:rsidRDefault="00765F6A" w:rsidP="003C3CD2">
      <w:pPr>
        <w:pStyle w:val="BodyText"/>
        <w:ind w:left="567" w:right="567"/>
        <w:jc w:val="both"/>
        <w:rPr>
          <w:rFonts w:ascii="Book Antiqua" w:hAnsi="Book Antiqua"/>
        </w:rPr>
      </w:pPr>
      <w:proofErr w:type="spellStart"/>
      <w:r w:rsidRPr="00867131">
        <w:rPr>
          <w:rFonts w:ascii="Book Antiqua" w:hAnsi="Book Antiqua"/>
        </w:rPr>
        <w:t>Nyewasco</w:t>
      </w:r>
      <w:proofErr w:type="spellEnd"/>
      <w:r w:rsidRPr="00867131">
        <w:rPr>
          <w:rFonts w:ascii="Book Antiqua" w:hAnsi="Book Antiqua"/>
        </w:rPr>
        <w:t xml:space="preserve"> convened its </w:t>
      </w:r>
      <w:r w:rsidRPr="00867131">
        <w:rPr>
          <w:rFonts w:ascii="Book Antiqua" w:hAnsi="Book Antiqua"/>
          <w:bCs/>
        </w:rPr>
        <w:t>4th quarter general staff meeting</w:t>
      </w:r>
      <w:r w:rsidRPr="00867131">
        <w:rPr>
          <w:rFonts w:ascii="Book Antiqua" w:hAnsi="Book Antiqua"/>
        </w:rPr>
        <w:t> on the </w:t>
      </w:r>
      <w:r w:rsidRPr="00867131">
        <w:rPr>
          <w:rFonts w:ascii="Book Antiqua" w:hAnsi="Book Antiqua"/>
          <w:bCs/>
        </w:rPr>
        <w:t>9th of April 2024</w:t>
      </w:r>
      <w:r w:rsidRPr="00867131">
        <w:rPr>
          <w:rFonts w:ascii="Book Antiqua" w:hAnsi="Book Antiqua"/>
        </w:rPr>
        <w:t>, marking another significant gathering for reflection and planning. The meeting began with a spiritual touch, featuring a sermon inspired by </w:t>
      </w:r>
      <w:r w:rsidRPr="00867131">
        <w:rPr>
          <w:rFonts w:ascii="Book Antiqua" w:hAnsi="Book Antiqua"/>
          <w:b/>
          <w:bCs/>
        </w:rPr>
        <w:t>Exodus 7:8-16</w:t>
      </w:r>
      <w:r w:rsidRPr="00867131">
        <w:rPr>
          <w:rFonts w:ascii="Book Antiqua" w:hAnsi="Book Antiqua"/>
        </w:rPr>
        <w:t>, which emphasizes the power of faith and perseverance. The message, resonating with the theme of overcoming challenges, was well-received by the staff.</w:t>
      </w:r>
    </w:p>
    <w:p w14:paraId="6BBD22C9" w14:textId="77777777" w:rsidR="00AD131C" w:rsidRPr="00867131" w:rsidRDefault="00AD131C" w:rsidP="003C3CD2">
      <w:pPr>
        <w:pStyle w:val="BodyText"/>
        <w:ind w:left="567" w:right="567"/>
        <w:jc w:val="both"/>
        <w:rPr>
          <w:rFonts w:ascii="Book Antiqua" w:hAnsi="Book Antiqua"/>
        </w:rPr>
      </w:pPr>
    </w:p>
    <w:p w14:paraId="51EC6E95" w14:textId="77777777" w:rsidR="00765F6A" w:rsidRPr="00867131" w:rsidRDefault="00765F6A" w:rsidP="003C3CD2">
      <w:pPr>
        <w:pStyle w:val="BodyText"/>
        <w:ind w:left="567" w:right="567"/>
        <w:jc w:val="both"/>
        <w:rPr>
          <w:rFonts w:ascii="Book Antiqua" w:hAnsi="Book Antiqua"/>
        </w:rPr>
      </w:pPr>
      <w:r w:rsidRPr="00867131">
        <w:rPr>
          <w:rFonts w:ascii="Book Antiqua" w:hAnsi="Book Antiqua"/>
        </w:rPr>
        <w:t>Following the sermon, the meeting transitioned to a series of updates from the Chief Managers and Managers. They shared insights into the company’s progress over the past quarter, highlighting achievements and areas for improvement. The updates also covered the latest developments in the Union, Welfare, Sacco activities, and the WASCO Games, providing a comprehensive overview of the company’s multifaceted engagement with its employees.</w:t>
      </w:r>
    </w:p>
    <w:p w14:paraId="765B23D1" w14:textId="77777777" w:rsidR="00AD131C" w:rsidRPr="00867131" w:rsidRDefault="00AD131C" w:rsidP="003C3CD2">
      <w:pPr>
        <w:pStyle w:val="BodyText"/>
        <w:ind w:left="567" w:right="567"/>
        <w:jc w:val="both"/>
        <w:rPr>
          <w:rFonts w:ascii="Book Antiqua" w:hAnsi="Book Antiqua"/>
        </w:rPr>
      </w:pPr>
    </w:p>
    <w:p w14:paraId="2179F307" w14:textId="77777777" w:rsidR="00AD131C" w:rsidRPr="00867131" w:rsidRDefault="00765F6A" w:rsidP="003C3CD2">
      <w:pPr>
        <w:pStyle w:val="BodyText"/>
        <w:ind w:left="567" w:right="567"/>
        <w:jc w:val="both"/>
        <w:rPr>
          <w:rFonts w:ascii="Book Antiqua" w:hAnsi="Book Antiqua"/>
        </w:rPr>
      </w:pPr>
      <w:r w:rsidRPr="00867131">
        <w:rPr>
          <w:rFonts w:ascii="Book Antiqua" w:hAnsi="Book Antiqua"/>
        </w:rPr>
        <w:t>The Managing Director, in his keyno</w:t>
      </w:r>
      <w:r w:rsidR="00EA743B">
        <w:rPr>
          <w:rFonts w:ascii="Book Antiqua" w:hAnsi="Book Antiqua"/>
        </w:rPr>
        <w:t xml:space="preserve">te address, expressed a forward </w:t>
      </w:r>
      <w:r w:rsidRPr="00867131">
        <w:rPr>
          <w:rFonts w:ascii="Book Antiqua" w:hAnsi="Book Antiqua"/>
        </w:rPr>
        <w:t>looking stance, filled with optimism for the year ahead. He shared goodwill messages from the chairperson and the Board of Directors, acknowledging the collective efforts of th</w:t>
      </w:r>
      <w:r w:rsidR="0021074E">
        <w:rPr>
          <w:rFonts w:ascii="Book Antiqua" w:hAnsi="Book Antiqua"/>
        </w:rPr>
        <w:t>e staff.</w:t>
      </w:r>
    </w:p>
    <w:p w14:paraId="5E6D0ECF" w14:textId="77777777" w:rsidR="00EB5A59" w:rsidRPr="00867131" w:rsidRDefault="00EB5A59" w:rsidP="003C3CD2">
      <w:pPr>
        <w:pStyle w:val="BodyText"/>
        <w:ind w:left="567" w:right="567"/>
        <w:jc w:val="both"/>
        <w:rPr>
          <w:rFonts w:ascii="Book Antiqua" w:hAnsi="Book Antiqua"/>
          <w:highlight w:val="yellow"/>
        </w:rPr>
      </w:pPr>
    </w:p>
    <w:p w14:paraId="18DE0F0B" w14:textId="77777777" w:rsidR="00456A0D" w:rsidRPr="00867131" w:rsidRDefault="003B38B0" w:rsidP="003C3CD2">
      <w:pPr>
        <w:pStyle w:val="BodyText"/>
        <w:ind w:left="567" w:right="567"/>
        <w:jc w:val="both"/>
        <w:rPr>
          <w:rFonts w:ascii="Book Antiqua" w:eastAsia="Times New Roman" w:hAnsi="Book Antiqua" w:cs="Times New Roman"/>
          <w:lang w:val="en-GB" w:eastAsia="en-GB"/>
        </w:rPr>
      </w:pPr>
      <w:r w:rsidRPr="00867131">
        <w:rPr>
          <w:rFonts w:ascii="Book Antiqua" w:eastAsia="Times New Roman" w:hAnsi="Book Antiqua" w:cs="Times New Roman"/>
          <w:lang w:val="en-GB" w:eastAsia="en-GB"/>
        </w:rPr>
        <w:t>The meeting's closing segm</w:t>
      </w:r>
      <w:r w:rsidR="00456A0D" w:rsidRPr="00867131">
        <w:rPr>
          <w:rFonts w:ascii="Book Antiqua" w:eastAsia="Times New Roman" w:hAnsi="Book Antiqua" w:cs="Times New Roman"/>
          <w:lang w:val="en-GB" w:eastAsia="en-GB"/>
        </w:rPr>
        <w:t>ent was the introduction of a consultant from PGH, who provided an informative discussion on mental health awareness. This discussion emphasised the significance of mental well-being in the workplace and provided helpful insights into how to preserve psychological health while navigating professional responsibilities.</w:t>
      </w:r>
    </w:p>
    <w:p w14:paraId="19F3C56E" w14:textId="77777777" w:rsidR="00A17DC0" w:rsidRPr="00867131" w:rsidRDefault="00C83B0B" w:rsidP="00A73D88">
      <w:pPr>
        <w:widowControl/>
        <w:autoSpaceDE/>
        <w:autoSpaceDN/>
        <w:ind w:right="1304"/>
        <w:jc w:val="both"/>
        <w:rPr>
          <w:rFonts w:ascii="Book Antiqua" w:eastAsia="Times New Roman" w:hAnsi="Book Antiqua" w:cs="Times New Roman"/>
          <w:sz w:val="24"/>
          <w:szCs w:val="24"/>
          <w:lang w:val="en-GB" w:eastAsia="en-GB"/>
        </w:rPr>
        <w:sectPr w:rsidR="00A17DC0" w:rsidRPr="00867131" w:rsidSect="003074F9">
          <w:pgSz w:w="11900" w:h="16860"/>
          <w:pgMar w:top="720" w:right="0" w:bottom="280" w:left="40" w:header="720" w:footer="720" w:gutter="0"/>
          <w:cols w:space="720"/>
        </w:sectPr>
      </w:pPr>
      <w:r w:rsidRPr="00867131">
        <w:rPr>
          <w:rFonts w:ascii="Book Antiqua" w:hAnsi="Book Antiqua"/>
          <w:noProof/>
        </w:rPr>
        <mc:AlternateContent>
          <mc:Choice Requires="wps">
            <w:drawing>
              <wp:anchor distT="0" distB="0" distL="114300" distR="114300" simplePos="0" relativeHeight="487638016" behindDoc="0" locked="0" layoutInCell="1" allowOverlap="1" wp14:anchorId="47BCEE05" wp14:editId="360415BA">
                <wp:simplePos x="0" y="0"/>
                <wp:positionH relativeFrom="column">
                  <wp:posOffset>220785</wp:posOffset>
                </wp:positionH>
                <wp:positionV relativeFrom="paragraph">
                  <wp:posOffset>5358472</wp:posOffset>
                </wp:positionV>
                <wp:extent cx="2447925" cy="534572"/>
                <wp:effectExtent l="0" t="0" r="9525" b="0"/>
                <wp:wrapNone/>
                <wp:docPr id="249" name="Rounded Rectangle 249"/>
                <wp:cNvGraphicFramePr/>
                <a:graphic xmlns:a="http://schemas.openxmlformats.org/drawingml/2006/main">
                  <a:graphicData uri="http://schemas.microsoft.com/office/word/2010/wordprocessingShape">
                    <wps:wsp>
                      <wps:cNvSpPr/>
                      <wps:spPr>
                        <a:xfrm>
                          <a:off x="0" y="0"/>
                          <a:ext cx="2447925" cy="534572"/>
                        </a:xfrm>
                        <a:prstGeom prst="roundRect">
                          <a:avLst/>
                        </a:prstGeom>
                        <a:solidFill>
                          <a:srgbClr val="17B2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0A1F8D" w14:textId="77777777" w:rsidR="00B874F4" w:rsidRPr="00D45CB5" w:rsidRDefault="00B874F4" w:rsidP="00D45CB5">
                            <w:pPr>
                              <w:jc w:val="both"/>
                              <w:rPr>
                                <w:rFonts w:ascii="Book Antiqua" w:hAnsi="Book Antiqua"/>
                                <w:color w:val="FFFFFF" w:themeColor="background1"/>
                                <w:lang w:val="en-GB"/>
                              </w:rPr>
                            </w:pPr>
                            <w:r w:rsidRPr="00D45CB5">
                              <w:rPr>
                                <w:rFonts w:ascii="Book Antiqua" w:hAnsi="Book Antiqua"/>
                                <w:color w:val="FFFFFF" w:themeColor="background1"/>
                                <w:lang w:val="en-GB"/>
                              </w:rPr>
                              <w:t xml:space="preserve">The preacher of the day Ann </w:t>
                            </w:r>
                            <w:proofErr w:type="spellStart"/>
                            <w:r w:rsidRPr="00D45CB5">
                              <w:rPr>
                                <w:rFonts w:ascii="Book Antiqua" w:hAnsi="Book Antiqua"/>
                                <w:color w:val="FFFFFF" w:themeColor="background1"/>
                                <w:lang w:val="en-GB"/>
                              </w:rPr>
                              <w:t>Maina</w:t>
                            </w:r>
                            <w:proofErr w:type="spellEnd"/>
                            <w:r w:rsidRPr="00D45CB5">
                              <w:rPr>
                                <w:rFonts w:ascii="Book Antiqua" w:hAnsi="Book Antiqua"/>
                                <w:color w:val="FFFFFF" w:themeColor="background1"/>
                                <w:lang w:val="en-GB"/>
                              </w:rPr>
                              <w:t xml:space="preserve"> giving the sermon of the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CEE05" id="Rounded Rectangle 249" o:spid="_x0000_s1031" style="position:absolute;left:0;text-align:left;margin-left:17.4pt;margin-top:421.95pt;width:192.75pt;height:42.1pt;z-index:4876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" fillcolor="#17b24c" stroked="f" strokeweight="2pt">
                <v:textbox>
                  <w:txbxContent>
                    <w:p w14:paraId="330A1F8D" w14:textId="77777777" w:rsidR="00B874F4" w:rsidRPr="00D45CB5" w:rsidRDefault="00B874F4" w:rsidP="00D45CB5">
                      <w:pPr>
                        <w:jc w:val="both"/>
                        <w:rPr>
                          <w:rFonts w:ascii="Book Antiqua" w:hAnsi="Book Antiqua"/>
                          <w:color w:val="FFFFFF" w:themeColor="background1"/>
                          <w:lang w:val="en-GB"/>
                        </w:rPr>
                      </w:pPr>
                      <w:r w:rsidRPr="00D45CB5">
                        <w:rPr>
                          <w:rFonts w:ascii="Book Antiqua" w:hAnsi="Book Antiqua"/>
                          <w:color w:val="FFFFFF" w:themeColor="background1"/>
                          <w:lang w:val="en-GB"/>
                        </w:rPr>
                        <w:t xml:space="preserve">The preacher of the day Ann </w:t>
                      </w:r>
                      <w:proofErr w:type="spellStart"/>
                      <w:r w:rsidRPr="00D45CB5">
                        <w:rPr>
                          <w:rFonts w:ascii="Book Antiqua" w:hAnsi="Book Antiqua"/>
                          <w:color w:val="FFFFFF" w:themeColor="background1"/>
                          <w:lang w:val="en-GB"/>
                        </w:rPr>
                        <w:t>Maina</w:t>
                      </w:r>
                      <w:proofErr w:type="spellEnd"/>
                      <w:r w:rsidRPr="00D45CB5">
                        <w:rPr>
                          <w:rFonts w:ascii="Book Antiqua" w:hAnsi="Book Antiqua"/>
                          <w:color w:val="FFFFFF" w:themeColor="background1"/>
                          <w:lang w:val="en-GB"/>
                        </w:rPr>
                        <w:t xml:space="preserve"> giving the sermon of the day.</w:t>
                      </w:r>
                    </w:p>
                  </w:txbxContent>
                </v:textbox>
              </v:roundrect>
            </w:pict>
          </mc:Fallback>
        </mc:AlternateContent>
      </w:r>
      <w:r w:rsidR="00D45CB5" w:rsidRPr="00867131">
        <w:rPr>
          <w:rFonts w:ascii="Book Antiqua" w:hAnsi="Book Antiqua"/>
          <w:noProof/>
        </w:rPr>
        <mc:AlternateContent>
          <mc:Choice Requires="wps">
            <w:drawing>
              <wp:anchor distT="0" distB="0" distL="114300" distR="114300" simplePos="0" relativeHeight="487639040" behindDoc="0" locked="0" layoutInCell="1" allowOverlap="1" wp14:anchorId="55C2473A" wp14:editId="193360ED">
                <wp:simplePos x="0" y="0"/>
                <wp:positionH relativeFrom="column">
                  <wp:posOffset>3041357</wp:posOffset>
                </wp:positionH>
                <wp:positionV relativeFrom="paragraph">
                  <wp:posOffset>5400674</wp:posOffset>
                </wp:positionV>
                <wp:extent cx="3562350" cy="513471"/>
                <wp:effectExtent l="0" t="0" r="0" b="1270"/>
                <wp:wrapNone/>
                <wp:docPr id="250" name="Rounded Rectangle 250"/>
                <wp:cNvGraphicFramePr/>
                <a:graphic xmlns:a="http://schemas.openxmlformats.org/drawingml/2006/main">
                  <a:graphicData uri="http://schemas.microsoft.com/office/word/2010/wordprocessingShape">
                    <wps:wsp>
                      <wps:cNvSpPr/>
                      <wps:spPr>
                        <a:xfrm>
                          <a:off x="0" y="0"/>
                          <a:ext cx="3562350" cy="513471"/>
                        </a:xfrm>
                        <a:prstGeom prst="roundRect">
                          <a:avLst/>
                        </a:prstGeom>
                        <a:solidFill>
                          <a:srgbClr val="17B2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E00CB" w14:textId="77777777" w:rsidR="00B874F4" w:rsidRPr="00D45CB5" w:rsidRDefault="00B874F4" w:rsidP="00D45CB5">
                            <w:pPr>
                              <w:rPr>
                                <w:rFonts w:ascii="Book Antiqua" w:hAnsi="Book Antiqua"/>
                                <w:color w:val="FFFFFF" w:themeColor="background1"/>
                                <w:lang w:val="en-GB"/>
                              </w:rPr>
                            </w:pPr>
                            <w:proofErr w:type="spellStart"/>
                            <w:r w:rsidRPr="00D45CB5">
                              <w:rPr>
                                <w:rFonts w:ascii="Book Antiqua" w:hAnsi="Book Antiqua"/>
                                <w:color w:val="FFFFFF" w:themeColor="background1"/>
                                <w:lang w:val="en-GB"/>
                              </w:rPr>
                              <w:t>Nyewasco</w:t>
                            </w:r>
                            <w:proofErr w:type="spellEnd"/>
                            <w:r w:rsidRPr="00D45CB5">
                              <w:rPr>
                                <w:rFonts w:ascii="Book Antiqua" w:hAnsi="Book Antiqua"/>
                                <w:color w:val="FFFFFF" w:themeColor="background1"/>
                                <w:lang w:val="en-GB"/>
                              </w:rPr>
                              <w:t xml:space="preserve"> staff members during the general staff meeting.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C2473A" id="Rounded Rectangle 250" o:spid="_x0000_s1032" style="position:absolute;left:0;text-align:left;margin-left:239.5pt;margin-top:425.25pt;width:280.5pt;height:40.45pt;z-index:4876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" fillcolor="#17b24c" stroked="f" strokeweight="2pt">
                <v:textbox>
                  <w:txbxContent>
                    <w:p w14:paraId="2B6E00CB" w14:textId="77777777" w:rsidR="00B874F4" w:rsidRPr="00D45CB5" w:rsidRDefault="00B874F4" w:rsidP="00D45CB5">
                      <w:pPr>
                        <w:rPr>
                          <w:rFonts w:ascii="Book Antiqua" w:hAnsi="Book Antiqua"/>
                          <w:color w:val="FFFFFF" w:themeColor="background1"/>
                          <w:lang w:val="en-GB"/>
                        </w:rPr>
                      </w:pPr>
                      <w:proofErr w:type="spellStart"/>
                      <w:r w:rsidRPr="00D45CB5">
                        <w:rPr>
                          <w:rFonts w:ascii="Book Antiqua" w:hAnsi="Book Antiqua"/>
                          <w:color w:val="FFFFFF" w:themeColor="background1"/>
                          <w:lang w:val="en-GB"/>
                        </w:rPr>
                        <w:t>Nyewasco</w:t>
                      </w:r>
                      <w:proofErr w:type="spellEnd"/>
                      <w:r w:rsidRPr="00D45CB5">
                        <w:rPr>
                          <w:rFonts w:ascii="Book Antiqua" w:hAnsi="Book Antiqua"/>
                          <w:color w:val="FFFFFF" w:themeColor="background1"/>
                          <w:lang w:val="en-GB"/>
                        </w:rPr>
                        <w:t xml:space="preserve"> staff members during the general staff meeting.</w:t>
                      </w:r>
                    </w:p>
                  </w:txbxContent>
                </v:textbox>
              </v:roundrect>
            </w:pict>
          </mc:Fallback>
        </mc:AlternateContent>
      </w:r>
      <w:r w:rsidR="00A73D88" w:rsidRPr="00867131">
        <w:rPr>
          <w:rFonts w:ascii="Book Antiqua" w:hAnsi="Book Antiqua"/>
          <w:noProof/>
        </w:rPr>
        <w:drawing>
          <wp:anchor distT="0" distB="0" distL="114300" distR="114300" simplePos="0" relativeHeight="487636992" behindDoc="0" locked="0" layoutInCell="1" allowOverlap="1" wp14:anchorId="631A2A4E" wp14:editId="7DD5D3BD">
            <wp:simplePos x="0" y="0"/>
            <wp:positionH relativeFrom="column">
              <wp:posOffset>2847875</wp:posOffset>
            </wp:positionH>
            <wp:positionV relativeFrom="paragraph">
              <wp:posOffset>3201670</wp:posOffset>
            </wp:positionV>
            <wp:extent cx="4495800" cy="2114550"/>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G-20240409-WA00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95800" cy="2114550"/>
                    </a:xfrm>
                    <a:prstGeom prst="rect">
                      <a:avLst/>
                    </a:prstGeom>
                  </pic:spPr>
                </pic:pic>
              </a:graphicData>
            </a:graphic>
            <wp14:sizeRelH relativeFrom="page">
              <wp14:pctWidth>0</wp14:pctWidth>
            </wp14:sizeRelH>
            <wp14:sizeRelV relativeFrom="page">
              <wp14:pctHeight>0</wp14:pctHeight>
            </wp14:sizeRelV>
          </wp:anchor>
        </w:drawing>
      </w:r>
      <w:r w:rsidR="00A73D88" w:rsidRPr="00867131">
        <w:rPr>
          <w:rFonts w:ascii="Book Antiqua" w:hAnsi="Book Antiqua"/>
          <w:noProof/>
        </w:rPr>
        <w:drawing>
          <wp:anchor distT="0" distB="0" distL="114300" distR="114300" simplePos="0" relativeHeight="487634944" behindDoc="0" locked="0" layoutInCell="1" allowOverlap="1" wp14:anchorId="0F28FEF6" wp14:editId="32C9DC3D">
            <wp:simplePos x="0" y="0"/>
            <wp:positionH relativeFrom="column">
              <wp:posOffset>279400</wp:posOffset>
            </wp:positionH>
            <wp:positionV relativeFrom="paragraph">
              <wp:posOffset>3192145</wp:posOffset>
            </wp:positionV>
            <wp:extent cx="2247900" cy="211455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G-20240409-WA00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47900" cy="2114550"/>
                    </a:xfrm>
                    <a:prstGeom prst="rect">
                      <a:avLst/>
                    </a:prstGeom>
                  </pic:spPr>
                </pic:pic>
              </a:graphicData>
            </a:graphic>
            <wp14:sizeRelH relativeFrom="page">
              <wp14:pctWidth>0</wp14:pctWidth>
            </wp14:sizeRelH>
            <wp14:sizeRelV relativeFrom="page">
              <wp14:pctHeight>0</wp14:pctHeight>
            </wp14:sizeRelV>
          </wp:anchor>
        </w:drawing>
      </w:r>
      <w:r w:rsidR="00A73D88" w:rsidRPr="00867131">
        <w:rPr>
          <w:rFonts w:ascii="Book Antiqua" w:hAnsi="Book Antiqua"/>
          <w:noProof/>
        </w:rPr>
        <mc:AlternateContent>
          <mc:Choice Requires="wps">
            <w:drawing>
              <wp:anchor distT="0" distB="0" distL="114300" distR="114300" simplePos="0" relativeHeight="487640064" behindDoc="0" locked="0" layoutInCell="1" allowOverlap="1" wp14:anchorId="0512E4D5" wp14:editId="40E17C98">
                <wp:simplePos x="0" y="0"/>
                <wp:positionH relativeFrom="column">
                  <wp:posOffset>314325</wp:posOffset>
                </wp:positionH>
                <wp:positionV relativeFrom="paragraph">
                  <wp:posOffset>2574925</wp:posOffset>
                </wp:positionV>
                <wp:extent cx="7048500" cy="542925"/>
                <wp:effectExtent l="0" t="0" r="0" b="9525"/>
                <wp:wrapNone/>
                <wp:docPr id="251" name="Rounded Rectangle 251"/>
                <wp:cNvGraphicFramePr/>
                <a:graphic xmlns:a="http://schemas.openxmlformats.org/drawingml/2006/main">
                  <a:graphicData uri="http://schemas.microsoft.com/office/word/2010/wordprocessingShape">
                    <wps:wsp>
                      <wps:cNvSpPr/>
                      <wps:spPr>
                        <a:xfrm>
                          <a:off x="0" y="0"/>
                          <a:ext cx="7048500" cy="542925"/>
                        </a:xfrm>
                        <a:prstGeom prst="roundRect">
                          <a:avLst/>
                        </a:prstGeom>
                        <a:solidFill>
                          <a:srgbClr val="17B2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866A8F" w14:textId="77777777" w:rsidR="00B874F4" w:rsidRPr="00D45CB5" w:rsidRDefault="00B874F4" w:rsidP="00C75FC1">
                            <w:pPr>
                              <w:jc w:val="center"/>
                              <w:rPr>
                                <w:rFonts w:ascii="Book Antiqua" w:hAnsi="Book Antiqua"/>
                                <w:color w:val="002060"/>
                                <w:lang w:val="en-GB"/>
                              </w:rPr>
                            </w:pPr>
                            <w:r w:rsidRPr="00D45CB5">
                              <w:rPr>
                                <w:rFonts w:ascii="Book Antiqua" w:hAnsi="Book Antiqua"/>
                                <w:color w:val="FFFFFF" w:themeColor="background1"/>
                                <w:lang w:val="en-GB"/>
                              </w:rPr>
                              <w:t>Above: The Managing Director, Chief Manager Technical Services, Chief Manager Commercial Services and Chief Manager Finance and Corporate Services giving the directorates updates respectively.</w:t>
                            </w:r>
                          </w:p>
                          <w:p w14:paraId="0CB2BE07" w14:textId="77777777" w:rsidR="00B874F4" w:rsidRDefault="00B874F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12E4D5" id="Rounded Rectangle 251" o:spid="_x0000_s1033" style="position:absolute;left:0;text-align:left;margin-left:24.75pt;margin-top:202.75pt;width:555pt;height:42.75pt;z-index:487640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" fillcolor="#17b24c" stroked="f" strokeweight="2pt">
                <v:textbox>
                  <w:txbxContent>
                    <w:p w14:paraId="31866A8F" w14:textId="77777777" w:rsidR="00B874F4" w:rsidRPr="00D45CB5" w:rsidRDefault="00B874F4" w:rsidP="00C75FC1">
                      <w:pPr>
                        <w:jc w:val="center"/>
                        <w:rPr>
                          <w:rFonts w:ascii="Book Antiqua" w:hAnsi="Book Antiqua"/>
                          <w:color w:val="002060"/>
                          <w:lang w:val="en-GB"/>
                        </w:rPr>
                      </w:pPr>
                      <w:r w:rsidRPr="00D45CB5">
                        <w:rPr>
                          <w:rFonts w:ascii="Book Antiqua" w:hAnsi="Book Antiqua"/>
                          <w:color w:val="FFFFFF" w:themeColor="background1"/>
                          <w:lang w:val="en-GB"/>
                        </w:rPr>
                        <w:t>Above: The Managing Director, Chief Manager Technical Services, Chief Manager Commercial Services and Chief Manager Finance and Corporate Services giving the directorates updates respectively.</w:t>
                      </w:r>
                    </w:p>
                    <w:p w14:paraId="0CB2BE07" w14:textId="77777777" w:rsidR="00B874F4" w:rsidRDefault="00B874F4"/>
                  </w:txbxContent>
                </v:textbox>
              </v:roundrect>
            </w:pict>
          </mc:Fallback>
        </mc:AlternateContent>
      </w:r>
      <w:r w:rsidR="00A73D88" w:rsidRPr="00867131">
        <w:rPr>
          <w:rFonts w:ascii="Book Antiqua" w:hAnsi="Book Antiqua"/>
          <w:noProof/>
        </w:rPr>
        <w:drawing>
          <wp:anchor distT="0" distB="0" distL="114300" distR="114300" simplePos="0" relativeHeight="487631872" behindDoc="0" locked="0" layoutInCell="1" allowOverlap="1" wp14:anchorId="2575BC6C" wp14:editId="30CA2F9C">
            <wp:simplePos x="0" y="0"/>
            <wp:positionH relativeFrom="column">
              <wp:posOffset>5743575</wp:posOffset>
            </wp:positionH>
            <wp:positionV relativeFrom="paragraph">
              <wp:posOffset>59055</wp:posOffset>
            </wp:positionV>
            <wp:extent cx="1667759" cy="2428875"/>
            <wp:effectExtent l="0" t="0" r="889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G-20240409-WA002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67759" cy="2428875"/>
                    </a:xfrm>
                    <a:prstGeom prst="rect">
                      <a:avLst/>
                    </a:prstGeom>
                  </pic:spPr>
                </pic:pic>
              </a:graphicData>
            </a:graphic>
            <wp14:sizeRelH relativeFrom="page">
              <wp14:pctWidth>0</wp14:pctWidth>
            </wp14:sizeRelH>
            <wp14:sizeRelV relativeFrom="page">
              <wp14:pctHeight>0</wp14:pctHeight>
            </wp14:sizeRelV>
          </wp:anchor>
        </w:drawing>
      </w:r>
      <w:r w:rsidR="00A73D88" w:rsidRPr="00867131">
        <w:rPr>
          <w:rFonts w:ascii="Book Antiqua" w:hAnsi="Book Antiqua"/>
          <w:noProof/>
        </w:rPr>
        <w:drawing>
          <wp:anchor distT="0" distB="0" distL="114300" distR="114300" simplePos="0" relativeHeight="487635968" behindDoc="0" locked="0" layoutInCell="1" allowOverlap="1" wp14:anchorId="57914C3C" wp14:editId="7C268E75">
            <wp:simplePos x="0" y="0"/>
            <wp:positionH relativeFrom="column">
              <wp:posOffset>3987800</wp:posOffset>
            </wp:positionH>
            <wp:positionV relativeFrom="paragraph">
              <wp:posOffset>69215</wp:posOffset>
            </wp:positionV>
            <wp:extent cx="1666875" cy="2438400"/>
            <wp:effectExtent l="0" t="0" r="9525"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G-20240409-WA002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66875" cy="2438400"/>
                    </a:xfrm>
                    <a:prstGeom prst="rect">
                      <a:avLst/>
                    </a:prstGeom>
                  </pic:spPr>
                </pic:pic>
              </a:graphicData>
            </a:graphic>
            <wp14:sizeRelH relativeFrom="page">
              <wp14:pctWidth>0</wp14:pctWidth>
            </wp14:sizeRelH>
            <wp14:sizeRelV relativeFrom="page">
              <wp14:pctHeight>0</wp14:pctHeight>
            </wp14:sizeRelV>
          </wp:anchor>
        </w:drawing>
      </w:r>
      <w:r w:rsidR="00A73D88" w:rsidRPr="00867131">
        <w:rPr>
          <w:rFonts w:ascii="Book Antiqua" w:hAnsi="Book Antiqua"/>
          <w:noProof/>
        </w:rPr>
        <w:drawing>
          <wp:anchor distT="0" distB="0" distL="114300" distR="114300" simplePos="0" relativeHeight="487633920" behindDoc="0" locked="0" layoutInCell="1" allowOverlap="1" wp14:anchorId="6E341796" wp14:editId="5F79C3B6">
            <wp:simplePos x="0" y="0"/>
            <wp:positionH relativeFrom="column">
              <wp:posOffset>2130425</wp:posOffset>
            </wp:positionH>
            <wp:positionV relativeFrom="paragraph">
              <wp:posOffset>59690</wp:posOffset>
            </wp:positionV>
            <wp:extent cx="1800225" cy="2438400"/>
            <wp:effectExtent l="0" t="0" r="952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G-20240409-WA002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0225" cy="2438400"/>
                    </a:xfrm>
                    <a:prstGeom prst="rect">
                      <a:avLst/>
                    </a:prstGeom>
                  </pic:spPr>
                </pic:pic>
              </a:graphicData>
            </a:graphic>
            <wp14:sizeRelH relativeFrom="page">
              <wp14:pctWidth>0</wp14:pctWidth>
            </wp14:sizeRelH>
            <wp14:sizeRelV relativeFrom="page">
              <wp14:pctHeight>0</wp14:pctHeight>
            </wp14:sizeRelV>
          </wp:anchor>
        </w:drawing>
      </w:r>
      <w:r w:rsidR="00A73D88" w:rsidRPr="00867131">
        <w:rPr>
          <w:rFonts w:ascii="Book Antiqua" w:hAnsi="Book Antiqua"/>
          <w:noProof/>
        </w:rPr>
        <w:drawing>
          <wp:anchor distT="0" distB="0" distL="114300" distR="114300" simplePos="0" relativeHeight="487632896" behindDoc="0" locked="0" layoutInCell="1" allowOverlap="1" wp14:anchorId="5D55FE73" wp14:editId="470F59BE">
            <wp:simplePos x="0" y="0"/>
            <wp:positionH relativeFrom="column">
              <wp:posOffset>231775</wp:posOffset>
            </wp:positionH>
            <wp:positionV relativeFrom="paragraph">
              <wp:posOffset>62865</wp:posOffset>
            </wp:positionV>
            <wp:extent cx="1847850" cy="2438400"/>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G-20240409-WA00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47850" cy="2438400"/>
                    </a:xfrm>
                    <a:prstGeom prst="rect">
                      <a:avLst/>
                    </a:prstGeom>
                  </pic:spPr>
                </pic:pic>
              </a:graphicData>
            </a:graphic>
            <wp14:sizeRelH relativeFrom="page">
              <wp14:pctWidth>0</wp14:pctWidth>
            </wp14:sizeRelH>
            <wp14:sizeRelV relativeFrom="page">
              <wp14:pctHeight>0</wp14:pctHeight>
            </wp14:sizeRelV>
          </wp:anchor>
        </w:drawing>
      </w:r>
    </w:p>
    <w:p w14:paraId="37E9DBC9" w14:textId="77777777" w:rsidR="00FE3D9B" w:rsidRPr="00867131" w:rsidRDefault="005A2D30" w:rsidP="00B83859">
      <w:pPr>
        <w:pStyle w:val="Heading1"/>
        <w:rPr>
          <w:rFonts w:ascii="Book Antiqua" w:hAnsi="Book Antiqua"/>
          <w:color w:val="FFFFFF" w:themeColor="background1"/>
        </w:rPr>
      </w:pPr>
      <w:bookmarkStart w:id="2" w:name="_bookmark1"/>
      <w:bookmarkStart w:id="3" w:name="_bookmark2"/>
      <w:bookmarkStart w:id="4" w:name="_Toc167100464"/>
      <w:bookmarkStart w:id="5" w:name="_Toc167721704"/>
      <w:bookmarkEnd w:id="2"/>
      <w:bookmarkEnd w:id="3"/>
      <w:r w:rsidRPr="00867131">
        <w:rPr>
          <w:rFonts w:ascii="Book Antiqua" w:hAnsi="Book Antiqua"/>
          <w:color w:val="1976BB"/>
        </w:rPr>
        <w:lastRenderedPageBreak/>
        <w:t>EARTH DAY- 22ND APRIL,</w:t>
      </w:r>
      <w:r w:rsidR="00100E68">
        <w:rPr>
          <w:rFonts w:ascii="Book Antiqua" w:hAnsi="Book Antiqua"/>
          <w:color w:val="1976BB"/>
        </w:rPr>
        <w:t xml:space="preserve"> </w:t>
      </w:r>
      <w:r w:rsidRPr="00867131">
        <w:rPr>
          <w:rFonts w:ascii="Book Antiqua" w:hAnsi="Book Antiqua"/>
          <w:color w:val="1976BB"/>
        </w:rPr>
        <w:t>2024</w:t>
      </w:r>
      <w:bookmarkEnd w:id="4"/>
      <w:bookmarkEnd w:id="5"/>
    </w:p>
    <w:p w14:paraId="21A18B28" w14:textId="77777777" w:rsidR="00FE5EE8" w:rsidRPr="00867131" w:rsidRDefault="00FE5EE8" w:rsidP="008614A6">
      <w:pPr>
        <w:pStyle w:val="Heading1"/>
        <w:ind w:left="0"/>
        <w:jc w:val="both"/>
        <w:rPr>
          <w:rFonts w:ascii="Book Antiqua" w:hAnsi="Book Antiqua"/>
          <w:b w:val="0"/>
          <w:iCs/>
          <w:sz w:val="24"/>
          <w:szCs w:val="24"/>
        </w:rPr>
        <w:sectPr w:rsidR="00FE5EE8" w:rsidRPr="00867131" w:rsidSect="003074F9">
          <w:pgSz w:w="11900" w:h="16860"/>
          <w:pgMar w:top="720" w:right="720" w:bottom="720" w:left="720" w:header="720" w:footer="720" w:gutter="0"/>
          <w:cols w:space="720"/>
          <w:docGrid w:linePitch="299"/>
        </w:sectPr>
      </w:pPr>
      <w:bookmarkStart w:id="6" w:name="_Toc167100465"/>
      <w:bookmarkStart w:id="7" w:name="_Toc167100833"/>
    </w:p>
    <w:p w14:paraId="4D644EE7" w14:textId="77777777" w:rsidR="001466BC" w:rsidRPr="00867131" w:rsidRDefault="001466BC" w:rsidP="008614A6">
      <w:pPr>
        <w:pStyle w:val="Heading1"/>
        <w:ind w:left="0"/>
        <w:jc w:val="both"/>
        <w:rPr>
          <w:rFonts w:ascii="Book Antiqua" w:hAnsi="Book Antiqua"/>
          <w:b w:val="0"/>
          <w:iCs/>
          <w:sz w:val="24"/>
          <w:szCs w:val="24"/>
        </w:rPr>
      </w:pPr>
      <w:bookmarkStart w:id="8" w:name="_Toc167721705"/>
      <w:r w:rsidRPr="00867131">
        <w:rPr>
          <w:rFonts w:ascii="Book Antiqua" w:hAnsi="Book Antiqua"/>
          <w:b w:val="0"/>
          <w:iCs/>
          <w:sz w:val="24"/>
          <w:szCs w:val="24"/>
        </w:rPr>
        <w:t>Earth Day is an international day</w:t>
      </w:r>
      <w:r w:rsidR="008342FA" w:rsidRPr="00867131">
        <w:rPr>
          <w:rFonts w:ascii="Book Antiqua" w:hAnsi="Book Antiqua"/>
          <w:b w:val="0"/>
          <w:iCs/>
          <w:sz w:val="24"/>
          <w:szCs w:val="24"/>
        </w:rPr>
        <w:t xml:space="preserve"> celebrated on 22 April and is </w:t>
      </w:r>
      <w:r w:rsidRPr="00867131">
        <w:rPr>
          <w:rFonts w:ascii="Book Antiqua" w:hAnsi="Book Antiqua"/>
          <w:b w:val="0"/>
          <w:iCs/>
          <w:sz w:val="24"/>
          <w:szCs w:val="24"/>
        </w:rPr>
        <w:t>devoted to our planet. It draws attention to the environment and promotes conservation and sustainability</w:t>
      </w:r>
      <w:r w:rsidRPr="00867131">
        <w:rPr>
          <w:rFonts w:ascii="Book Antiqua" w:hAnsi="Book Antiqua"/>
          <w:b w:val="0"/>
          <w:i/>
          <w:iCs/>
          <w:sz w:val="24"/>
          <w:szCs w:val="24"/>
        </w:rPr>
        <w:t>.</w:t>
      </w:r>
      <w:r w:rsidR="008342FA" w:rsidRPr="00867131">
        <w:rPr>
          <w:rFonts w:ascii="Book Antiqua" w:hAnsi="Book Antiqua"/>
          <w:b w:val="0"/>
          <w:i/>
          <w:iCs/>
          <w:sz w:val="24"/>
          <w:szCs w:val="24"/>
        </w:rPr>
        <w:t xml:space="preserve"> </w:t>
      </w:r>
      <w:r w:rsidR="008342FA" w:rsidRPr="00867131">
        <w:rPr>
          <w:rFonts w:ascii="Book Antiqua" w:hAnsi="Book Antiqua"/>
          <w:b w:val="0"/>
          <w:iCs/>
          <w:sz w:val="24"/>
          <w:szCs w:val="24"/>
        </w:rPr>
        <w:t>It</w:t>
      </w:r>
      <w:r w:rsidR="008342FA" w:rsidRPr="00867131">
        <w:rPr>
          <w:rFonts w:ascii="Book Antiqua" w:hAnsi="Book Antiqua"/>
          <w:b w:val="0"/>
          <w:i/>
          <w:iCs/>
          <w:sz w:val="24"/>
          <w:szCs w:val="24"/>
        </w:rPr>
        <w:t xml:space="preserve"> </w:t>
      </w:r>
      <w:r w:rsidRPr="00867131">
        <w:rPr>
          <w:rFonts w:ascii="Book Antiqua" w:hAnsi="Book Antiqua"/>
          <w:b w:val="0"/>
          <w:iCs/>
          <w:sz w:val="24"/>
          <w:szCs w:val="24"/>
        </w:rPr>
        <w:t>is celebrated to create awareness among people to solve various problems like climate change and pollution, activate various environment movements and </w:t>
      </w:r>
      <w:hyperlink r:id="rId24" w:history="1">
        <w:r w:rsidRPr="00867131">
          <w:rPr>
            <w:rStyle w:val="Hyperlink"/>
            <w:rFonts w:ascii="Book Antiqua" w:hAnsi="Book Antiqua"/>
            <w:b w:val="0"/>
            <w:iCs/>
            <w:color w:val="auto"/>
            <w:sz w:val="24"/>
            <w:szCs w:val="24"/>
            <w:u w:val="none"/>
          </w:rPr>
          <w:t>awareness programs</w:t>
        </w:r>
      </w:hyperlink>
      <w:r w:rsidRPr="00867131">
        <w:rPr>
          <w:rFonts w:ascii="Book Antiqua" w:hAnsi="Book Antiqua"/>
          <w:b w:val="0"/>
          <w:iCs/>
          <w:sz w:val="24"/>
          <w:szCs w:val="24"/>
        </w:rPr>
        <w:t>, conserve natural resources, protect endangered species, and move towards a sustainable future.</w:t>
      </w:r>
      <w:bookmarkEnd w:id="6"/>
      <w:bookmarkEnd w:id="7"/>
      <w:bookmarkEnd w:id="8"/>
    </w:p>
    <w:p w14:paraId="1C33D7CD" w14:textId="77777777" w:rsidR="009343AE" w:rsidRPr="00867131" w:rsidRDefault="009343AE" w:rsidP="009343AE">
      <w:pPr>
        <w:pStyle w:val="Heading1"/>
        <w:ind w:left="0"/>
        <w:jc w:val="both"/>
        <w:rPr>
          <w:rFonts w:ascii="Book Antiqua" w:hAnsi="Book Antiqua"/>
          <w:b w:val="0"/>
          <w:sz w:val="24"/>
          <w:szCs w:val="24"/>
        </w:rPr>
      </w:pPr>
      <w:bookmarkStart w:id="9" w:name="_Toc167100466"/>
      <w:bookmarkStart w:id="10" w:name="_Toc167100834"/>
      <w:bookmarkStart w:id="11" w:name="_Toc167721706"/>
      <w:r w:rsidRPr="00867131">
        <w:rPr>
          <w:rFonts w:ascii="Book Antiqua" w:hAnsi="Book Antiqua"/>
          <w:b w:val="0"/>
          <w:sz w:val="24"/>
          <w:szCs w:val="24"/>
        </w:rPr>
        <w:t xml:space="preserve">This year’s theme, </w:t>
      </w:r>
      <w:r w:rsidRPr="00867131">
        <w:rPr>
          <w:rFonts w:ascii="Book Antiqua" w:hAnsi="Book Antiqua"/>
          <w:sz w:val="24"/>
          <w:szCs w:val="24"/>
        </w:rPr>
        <w:t>Planet vs. Plastics</w:t>
      </w:r>
      <w:r w:rsidRPr="00867131">
        <w:rPr>
          <w:rFonts w:ascii="Book Antiqua" w:hAnsi="Book Antiqua"/>
          <w:b w:val="0"/>
          <w:sz w:val="24"/>
          <w:szCs w:val="24"/>
        </w:rPr>
        <w:t>, emphasizes the urgent need to address the overwhelming presence of plastics in our environment and its detrimental effects on human and planetary health.</w:t>
      </w:r>
      <w:bookmarkEnd w:id="9"/>
      <w:bookmarkEnd w:id="10"/>
      <w:bookmarkEnd w:id="11"/>
    </w:p>
    <w:p w14:paraId="0BEA8BD2" w14:textId="77777777" w:rsidR="009343AE" w:rsidRPr="00867131" w:rsidRDefault="009343AE" w:rsidP="009343AE">
      <w:pPr>
        <w:pStyle w:val="Heading1"/>
        <w:ind w:left="0"/>
        <w:jc w:val="both"/>
        <w:rPr>
          <w:rFonts w:ascii="Book Antiqua" w:hAnsi="Book Antiqua"/>
          <w:b w:val="0"/>
          <w:sz w:val="24"/>
          <w:szCs w:val="24"/>
        </w:rPr>
      </w:pPr>
      <w:bookmarkStart w:id="12" w:name="_Toc167100467"/>
      <w:bookmarkStart w:id="13" w:name="_Toc167100835"/>
      <w:bookmarkStart w:id="14" w:name="_Toc167721707"/>
      <w:r w:rsidRPr="00867131">
        <w:rPr>
          <w:rFonts w:ascii="Book Antiqua" w:hAnsi="Book Antiqua"/>
          <w:b w:val="0"/>
          <w:sz w:val="24"/>
          <w:szCs w:val="24"/>
        </w:rPr>
        <w:t xml:space="preserve">The theme for Earth Day 2024 was announced by EARTHDAY.ORG with a clear and </w:t>
      </w:r>
      <w:r w:rsidRPr="00867131">
        <w:rPr>
          <w:rFonts w:ascii="Book Antiqua" w:hAnsi="Book Antiqua"/>
          <w:b w:val="0"/>
          <w:sz w:val="24"/>
          <w:szCs w:val="24"/>
        </w:rPr>
        <w:t>ambitious goal: to demand a 60% reduction in the production of plastics by 2040 and to pave th</w:t>
      </w:r>
      <w:r w:rsidR="001D425E" w:rsidRPr="00867131">
        <w:rPr>
          <w:rFonts w:ascii="Book Antiqua" w:hAnsi="Book Antiqua"/>
          <w:b w:val="0"/>
          <w:sz w:val="24"/>
          <w:szCs w:val="24"/>
        </w:rPr>
        <w:t>e way for a plastic-free future</w:t>
      </w:r>
      <w:r w:rsidRPr="00867131">
        <w:rPr>
          <w:rFonts w:ascii="Book Antiqua" w:hAnsi="Book Antiqua"/>
          <w:b w:val="0"/>
          <w:sz w:val="24"/>
          <w:szCs w:val="24"/>
        </w:rPr>
        <w:t>. The campaign unites individuals, communities, businesses, and governments in a collective effort to reduce our reliance on plastics and to mitigate their harmful impact.</w:t>
      </w:r>
      <w:bookmarkEnd w:id="12"/>
      <w:bookmarkEnd w:id="13"/>
      <w:bookmarkEnd w:id="14"/>
    </w:p>
    <w:p w14:paraId="4002C18B" w14:textId="77777777" w:rsidR="00FE3D9B" w:rsidRPr="00867131" w:rsidRDefault="007417D4" w:rsidP="007417D4">
      <w:pPr>
        <w:pStyle w:val="Heading1"/>
        <w:ind w:left="0"/>
        <w:jc w:val="both"/>
        <w:rPr>
          <w:rFonts w:ascii="Book Antiqua" w:hAnsi="Book Antiqua"/>
          <w:b w:val="0"/>
          <w:sz w:val="24"/>
          <w:szCs w:val="24"/>
        </w:rPr>
      </w:pPr>
      <w:bookmarkStart w:id="15" w:name="_Toc167100468"/>
      <w:bookmarkStart w:id="16" w:name="_Toc167100836"/>
      <w:bookmarkStart w:id="17" w:name="_Toc167721708"/>
      <w:r w:rsidRPr="00867131">
        <w:rPr>
          <w:rFonts w:ascii="Book Antiqua" w:hAnsi="Book Antiqua"/>
          <w:b w:val="0"/>
          <w:sz w:val="24"/>
          <w:szCs w:val="24"/>
        </w:rPr>
        <w:t>In line with this year’s theme and the sp</w:t>
      </w:r>
      <w:r w:rsidR="00874BB3">
        <w:rPr>
          <w:rFonts w:ascii="Book Antiqua" w:hAnsi="Book Antiqua"/>
          <w:b w:val="0"/>
          <w:sz w:val="24"/>
          <w:szCs w:val="24"/>
        </w:rPr>
        <w:t xml:space="preserve">irit of Earth </w:t>
      </w:r>
      <w:r w:rsidR="00F939D4" w:rsidRPr="00867131">
        <w:rPr>
          <w:rFonts w:ascii="Book Antiqua" w:hAnsi="Book Antiqua"/>
          <w:b w:val="0"/>
          <w:sz w:val="24"/>
          <w:szCs w:val="24"/>
        </w:rPr>
        <w:t xml:space="preserve">Day, NYEWASCO and </w:t>
      </w:r>
      <w:r w:rsidRPr="00867131">
        <w:rPr>
          <w:rFonts w:ascii="Book Antiqua" w:hAnsi="Book Antiqua"/>
          <w:b w:val="0"/>
          <w:sz w:val="24"/>
          <w:szCs w:val="24"/>
        </w:rPr>
        <w:t>the Young Water Professionals organized a tree planting event at </w:t>
      </w:r>
      <w:proofErr w:type="spellStart"/>
      <w:r w:rsidR="00A4393A" w:rsidRPr="00867131">
        <w:rPr>
          <w:rFonts w:ascii="Book Antiqua" w:hAnsi="Book Antiqua"/>
          <w:b w:val="0"/>
          <w:sz w:val="24"/>
          <w:szCs w:val="24"/>
        </w:rPr>
        <w:t>Kangemi</w:t>
      </w:r>
      <w:proofErr w:type="spellEnd"/>
      <w:r w:rsidR="00A4393A" w:rsidRPr="00867131">
        <w:rPr>
          <w:rFonts w:ascii="Book Antiqua" w:hAnsi="Book Antiqua"/>
          <w:b w:val="0"/>
          <w:sz w:val="24"/>
          <w:szCs w:val="24"/>
        </w:rPr>
        <w:t xml:space="preserve"> Sewer Treatment Plant</w:t>
      </w:r>
      <w:r w:rsidRPr="00867131">
        <w:rPr>
          <w:rFonts w:ascii="Book Antiqua" w:hAnsi="Book Antiqua"/>
          <w:b w:val="0"/>
          <w:sz w:val="24"/>
          <w:szCs w:val="24"/>
        </w:rPr>
        <w:t>. This initiative was a practical step towards environmental conservation, where over 500 trees were planted</w:t>
      </w:r>
      <w:r w:rsidR="00046F29" w:rsidRPr="00867131">
        <w:rPr>
          <w:rFonts w:ascii="Book Antiqua" w:hAnsi="Book Antiqua"/>
          <w:b w:val="0"/>
          <w:sz w:val="24"/>
          <w:szCs w:val="24"/>
        </w:rPr>
        <w:t xml:space="preserve"> on that day</w:t>
      </w:r>
      <w:r w:rsidRPr="00867131">
        <w:rPr>
          <w:rFonts w:ascii="Book Antiqua" w:hAnsi="Book Antiqua"/>
          <w:b w:val="0"/>
          <w:sz w:val="24"/>
          <w:szCs w:val="24"/>
        </w:rPr>
        <w:t>, contributing to the greening of the planet and the promotion of sustainable practices. Such actions are vital in the fight against climate change and in fostering a healthier ecosystem for all.</w:t>
      </w:r>
      <w:bookmarkEnd w:id="15"/>
      <w:bookmarkEnd w:id="16"/>
      <w:bookmarkEnd w:id="17"/>
    </w:p>
    <w:p w14:paraId="44C7CB8F" w14:textId="77777777" w:rsidR="00FE5EE8" w:rsidRPr="00867131" w:rsidRDefault="00FE5EE8">
      <w:pPr>
        <w:pStyle w:val="BodyText"/>
        <w:spacing w:before="103"/>
        <w:rPr>
          <w:rFonts w:ascii="Book Antiqua" w:hAnsi="Book Antiqua"/>
          <w:b/>
          <w:sz w:val="20"/>
        </w:rPr>
        <w:sectPr w:rsidR="00FE5EE8" w:rsidRPr="00867131" w:rsidSect="003074F9">
          <w:type w:val="continuous"/>
          <w:pgSz w:w="11900" w:h="16860"/>
          <w:pgMar w:top="720" w:right="720" w:bottom="720" w:left="720" w:header="720" w:footer="720" w:gutter="0"/>
          <w:cols w:num="2" w:space="720"/>
          <w:docGrid w:linePitch="299"/>
        </w:sectPr>
      </w:pPr>
    </w:p>
    <w:p w14:paraId="3FD91387" w14:textId="77777777" w:rsidR="00FE3D9B" w:rsidRPr="00867131" w:rsidRDefault="00E52CBF">
      <w:pPr>
        <w:pStyle w:val="BodyText"/>
        <w:spacing w:before="103"/>
        <w:rPr>
          <w:rFonts w:ascii="Book Antiqua" w:hAnsi="Book Antiqua"/>
          <w:b/>
          <w:sz w:val="20"/>
        </w:rPr>
      </w:pPr>
      <w:r w:rsidRPr="00867131">
        <w:rPr>
          <w:rFonts w:ascii="Book Antiqua" w:hAnsi="Book Antiqua"/>
          <w:noProof/>
        </w:rPr>
        <w:drawing>
          <wp:anchor distT="0" distB="0" distL="114300" distR="114300" simplePos="0" relativeHeight="487650304" behindDoc="0" locked="0" layoutInCell="1" allowOverlap="1" wp14:anchorId="32F2B14E" wp14:editId="2388CAAA">
            <wp:simplePos x="0" y="0"/>
            <wp:positionH relativeFrom="page">
              <wp:posOffset>4943475</wp:posOffset>
            </wp:positionH>
            <wp:positionV relativeFrom="paragraph">
              <wp:posOffset>109855</wp:posOffset>
            </wp:positionV>
            <wp:extent cx="2494915" cy="2514600"/>
            <wp:effectExtent l="0" t="0" r="63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DSC409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94915" cy="2514600"/>
                    </a:xfrm>
                    <a:prstGeom prst="rect">
                      <a:avLst/>
                    </a:prstGeom>
                  </pic:spPr>
                </pic:pic>
              </a:graphicData>
            </a:graphic>
            <wp14:sizeRelH relativeFrom="page">
              <wp14:pctWidth>0</wp14:pctWidth>
            </wp14:sizeRelH>
            <wp14:sizeRelV relativeFrom="page">
              <wp14:pctHeight>0</wp14:pctHeight>
            </wp14:sizeRelV>
          </wp:anchor>
        </w:drawing>
      </w:r>
      <w:r w:rsidR="00607FF8" w:rsidRPr="00867131">
        <w:rPr>
          <w:rFonts w:ascii="Book Antiqua" w:hAnsi="Book Antiqua"/>
          <w:noProof/>
        </w:rPr>
        <w:drawing>
          <wp:anchor distT="0" distB="0" distL="114300" distR="114300" simplePos="0" relativeHeight="487642112" behindDoc="0" locked="0" layoutInCell="1" allowOverlap="1" wp14:anchorId="51D3A09E" wp14:editId="3EC5A477">
            <wp:simplePos x="0" y="0"/>
            <wp:positionH relativeFrom="margin">
              <wp:posOffset>-295275</wp:posOffset>
            </wp:positionH>
            <wp:positionV relativeFrom="paragraph">
              <wp:posOffset>109855</wp:posOffset>
            </wp:positionV>
            <wp:extent cx="2266950" cy="2495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DSC409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66950" cy="2495550"/>
                    </a:xfrm>
                    <a:prstGeom prst="rect">
                      <a:avLst/>
                    </a:prstGeom>
                  </pic:spPr>
                </pic:pic>
              </a:graphicData>
            </a:graphic>
            <wp14:sizeRelH relativeFrom="page">
              <wp14:pctWidth>0</wp14:pctWidth>
            </wp14:sizeRelH>
            <wp14:sizeRelV relativeFrom="page">
              <wp14:pctHeight>0</wp14:pctHeight>
            </wp14:sizeRelV>
          </wp:anchor>
        </w:drawing>
      </w:r>
      <w:r w:rsidR="00607FF8" w:rsidRPr="00867131">
        <w:rPr>
          <w:rFonts w:ascii="Book Antiqua" w:hAnsi="Book Antiqua"/>
          <w:noProof/>
        </w:rPr>
        <w:drawing>
          <wp:anchor distT="0" distB="0" distL="114300" distR="114300" simplePos="0" relativeHeight="487641088" behindDoc="0" locked="0" layoutInCell="1" allowOverlap="1" wp14:anchorId="3F43459E" wp14:editId="12D296D1">
            <wp:simplePos x="0" y="0"/>
            <wp:positionH relativeFrom="column">
              <wp:posOffset>2019300</wp:posOffset>
            </wp:positionH>
            <wp:positionV relativeFrom="paragraph">
              <wp:posOffset>111760</wp:posOffset>
            </wp:positionV>
            <wp:extent cx="2408555" cy="2505075"/>
            <wp:effectExtent l="0" t="0" r="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DSC409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8555" cy="2505075"/>
                    </a:xfrm>
                    <a:prstGeom prst="rect">
                      <a:avLst/>
                    </a:prstGeom>
                  </pic:spPr>
                </pic:pic>
              </a:graphicData>
            </a:graphic>
            <wp14:sizeRelH relativeFrom="page">
              <wp14:pctWidth>0</wp14:pctWidth>
            </wp14:sizeRelH>
            <wp14:sizeRelV relativeFrom="page">
              <wp14:pctHeight>0</wp14:pctHeight>
            </wp14:sizeRelV>
          </wp:anchor>
        </w:drawing>
      </w:r>
    </w:p>
    <w:p w14:paraId="05CEEF13" w14:textId="77777777" w:rsidR="00FE3D9B" w:rsidRPr="00867131" w:rsidRDefault="00FE3D9B">
      <w:pPr>
        <w:pStyle w:val="BodyText"/>
        <w:spacing w:before="103"/>
        <w:rPr>
          <w:rFonts w:ascii="Book Antiqua" w:hAnsi="Book Antiqua"/>
          <w:b/>
          <w:sz w:val="20"/>
        </w:rPr>
      </w:pPr>
    </w:p>
    <w:p w14:paraId="6EB654E3" w14:textId="77777777" w:rsidR="00FE3D9B" w:rsidRPr="00867131" w:rsidRDefault="00FE3D9B">
      <w:pPr>
        <w:pStyle w:val="BodyText"/>
        <w:spacing w:before="103"/>
        <w:rPr>
          <w:rFonts w:ascii="Book Antiqua" w:hAnsi="Book Antiqua"/>
          <w:b/>
          <w:sz w:val="20"/>
        </w:rPr>
      </w:pPr>
    </w:p>
    <w:p w14:paraId="63E37004" w14:textId="77777777" w:rsidR="00FE3D9B" w:rsidRPr="00867131" w:rsidRDefault="00FE3D9B">
      <w:pPr>
        <w:pStyle w:val="BodyText"/>
        <w:spacing w:before="103"/>
        <w:rPr>
          <w:rFonts w:ascii="Book Antiqua" w:hAnsi="Book Antiqua"/>
          <w:b/>
          <w:sz w:val="20"/>
        </w:rPr>
      </w:pPr>
    </w:p>
    <w:p w14:paraId="274D247E" w14:textId="77777777" w:rsidR="00FE3D9B" w:rsidRPr="00867131" w:rsidRDefault="00FE3D9B">
      <w:pPr>
        <w:pStyle w:val="BodyText"/>
        <w:spacing w:before="103"/>
        <w:rPr>
          <w:rFonts w:ascii="Book Antiqua" w:hAnsi="Book Antiqua"/>
          <w:b/>
          <w:sz w:val="20"/>
        </w:rPr>
      </w:pPr>
    </w:p>
    <w:p w14:paraId="557DC3D9" w14:textId="77777777" w:rsidR="00FE3D9B" w:rsidRPr="00867131" w:rsidRDefault="00FE3D9B">
      <w:pPr>
        <w:pStyle w:val="BodyText"/>
        <w:spacing w:before="103"/>
        <w:rPr>
          <w:rFonts w:ascii="Book Antiqua" w:hAnsi="Book Antiqua"/>
          <w:b/>
          <w:sz w:val="20"/>
        </w:rPr>
      </w:pPr>
    </w:p>
    <w:p w14:paraId="54CF4003" w14:textId="77777777" w:rsidR="00FE3D9B" w:rsidRPr="00867131" w:rsidRDefault="00FE3D9B">
      <w:pPr>
        <w:pStyle w:val="BodyText"/>
        <w:spacing w:before="103"/>
        <w:rPr>
          <w:rFonts w:ascii="Book Antiqua" w:hAnsi="Book Antiqua"/>
          <w:b/>
          <w:sz w:val="20"/>
        </w:rPr>
      </w:pPr>
    </w:p>
    <w:p w14:paraId="2DD78750" w14:textId="77777777" w:rsidR="00FE3D9B" w:rsidRPr="00867131" w:rsidRDefault="00FE3D9B">
      <w:pPr>
        <w:pStyle w:val="BodyText"/>
        <w:spacing w:before="103"/>
        <w:rPr>
          <w:rFonts w:ascii="Book Antiqua" w:hAnsi="Book Antiqua"/>
          <w:b/>
          <w:sz w:val="20"/>
        </w:rPr>
      </w:pPr>
    </w:p>
    <w:p w14:paraId="406EC1D5" w14:textId="77777777" w:rsidR="00FE3D9B" w:rsidRPr="00867131" w:rsidRDefault="00FE3D9B">
      <w:pPr>
        <w:pStyle w:val="BodyText"/>
        <w:spacing w:before="103"/>
        <w:rPr>
          <w:rFonts w:ascii="Book Antiqua" w:hAnsi="Book Antiqua"/>
          <w:b/>
          <w:sz w:val="20"/>
        </w:rPr>
      </w:pPr>
    </w:p>
    <w:p w14:paraId="740EE3F0" w14:textId="77777777" w:rsidR="00FE3D9B" w:rsidRPr="00867131" w:rsidRDefault="00FE3D9B">
      <w:pPr>
        <w:pStyle w:val="BodyText"/>
        <w:spacing w:before="103"/>
        <w:rPr>
          <w:rFonts w:ascii="Book Antiqua" w:hAnsi="Book Antiqua"/>
          <w:b/>
          <w:sz w:val="20"/>
        </w:rPr>
      </w:pPr>
    </w:p>
    <w:p w14:paraId="7A4B6D0A" w14:textId="77777777" w:rsidR="00FE3D9B" w:rsidRPr="00867131" w:rsidRDefault="00FE3D9B">
      <w:pPr>
        <w:pStyle w:val="BodyText"/>
        <w:spacing w:before="103"/>
        <w:rPr>
          <w:rFonts w:ascii="Book Antiqua" w:hAnsi="Book Antiqua"/>
          <w:b/>
          <w:sz w:val="20"/>
        </w:rPr>
      </w:pPr>
    </w:p>
    <w:p w14:paraId="3AA30667" w14:textId="77777777" w:rsidR="00FE3D9B" w:rsidRPr="00867131" w:rsidRDefault="00FE3D9B">
      <w:pPr>
        <w:pStyle w:val="BodyText"/>
        <w:spacing w:before="103"/>
        <w:rPr>
          <w:rFonts w:ascii="Book Antiqua" w:hAnsi="Book Antiqua"/>
          <w:b/>
          <w:sz w:val="20"/>
        </w:rPr>
      </w:pPr>
    </w:p>
    <w:p w14:paraId="1B397B4E" w14:textId="77777777" w:rsidR="00FE3D9B" w:rsidRPr="00867131" w:rsidRDefault="00D04839">
      <w:pPr>
        <w:pStyle w:val="BodyText"/>
        <w:spacing w:before="103"/>
        <w:rPr>
          <w:rFonts w:ascii="Book Antiqua" w:hAnsi="Book Antiqua"/>
          <w:b/>
          <w:sz w:val="20"/>
        </w:rPr>
      </w:pPr>
      <w:r w:rsidRPr="00867131">
        <w:rPr>
          <w:rFonts w:ascii="Book Antiqua" w:hAnsi="Book Antiqua"/>
          <w:noProof/>
        </w:rPr>
        <w:drawing>
          <wp:anchor distT="0" distB="0" distL="114300" distR="114300" simplePos="0" relativeHeight="487643136" behindDoc="0" locked="0" layoutInCell="1" allowOverlap="1" wp14:anchorId="33F0904A" wp14:editId="2EDC41D9">
            <wp:simplePos x="0" y="0"/>
            <wp:positionH relativeFrom="margin">
              <wp:posOffset>2143125</wp:posOffset>
            </wp:positionH>
            <wp:positionV relativeFrom="paragraph">
              <wp:posOffset>210820</wp:posOffset>
            </wp:positionV>
            <wp:extent cx="2284095" cy="2350770"/>
            <wp:effectExtent l="0" t="0" r="190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_DSC408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84095" cy="2350770"/>
                    </a:xfrm>
                    <a:prstGeom prst="rect">
                      <a:avLst/>
                    </a:prstGeom>
                  </pic:spPr>
                </pic:pic>
              </a:graphicData>
            </a:graphic>
            <wp14:sizeRelH relativeFrom="page">
              <wp14:pctWidth>0</wp14:pctWidth>
            </wp14:sizeRelH>
            <wp14:sizeRelV relativeFrom="page">
              <wp14:pctHeight>0</wp14:pctHeight>
            </wp14:sizeRelV>
          </wp:anchor>
        </w:drawing>
      </w:r>
      <w:r w:rsidR="00607FF8" w:rsidRPr="00867131">
        <w:rPr>
          <w:rFonts w:ascii="Book Antiqua" w:hAnsi="Book Antiqua"/>
          <w:noProof/>
        </w:rPr>
        <w:drawing>
          <wp:anchor distT="0" distB="0" distL="114300" distR="114300" simplePos="0" relativeHeight="487644160" behindDoc="0" locked="0" layoutInCell="1" allowOverlap="1" wp14:anchorId="52D6E8F0" wp14:editId="19B3277E">
            <wp:simplePos x="0" y="0"/>
            <wp:positionH relativeFrom="margin">
              <wp:posOffset>-266700</wp:posOffset>
            </wp:positionH>
            <wp:positionV relativeFrom="paragraph">
              <wp:posOffset>210820</wp:posOffset>
            </wp:positionV>
            <wp:extent cx="2352675" cy="2350770"/>
            <wp:effectExtent l="0" t="0" r="952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DSC406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52675" cy="2350770"/>
                    </a:xfrm>
                    <a:prstGeom prst="rect">
                      <a:avLst/>
                    </a:prstGeom>
                  </pic:spPr>
                </pic:pic>
              </a:graphicData>
            </a:graphic>
            <wp14:sizeRelH relativeFrom="page">
              <wp14:pctWidth>0</wp14:pctWidth>
            </wp14:sizeRelH>
            <wp14:sizeRelV relativeFrom="page">
              <wp14:pctHeight>0</wp14:pctHeight>
            </wp14:sizeRelV>
          </wp:anchor>
        </w:drawing>
      </w:r>
    </w:p>
    <w:p w14:paraId="073C29AB" w14:textId="77777777" w:rsidR="00FE3D9B" w:rsidRPr="00867131" w:rsidRDefault="00607FF8">
      <w:pPr>
        <w:pStyle w:val="BodyText"/>
        <w:spacing w:before="103"/>
        <w:rPr>
          <w:rFonts w:ascii="Book Antiqua" w:hAnsi="Book Antiqua"/>
          <w:b/>
          <w:sz w:val="20"/>
        </w:rPr>
      </w:pPr>
      <w:r w:rsidRPr="00867131">
        <w:rPr>
          <w:rFonts w:ascii="Book Antiqua" w:hAnsi="Book Antiqua"/>
          <w:noProof/>
        </w:rPr>
        <w:drawing>
          <wp:anchor distT="0" distB="0" distL="114300" distR="114300" simplePos="0" relativeHeight="487652352" behindDoc="0" locked="0" layoutInCell="1" allowOverlap="1" wp14:anchorId="08FEBA42" wp14:editId="2F3C3345">
            <wp:simplePos x="0" y="0"/>
            <wp:positionH relativeFrom="margin">
              <wp:posOffset>4495799</wp:posOffset>
            </wp:positionH>
            <wp:positionV relativeFrom="paragraph">
              <wp:posOffset>8890</wp:posOffset>
            </wp:positionV>
            <wp:extent cx="2430145" cy="2329180"/>
            <wp:effectExtent l="0" t="0" r="825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DSC409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0145" cy="2329180"/>
                    </a:xfrm>
                    <a:prstGeom prst="rect">
                      <a:avLst/>
                    </a:prstGeom>
                  </pic:spPr>
                </pic:pic>
              </a:graphicData>
            </a:graphic>
            <wp14:sizeRelH relativeFrom="page">
              <wp14:pctWidth>0</wp14:pctWidth>
            </wp14:sizeRelH>
            <wp14:sizeRelV relativeFrom="page">
              <wp14:pctHeight>0</wp14:pctHeight>
            </wp14:sizeRelV>
          </wp:anchor>
        </w:drawing>
      </w:r>
    </w:p>
    <w:p w14:paraId="2A173FCB" w14:textId="77777777" w:rsidR="00FE3D9B" w:rsidRPr="00867131" w:rsidRDefault="00FE3D9B">
      <w:pPr>
        <w:pStyle w:val="BodyText"/>
        <w:spacing w:before="103"/>
        <w:rPr>
          <w:rFonts w:ascii="Book Antiqua" w:hAnsi="Book Antiqua"/>
          <w:b/>
          <w:sz w:val="20"/>
        </w:rPr>
      </w:pPr>
    </w:p>
    <w:p w14:paraId="58F70AD6" w14:textId="77777777" w:rsidR="00FE3D9B" w:rsidRPr="00867131" w:rsidRDefault="00FE3D9B">
      <w:pPr>
        <w:pStyle w:val="BodyText"/>
        <w:spacing w:before="103"/>
        <w:rPr>
          <w:rFonts w:ascii="Book Antiqua" w:hAnsi="Book Antiqua"/>
          <w:b/>
          <w:sz w:val="20"/>
        </w:rPr>
      </w:pPr>
    </w:p>
    <w:p w14:paraId="1867A782" w14:textId="77777777" w:rsidR="00FE3D9B" w:rsidRPr="00867131" w:rsidRDefault="00FE3D9B">
      <w:pPr>
        <w:pStyle w:val="BodyText"/>
        <w:spacing w:before="103"/>
        <w:rPr>
          <w:rFonts w:ascii="Book Antiqua" w:hAnsi="Book Antiqua"/>
          <w:b/>
          <w:sz w:val="20"/>
        </w:rPr>
      </w:pPr>
    </w:p>
    <w:p w14:paraId="5B91F20D" w14:textId="77777777" w:rsidR="00FE3D9B" w:rsidRPr="00867131" w:rsidRDefault="00FE3D9B">
      <w:pPr>
        <w:pStyle w:val="BodyText"/>
        <w:spacing w:before="103"/>
        <w:rPr>
          <w:rFonts w:ascii="Book Antiqua" w:hAnsi="Book Antiqua"/>
          <w:b/>
          <w:sz w:val="20"/>
        </w:rPr>
      </w:pPr>
    </w:p>
    <w:p w14:paraId="08FFD609" w14:textId="77777777" w:rsidR="00DD028E" w:rsidRPr="00867131" w:rsidRDefault="00DD028E">
      <w:pPr>
        <w:pStyle w:val="BodyText"/>
        <w:spacing w:before="103"/>
        <w:rPr>
          <w:rFonts w:ascii="Book Antiqua" w:hAnsi="Book Antiqua"/>
          <w:b/>
          <w:sz w:val="20"/>
        </w:rPr>
      </w:pPr>
    </w:p>
    <w:p w14:paraId="59C2CDAB" w14:textId="77777777" w:rsidR="00FE3D9B" w:rsidRPr="00867131" w:rsidRDefault="00FE3D9B" w:rsidP="005224B8">
      <w:pPr>
        <w:pStyle w:val="BodyText"/>
        <w:spacing w:before="103"/>
        <w:rPr>
          <w:rFonts w:ascii="Book Antiqua" w:hAnsi="Book Antiqua"/>
          <w:b/>
          <w:sz w:val="20"/>
        </w:rPr>
      </w:pPr>
    </w:p>
    <w:p w14:paraId="2158EE04" w14:textId="77777777" w:rsidR="00FE3D9B" w:rsidRPr="00867131" w:rsidRDefault="00FE3D9B">
      <w:pPr>
        <w:rPr>
          <w:rFonts w:ascii="Book Antiqua" w:hAnsi="Book Antiqua"/>
          <w:sz w:val="20"/>
        </w:rPr>
      </w:pPr>
    </w:p>
    <w:p w14:paraId="6BAFE192" w14:textId="77777777" w:rsidR="00FE3D9B" w:rsidRPr="00867131" w:rsidRDefault="00FE3D9B">
      <w:pPr>
        <w:rPr>
          <w:rFonts w:ascii="Book Antiqua" w:hAnsi="Book Antiqua"/>
          <w:sz w:val="20"/>
        </w:rPr>
      </w:pPr>
    </w:p>
    <w:p w14:paraId="556DA13D" w14:textId="77777777" w:rsidR="00FE3D9B" w:rsidRPr="00867131" w:rsidRDefault="00FE3D9B">
      <w:pPr>
        <w:rPr>
          <w:rFonts w:ascii="Book Antiqua" w:hAnsi="Book Antiqua"/>
          <w:sz w:val="20"/>
        </w:rPr>
      </w:pPr>
    </w:p>
    <w:p w14:paraId="69CF7D18" w14:textId="77777777" w:rsidR="00FE3D9B" w:rsidRPr="00867131" w:rsidRDefault="00FE3D9B">
      <w:pPr>
        <w:rPr>
          <w:rFonts w:ascii="Book Antiqua" w:hAnsi="Book Antiqua"/>
          <w:sz w:val="20"/>
        </w:rPr>
      </w:pPr>
    </w:p>
    <w:p w14:paraId="57FEFD0D" w14:textId="77777777" w:rsidR="00FE3D9B" w:rsidRPr="00867131" w:rsidRDefault="00FE3D9B">
      <w:pPr>
        <w:rPr>
          <w:rFonts w:ascii="Book Antiqua" w:hAnsi="Book Antiqua"/>
          <w:sz w:val="2"/>
          <w:szCs w:val="2"/>
        </w:rPr>
      </w:pPr>
    </w:p>
    <w:p w14:paraId="6C3EB4CF" w14:textId="77777777" w:rsidR="00FE3D9B" w:rsidRPr="00867131" w:rsidRDefault="00FE3D9B">
      <w:pPr>
        <w:rPr>
          <w:rFonts w:ascii="Book Antiqua" w:hAnsi="Book Antiqua"/>
          <w:sz w:val="20"/>
        </w:rPr>
      </w:pPr>
    </w:p>
    <w:p w14:paraId="3CAB6847" w14:textId="77777777" w:rsidR="00FE3D9B" w:rsidRPr="00867131" w:rsidRDefault="00C83B0B">
      <w:pPr>
        <w:rPr>
          <w:rFonts w:ascii="Book Antiqua" w:hAnsi="Book Antiqua"/>
          <w:sz w:val="20"/>
        </w:rPr>
      </w:pPr>
      <w:r w:rsidRPr="00867131">
        <w:rPr>
          <w:rFonts w:ascii="Book Antiqua" w:hAnsi="Book Antiqua"/>
          <w:noProof/>
        </w:rPr>
        <mc:AlternateContent>
          <mc:Choice Requires="wps">
            <w:drawing>
              <wp:anchor distT="0" distB="0" distL="114300" distR="114300" simplePos="0" relativeHeight="487645184" behindDoc="0" locked="0" layoutInCell="1" allowOverlap="1" wp14:anchorId="3387A7DF" wp14:editId="763FECA0">
                <wp:simplePos x="0" y="0"/>
                <wp:positionH relativeFrom="margin">
                  <wp:posOffset>-66675</wp:posOffset>
                </wp:positionH>
                <wp:positionV relativeFrom="paragraph">
                  <wp:posOffset>144096</wp:posOffset>
                </wp:positionV>
                <wp:extent cx="5429250" cy="504825"/>
                <wp:effectExtent l="0" t="0" r="0" b="9525"/>
                <wp:wrapNone/>
                <wp:docPr id="27" name="Rounded Rectangle 27"/>
                <wp:cNvGraphicFramePr/>
                <a:graphic xmlns:a="http://schemas.openxmlformats.org/drawingml/2006/main">
                  <a:graphicData uri="http://schemas.microsoft.com/office/word/2010/wordprocessingShape">
                    <wps:wsp>
                      <wps:cNvSpPr/>
                      <wps:spPr>
                        <a:xfrm>
                          <a:off x="0" y="0"/>
                          <a:ext cx="5429250" cy="504825"/>
                        </a:xfrm>
                        <a:prstGeom prst="roundRect">
                          <a:avLst/>
                        </a:prstGeom>
                        <a:solidFill>
                          <a:srgbClr val="17B2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B62DA5" w14:textId="77777777" w:rsidR="00B874F4" w:rsidRPr="00C83B0B" w:rsidRDefault="00B874F4" w:rsidP="002F48CA">
                            <w:pPr>
                              <w:jc w:val="center"/>
                              <w:rPr>
                                <w:rFonts w:ascii="Book Antiqua" w:hAnsi="Book Antiqua"/>
                                <w:color w:val="FFFFFF" w:themeColor="background1"/>
                                <w:lang w:val="en-GB"/>
                              </w:rPr>
                            </w:pPr>
                            <w:r w:rsidRPr="00C83B0B">
                              <w:rPr>
                                <w:rFonts w:ascii="Book Antiqua" w:hAnsi="Book Antiqua"/>
                                <w:color w:val="FFFFFF" w:themeColor="background1"/>
                                <w:lang w:val="en-GB"/>
                              </w:rPr>
                              <w:t xml:space="preserve">Above: Pictures of participants during the tree planting session at </w:t>
                            </w:r>
                            <w:proofErr w:type="spellStart"/>
                            <w:r w:rsidRPr="00C83B0B">
                              <w:rPr>
                                <w:rFonts w:ascii="Book Antiqua" w:hAnsi="Book Antiqua"/>
                                <w:color w:val="FFFFFF" w:themeColor="background1"/>
                                <w:lang w:val="en-GB"/>
                              </w:rPr>
                              <w:t>Kangemi</w:t>
                            </w:r>
                            <w:proofErr w:type="spellEnd"/>
                            <w:r w:rsidRPr="00C83B0B">
                              <w:rPr>
                                <w:rFonts w:ascii="Book Antiqua" w:hAnsi="Book Antiqua"/>
                                <w:color w:val="FFFFFF" w:themeColor="background1"/>
                                <w:lang w:val="en-GB"/>
                              </w:rPr>
                              <w:t xml:space="preserve"> Sewer Treatment 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87A7DF" id="Rounded Rectangle 27" o:spid="_x0000_s1034" style="position:absolute;margin-left:-5.25pt;margin-top:11.35pt;width:427.5pt;height:39.75pt;z-index:487645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" fillcolor="#17b24c" stroked="f" strokeweight="2pt">
                <v:textbox>
                  <w:txbxContent>
                    <w:p w14:paraId="2BB62DA5" w14:textId="77777777" w:rsidR="00B874F4" w:rsidRPr="00C83B0B" w:rsidRDefault="00B874F4" w:rsidP="002F48CA">
                      <w:pPr>
                        <w:jc w:val="center"/>
                        <w:rPr>
                          <w:rFonts w:ascii="Book Antiqua" w:hAnsi="Book Antiqua"/>
                          <w:color w:val="FFFFFF" w:themeColor="background1"/>
                          <w:lang w:val="en-GB"/>
                        </w:rPr>
                      </w:pPr>
                      <w:r w:rsidRPr="00C83B0B">
                        <w:rPr>
                          <w:rFonts w:ascii="Book Antiqua" w:hAnsi="Book Antiqua"/>
                          <w:color w:val="FFFFFF" w:themeColor="background1"/>
                          <w:lang w:val="en-GB"/>
                        </w:rPr>
                        <w:t xml:space="preserve">Above: Pictures of participants during the tree planting session at </w:t>
                      </w:r>
                      <w:proofErr w:type="spellStart"/>
                      <w:r w:rsidRPr="00C83B0B">
                        <w:rPr>
                          <w:rFonts w:ascii="Book Antiqua" w:hAnsi="Book Antiqua"/>
                          <w:color w:val="FFFFFF" w:themeColor="background1"/>
                          <w:lang w:val="en-GB"/>
                        </w:rPr>
                        <w:t>Kangemi</w:t>
                      </w:r>
                      <w:proofErr w:type="spellEnd"/>
                      <w:r w:rsidRPr="00C83B0B">
                        <w:rPr>
                          <w:rFonts w:ascii="Book Antiqua" w:hAnsi="Book Antiqua"/>
                          <w:color w:val="FFFFFF" w:themeColor="background1"/>
                          <w:lang w:val="en-GB"/>
                        </w:rPr>
                        <w:t xml:space="preserve"> Sewer Treatment Works.</w:t>
                      </w:r>
                    </w:p>
                  </w:txbxContent>
                </v:textbox>
                <w10:wrap anchorx="margin"/>
              </v:roundrect>
            </w:pict>
          </mc:Fallback>
        </mc:AlternateContent>
      </w:r>
    </w:p>
    <w:p w14:paraId="16CC4808" w14:textId="77777777" w:rsidR="00FE3D9B" w:rsidRPr="00867131" w:rsidRDefault="00FE3D9B">
      <w:pPr>
        <w:rPr>
          <w:rFonts w:ascii="Book Antiqua" w:hAnsi="Book Antiqua"/>
          <w:sz w:val="20"/>
        </w:rPr>
      </w:pPr>
    </w:p>
    <w:p w14:paraId="35F42563" w14:textId="77777777" w:rsidR="0029199B" w:rsidRPr="00867131" w:rsidRDefault="0029199B">
      <w:pPr>
        <w:rPr>
          <w:rFonts w:ascii="Book Antiqua" w:hAnsi="Book Antiqua"/>
          <w:sz w:val="20"/>
        </w:rPr>
      </w:pPr>
    </w:p>
    <w:p w14:paraId="724B0F91" w14:textId="77777777" w:rsidR="00FE3D9B" w:rsidRPr="00867131" w:rsidRDefault="00A4393A" w:rsidP="00F75C9E">
      <w:pPr>
        <w:pStyle w:val="Heading1"/>
        <w:ind w:left="0"/>
        <w:rPr>
          <w:rFonts w:ascii="Book Antiqua" w:hAnsi="Book Antiqua"/>
          <w:color w:val="1976BB"/>
        </w:rPr>
      </w:pPr>
      <w:bookmarkStart w:id="18" w:name="_Toc167721709"/>
      <w:r w:rsidRPr="00867131">
        <w:rPr>
          <w:rFonts w:ascii="Book Antiqua" w:hAnsi="Book Antiqua"/>
          <w:color w:val="1976BB"/>
        </w:rPr>
        <w:t>TREE GROWING DAY AT OLD CHANIA PUMPING STATION AND OLD MWEIGA WATER WORKS.</w:t>
      </w:r>
      <w:bookmarkEnd w:id="18"/>
    </w:p>
    <w:p w14:paraId="44A12E41" w14:textId="77777777" w:rsidR="00BA7A88" w:rsidRPr="00867131" w:rsidRDefault="00BA7A88" w:rsidP="00C8696C">
      <w:pPr>
        <w:spacing w:line="276" w:lineRule="auto"/>
        <w:jc w:val="both"/>
        <w:rPr>
          <w:rFonts w:ascii="Book Antiqua" w:eastAsia="Times New Roman" w:hAnsi="Book Antiqua" w:cs="Segoe UI"/>
          <w:color w:val="111111"/>
          <w:sz w:val="24"/>
          <w:szCs w:val="24"/>
          <w:lang w:val="en-GB" w:eastAsia="en-GB"/>
        </w:rPr>
      </w:pPr>
      <w:proofErr w:type="spellStart"/>
      <w:r w:rsidRPr="00867131">
        <w:rPr>
          <w:rFonts w:ascii="Book Antiqua" w:eastAsia="Times New Roman" w:hAnsi="Book Antiqua" w:cs="Segoe UI"/>
          <w:color w:val="111111"/>
          <w:sz w:val="24"/>
          <w:szCs w:val="24"/>
          <w:lang w:val="en-GB" w:eastAsia="en-GB"/>
        </w:rPr>
        <w:t>Nyewasco</w:t>
      </w:r>
      <w:proofErr w:type="spellEnd"/>
      <w:r w:rsidRPr="00867131">
        <w:rPr>
          <w:rFonts w:ascii="Book Antiqua" w:eastAsia="Times New Roman" w:hAnsi="Book Antiqua" w:cs="Segoe UI"/>
          <w:color w:val="111111"/>
          <w:sz w:val="24"/>
          <w:szCs w:val="24"/>
          <w:lang w:val="en-GB" w:eastAsia="en-GB"/>
        </w:rPr>
        <w:t xml:space="preserve"> took a big step towards their goal of planting one million trees by organizing a tree-growing exercise at the Old Chania Pumping Station and Old </w:t>
      </w:r>
      <w:proofErr w:type="spellStart"/>
      <w:r w:rsidRPr="00867131">
        <w:rPr>
          <w:rFonts w:ascii="Book Antiqua" w:eastAsia="Times New Roman" w:hAnsi="Book Antiqua" w:cs="Segoe UI"/>
          <w:color w:val="111111"/>
          <w:sz w:val="24"/>
          <w:szCs w:val="24"/>
          <w:lang w:val="en-GB" w:eastAsia="en-GB"/>
        </w:rPr>
        <w:t>Mweiga</w:t>
      </w:r>
      <w:proofErr w:type="spellEnd"/>
      <w:r w:rsidRPr="00867131">
        <w:rPr>
          <w:rFonts w:ascii="Book Antiqua" w:eastAsia="Times New Roman" w:hAnsi="Book Antiqua" w:cs="Segoe UI"/>
          <w:color w:val="111111"/>
          <w:sz w:val="24"/>
          <w:szCs w:val="24"/>
          <w:lang w:val="en-GB" w:eastAsia="en-GB"/>
        </w:rPr>
        <w:t xml:space="preserve"> Water Works on May 8th, 2024. Led by Managing Director Eng. Peter </w:t>
      </w:r>
      <w:proofErr w:type="spellStart"/>
      <w:r w:rsidRPr="00867131">
        <w:rPr>
          <w:rFonts w:ascii="Book Antiqua" w:eastAsia="Times New Roman" w:hAnsi="Book Antiqua" w:cs="Segoe UI"/>
          <w:color w:val="111111"/>
          <w:sz w:val="24"/>
          <w:szCs w:val="24"/>
          <w:lang w:val="en-GB" w:eastAsia="en-GB"/>
        </w:rPr>
        <w:t>Kahuthu</w:t>
      </w:r>
      <w:proofErr w:type="spellEnd"/>
      <w:r w:rsidRPr="00867131">
        <w:rPr>
          <w:rFonts w:ascii="Book Antiqua" w:eastAsia="Times New Roman" w:hAnsi="Book Antiqua" w:cs="Segoe UI"/>
          <w:color w:val="111111"/>
          <w:sz w:val="24"/>
          <w:szCs w:val="24"/>
          <w:lang w:val="en-GB" w:eastAsia="en-GB"/>
        </w:rPr>
        <w:t xml:space="preserve">, the event saw the planting of over 5000 tree seedlings. Alongside Eng. </w:t>
      </w:r>
      <w:proofErr w:type="spellStart"/>
      <w:r w:rsidRPr="00867131">
        <w:rPr>
          <w:rFonts w:ascii="Book Antiqua" w:eastAsia="Times New Roman" w:hAnsi="Book Antiqua" w:cs="Segoe UI"/>
          <w:color w:val="111111"/>
          <w:sz w:val="24"/>
          <w:szCs w:val="24"/>
          <w:lang w:val="en-GB" w:eastAsia="en-GB"/>
        </w:rPr>
        <w:t>Kahuthu</w:t>
      </w:r>
      <w:proofErr w:type="spellEnd"/>
      <w:r w:rsidRPr="00867131">
        <w:rPr>
          <w:rFonts w:ascii="Book Antiqua" w:eastAsia="Times New Roman" w:hAnsi="Book Antiqua" w:cs="Segoe UI"/>
          <w:color w:val="111111"/>
          <w:sz w:val="24"/>
          <w:szCs w:val="24"/>
          <w:lang w:val="en-GB" w:eastAsia="en-GB"/>
        </w:rPr>
        <w:t xml:space="preserve"> were Chief Manager Technical Services Eng. James </w:t>
      </w:r>
      <w:proofErr w:type="spellStart"/>
      <w:r w:rsidRPr="00867131">
        <w:rPr>
          <w:rFonts w:ascii="Book Antiqua" w:eastAsia="Times New Roman" w:hAnsi="Book Antiqua" w:cs="Segoe UI"/>
          <w:color w:val="111111"/>
          <w:sz w:val="24"/>
          <w:szCs w:val="24"/>
          <w:lang w:val="en-GB" w:eastAsia="en-GB"/>
        </w:rPr>
        <w:t>Ngunjiri</w:t>
      </w:r>
      <w:proofErr w:type="spellEnd"/>
      <w:r w:rsidRPr="00867131">
        <w:rPr>
          <w:rFonts w:ascii="Book Antiqua" w:eastAsia="Times New Roman" w:hAnsi="Book Antiqua" w:cs="Segoe UI"/>
          <w:color w:val="111111"/>
          <w:sz w:val="24"/>
          <w:szCs w:val="24"/>
          <w:lang w:val="en-GB" w:eastAsia="en-GB"/>
        </w:rPr>
        <w:t xml:space="preserve"> and Chief Manager Commercial Services CPA Francis </w:t>
      </w:r>
      <w:proofErr w:type="spellStart"/>
      <w:r w:rsidRPr="00867131">
        <w:rPr>
          <w:rFonts w:ascii="Book Antiqua" w:eastAsia="Times New Roman" w:hAnsi="Book Antiqua" w:cs="Segoe UI"/>
          <w:color w:val="111111"/>
          <w:sz w:val="24"/>
          <w:szCs w:val="24"/>
          <w:lang w:val="en-GB" w:eastAsia="en-GB"/>
        </w:rPr>
        <w:t>Kiura</w:t>
      </w:r>
      <w:proofErr w:type="spellEnd"/>
      <w:r w:rsidRPr="00867131">
        <w:rPr>
          <w:rFonts w:ascii="Book Antiqua" w:eastAsia="Times New Roman" w:hAnsi="Book Antiqua" w:cs="Segoe UI"/>
          <w:color w:val="111111"/>
          <w:sz w:val="24"/>
          <w:szCs w:val="24"/>
          <w:lang w:val="en-GB" w:eastAsia="en-GB"/>
        </w:rPr>
        <w:t>, along with dedicated staff members. The presence of representatives from the County's Department of Water, Irrigation, Environment, and Climate Change, as well as the Kenya Institute of Management, highlighted the collaborative effort towards environmental conservation.</w:t>
      </w:r>
    </w:p>
    <w:p w14:paraId="767841C3" w14:textId="77777777" w:rsidR="00F939D4" w:rsidRPr="00867131" w:rsidRDefault="00F939D4" w:rsidP="00C8696C">
      <w:pPr>
        <w:spacing w:line="276" w:lineRule="auto"/>
        <w:jc w:val="both"/>
        <w:rPr>
          <w:rFonts w:ascii="Book Antiqua" w:eastAsia="Times New Roman" w:hAnsi="Book Antiqua" w:cs="Segoe UI"/>
          <w:color w:val="111111"/>
          <w:sz w:val="24"/>
          <w:szCs w:val="24"/>
          <w:lang w:val="en-GB" w:eastAsia="en-GB"/>
        </w:rPr>
      </w:pPr>
    </w:p>
    <w:p w14:paraId="7E7FC0FC" w14:textId="77777777" w:rsidR="00BA7A88" w:rsidRPr="00867131" w:rsidRDefault="00BA7A88" w:rsidP="00C8696C">
      <w:pPr>
        <w:spacing w:line="276" w:lineRule="auto"/>
        <w:jc w:val="both"/>
        <w:rPr>
          <w:rFonts w:ascii="Book Antiqua" w:eastAsia="Times New Roman" w:hAnsi="Book Antiqua" w:cs="Segoe UI"/>
          <w:color w:val="111111"/>
          <w:sz w:val="24"/>
          <w:szCs w:val="24"/>
          <w:lang w:val="en-GB" w:eastAsia="en-GB"/>
        </w:rPr>
      </w:pPr>
      <w:r w:rsidRPr="00867131">
        <w:rPr>
          <w:rFonts w:ascii="Book Antiqua" w:eastAsia="Times New Roman" w:hAnsi="Book Antiqua" w:cs="Segoe UI"/>
          <w:color w:val="111111"/>
          <w:sz w:val="24"/>
          <w:szCs w:val="24"/>
          <w:lang w:val="en-GB" w:eastAsia="en-GB"/>
        </w:rPr>
        <w:t xml:space="preserve">This initiative is part of </w:t>
      </w:r>
      <w:proofErr w:type="spellStart"/>
      <w:r w:rsidRPr="00867131">
        <w:rPr>
          <w:rFonts w:ascii="Book Antiqua" w:eastAsia="Times New Roman" w:hAnsi="Book Antiqua" w:cs="Segoe UI"/>
          <w:color w:val="111111"/>
          <w:sz w:val="24"/>
          <w:szCs w:val="24"/>
          <w:lang w:val="en-GB" w:eastAsia="en-GB"/>
        </w:rPr>
        <w:t>Nyewasco's</w:t>
      </w:r>
      <w:proofErr w:type="spellEnd"/>
      <w:r w:rsidRPr="00867131">
        <w:rPr>
          <w:rFonts w:ascii="Book Antiqua" w:eastAsia="Times New Roman" w:hAnsi="Book Antiqua" w:cs="Segoe UI"/>
          <w:color w:val="111111"/>
          <w:sz w:val="24"/>
          <w:szCs w:val="24"/>
          <w:lang w:val="en-GB" w:eastAsia="en-GB"/>
        </w:rPr>
        <w:t xml:space="preserve"> strategic plan to contribute to national efforts aimed at achieving a 10 percent tree cover, as directed by the President. By planting trees at key locations like the pumping station and water works, </w:t>
      </w:r>
      <w:proofErr w:type="spellStart"/>
      <w:r w:rsidRPr="00867131">
        <w:rPr>
          <w:rFonts w:ascii="Book Antiqua" w:eastAsia="Times New Roman" w:hAnsi="Book Antiqua" w:cs="Segoe UI"/>
          <w:color w:val="111111"/>
          <w:sz w:val="24"/>
          <w:szCs w:val="24"/>
          <w:lang w:val="en-GB" w:eastAsia="en-GB"/>
        </w:rPr>
        <w:t>Nyewasco</w:t>
      </w:r>
      <w:proofErr w:type="spellEnd"/>
      <w:r w:rsidRPr="00867131">
        <w:rPr>
          <w:rFonts w:ascii="Book Antiqua" w:eastAsia="Times New Roman" w:hAnsi="Book Antiqua" w:cs="Segoe UI"/>
          <w:color w:val="111111"/>
          <w:sz w:val="24"/>
          <w:szCs w:val="24"/>
          <w:lang w:val="en-GB" w:eastAsia="en-GB"/>
        </w:rPr>
        <w:t xml:space="preserve"> aims to enhance environmental sustainability and promote a greener future for generations to come. The enthusiastic particip</w:t>
      </w:r>
      <w:r w:rsidR="00D04839" w:rsidRPr="00867131">
        <w:rPr>
          <w:rFonts w:ascii="Book Antiqua" w:eastAsia="Times New Roman" w:hAnsi="Book Antiqua" w:cs="Segoe UI"/>
          <w:color w:val="111111"/>
          <w:sz w:val="24"/>
          <w:szCs w:val="24"/>
          <w:lang w:val="en-GB" w:eastAsia="en-GB"/>
        </w:rPr>
        <w:t xml:space="preserve">ation of staff </w:t>
      </w:r>
      <w:r w:rsidRPr="00867131">
        <w:rPr>
          <w:rFonts w:ascii="Book Antiqua" w:eastAsia="Times New Roman" w:hAnsi="Book Antiqua" w:cs="Segoe UI"/>
          <w:color w:val="111111"/>
          <w:sz w:val="24"/>
          <w:szCs w:val="24"/>
          <w:lang w:val="en-GB" w:eastAsia="en-GB"/>
        </w:rPr>
        <w:t xml:space="preserve">underscores </w:t>
      </w:r>
      <w:proofErr w:type="spellStart"/>
      <w:r w:rsidRPr="00867131">
        <w:rPr>
          <w:rFonts w:ascii="Book Antiqua" w:eastAsia="Times New Roman" w:hAnsi="Book Antiqua" w:cs="Segoe UI"/>
          <w:color w:val="111111"/>
          <w:sz w:val="24"/>
          <w:szCs w:val="24"/>
          <w:lang w:val="en-GB" w:eastAsia="en-GB"/>
        </w:rPr>
        <w:t>Nyewasco's</w:t>
      </w:r>
      <w:proofErr w:type="spellEnd"/>
      <w:r w:rsidRPr="00867131">
        <w:rPr>
          <w:rFonts w:ascii="Book Antiqua" w:eastAsia="Times New Roman" w:hAnsi="Book Antiqua" w:cs="Segoe UI"/>
          <w:color w:val="111111"/>
          <w:sz w:val="24"/>
          <w:szCs w:val="24"/>
          <w:lang w:val="en-GB" w:eastAsia="en-GB"/>
        </w:rPr>
        <w:t xml:space="preserve"> commitment to environmental stewardship and community engagement, setting a positive example for others to </w:t>
      </w:r>
      <w:r w:rsidR="00D04839" w:rsidRPr="00867131">
        <w:rPr>
          <w:rFonts w:ascii="Book Antiqua" w:eastAsia="Times New Roman" w:hAnsi="Book Antiqua" w:cs="Segoe UI"/>
          <w:color w:val="111111"/>
          <w:sz w:val="24"/>
          <w:szCs w:val="24"/>
          <w:lang w:val="en-GB" w:eastAsia="en-GB"/>
        </w:rPr>
        <w:t xml:space="preserve">follow. Through such </w:t>
      </w:r>
      <w:proofErr w:type="spellStart"/>
      <w:r w:rsidR="00D04839" w:rsidRPr="00867131">
        <w:rPr>
          <w:rFonts w:ascii="Book Antiqua" w:eastAsia="Times New Roman" w:hAnsi="Book Antiqua" w:cs="Segoe UI"/>
          <w:color w:val="111111"/>
          <w:sz w:val="24"/>
          <w:szCs w:val="24"/>
          <w:lang w:val="en-GB" w:eastAsia="en-GB"/>
        </w:rPr>
        <w:t>endeavors</w:t>
      </w:r>
      <w:proofErr w:type="spellEnd"/>
      <w:r w:rsidR="00D04839" w:rsidRPr="00867131">
        <w:rPr>
          <w:rFonts w:ascii="Book Antiqua" w:eastAsia="Times New Roman" w:hAnsi="Book Antiqua" w:cs="Segoe UI"/>
          <w:color w:val="111111"/>
          <w:sz w:val="24"/>
          <w:szCs w:val="24"/>
          <w:lang w:val="en-GB" w:eastAsia="en-GB"/>
        </w:rPr>
        <w:t xml:space="preserve">, </w:t>
      </w:r>
      <w:proofErr w:type="spellStart"/>
      <w:r w:rsidRPr="00867131">
        <w:rPr>
          <w:rFonts w:ascii="Book Antiqua" w:eastAsia="Times New Roman" w:hAnsi="Book Antiqua" w:cs="Segoe UI"/>
          <w:color w:val="111111"/>
          <w:sz w:val="24"/>
          <w:szCs w:val="24"/>
          <w:lang w:val="en-GB" w:eastAsia="en-GB"/>
        </w:rPr>
        <w:t>Nyewasco</w:t>
      </w:r>
      <w:proofErr w:type="spellEnd"/>
      <w:r w:rsidRPr="00867131">
        <w:rPr>
          <w:rFonts w:ascii="Book Antiqua" w:eastAsia="Times New Roman" w:hAnsi="Book Antiqua" w:cs="Segoe UI"/>
          <w:color w:val="111111"/>
          <w:sz w:val="24"/>
          <w:szCs w:val="24"/>
          <w:lang w:val="en-GB" w:eastAsia="en-GB"/>
        </w:rPr>
        <w:t xml:space="preserve"> continues to demonstrate its dedication to serving not just the community's water needs but also its broader responsibility towards the environment.</w:t>
      </w:r>
    </w:p>
    <w:p w14:paraId="061B7A2A" w14:textId="77777777" w:rsidR="00FE3D9B" w:rsidRPr="00867131" w:rsidRDefault="004B4700">
      <w:pPr>
        <w:rPr>
          <w:rFonts w:ascii="Book Antiqua" w:hAnsi="Book Antiqua"/>
          <w:sz w:val="20"/>
        </w:rPr>
      </w:pPr>
      <w:r w:rsidRPr="00867131">
        <w:rPr>
          <w:rFonts w:ascii="Book Antiqua" w:hAnsi="Book Antiqua"/>
          <w:noProof/>
          <w:sz w:val="20"/>
        </w:rPr>
        <w:drawing>
          <wp:anchor distT="0" distB="0" distL="114300" distR="114300" simplePos="0" relativeHeight="487656448" behindDoc="0" locked="0" layoutInCell="1" allowOverlap="1" wp14:anchorId="0D65B56E" wp14:editId="11EE07D1">
            <wp:simplePos x="0" y="0"/>
            <wp:positionH relativeFrom="column">
              <wp:posOffset>-252919</wp:posOffset>
            </wp:positionH>
            <wp:positionV relativeFrom="paragraph">
              <wp:posOffset>155818</wp:posOffset>
            </wp:positionV>
            <wp:extent cx="2480310" cy="3215995"/>
            <wp:effectExtent l="0" t="0" r="0"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DSC453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88226" cy="3226259"/>
                    </a:xfrm>
                    <a:prstGeom prst="rect">
                      <a:avLst/>
                    </a:prstGeom>
                  </pic:spPr>
                </pic:pic>
              </a:graphicData>
            </a:graphic>
            <wp14:sizeRelH relativeFrom="page">
              <wp14:pctWidth>0</wp14:pctWidth>
            </wp14:sizeRelH>
            <wp14:sizeRelV relativeFrom="page">
              <wp14:pctHeight>0</wp14:pctHeight>
            </wp14:sizeRelV>
          </wp:anchor>
        </w:drawing>
      </w:r>
      <w:r w:rsidRPr="00867131">
        <w:rPr>
          <w:rFonts w:ascii="Book Antiqua" w:hAnsi="Book Antiqua"/>
          <w:noProof/>
          <w:sz w:val="20"/>
        </w:rPr>
        <w:drawing>
          <wp:anchor distT="0" distB="0" distL="114300" distR="114300" simplePos="0" relativeHeight="487657472" behindDoc="0" locked="0" layoutInCell="1" allowOverlap="1" wp14:anchorId="73AEA202" wp14:editId="0D8A12B4">
            <wp:simplePos x="0" y="0"/>
            <wp:positionH relativeFrom="margin">
              <wp:posOffset>4371948</wp:posOffset>
            </wp:positionH>
            <wp:positionV relativeFrom="paragraph">
              <wp:posOffset>5715</wp:posOffset>
            </wp:positionV>
            <wp:extent cx="2551430" cy="1838325"/>
            <wp:effectExtent l="0" t="0" r="127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_DSC416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51430" cy="1838325"/>
                    </a:xfrm>
                    <a:prstGeom prst="rect">
                      <a:avLst/>
                    </a:prstGeom>
                  </pic:spPr>
                </pic:pic>
              </a:graphicData>
            </a:graphic>
            <wp14:sizeRelH relativeFrom="page">
              <wp14:pctWidth>0</wp14:pctWidth>
            </wp14:sizeRelH>
            <wp14:sizeRelV relativeFrom="page">
              <wp14:pctHeight>0</wp14:pctHeight>
            </wp14:sizeRelV>
          </wp:anchor>
        </w:drawing>
      </w:r>
    </w:p>
    <w:p w14:paraId="672A3F0C" w14:textId="77777777" w:rsidR="00FE3D9B" w:rsidRPr="00867131" w:rsidRDefault="004B4700">
      <w:pPr>
        <w:rPr>
          <w:rFonts w:ascii="Book Antiqua" w:hAnsi="Book Antiqua"/>
          <w:sz w:val="20"/>
        </w:rPr>
      </w:pPr>
      <w:r w:rsidRPr="00867131">
        <w:rPr>
          <w:rFonts w:ascii="Book Antiqua" w:hAnsi="Book Antiqua"/>
          <w:noProof/>
          <w:sz w:val="20"/>
        </w:rPr>
        <mc:AlternateContent>
          <mc:Choice Requires="wps">
            <w:drawing>
              <wp:anchor distT="0" distB="0" distL="114300" distR="114300" simplePos="0" relativeHeight="487664640" behindDoc="0" locked="0" layoutInCell="1" allowOverlap="1" wp14:anchorId="04FC2D21" wp14:editId="595C0522">
                <wp:simplePos x="0" y="0"/>
                <wp:positionH relativeFrom="column">
                  <wp:posOffset>2237362</wp:posOffset>
                </wp:positionH>
                <wp:positionV relativeFrom="paragraph">
                  <wp:posOffset>9768</wp:posOffset>
                </wp:positionV>
                <wp:extent cx="2130168" cy="3171217"/>
                <wp:effectExtent l="0" t="0" r="0" b="0"/>
                <wp:wrapNone/>
                <wp:docPr id="17" name="Rectangle 17"/>
                <wp:cNvGraphicFramePr/>
                <a:graphic xmlns:a="http://schemas.openxmlformats.org/drawingml/2006/main">
                  <a:graphicData uri="http://schemas.microsoft.com/office/word/2010/wordprocessingShape">
                    <wps:wsp>
                      <wps:cNvSpPr/>
                      <wps:spPr>
                        <a:xfrm>
                          <a:off x="0" y="0"/>
                          <a:ext cx="2130168" cy="31712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73DAD" w14:textId="77777777" w:rsidR="00B874F4" w:rsidRPr="00964657" w:rsidRDefault="00B874F4" w:rsidP="002E2A57">
                            <w:pPr>
                              <w:rPr>
                                <w:color w:val="1976BB"/>
                                <w:lang w:val="en-GB"/>
                              </w:rPr>
                            </w:pPr>
                            <w:r w:rsidRPr="00964657">
                              <w:rPr>
                                <w:color w:val="1976BB"/>
                                <w:lang w:val="en-GB"/>
                              </w:rPr>
                              <w:t>Top Left: The MD flagging of the event</w:t>
                            </w:r>
                          </w:p>
                          <w:p w14:paraId="75A614B3" w14:textId="77777777" w:rsidR="00B874F4" w:rsidRPr="00964657" w:rsidRDefault="00B874F4" w:rsidP="004B4700">
                            <w:pPr>
                              <w:pStyle w:val="BodyText"/>
                              <w:rPr>
                                <w:color w:val="1976BB"/>
                                <w:lang w:val="en-GB"/>
                              </w:rPr>
                            </w:pPr>
                          </w:p>
                          <w:p w14:paraId="7F7504CB" w14:textId="77777777" w:rsidR="00B874F4" w:rsidRPr="00964657" w:rsidRDefault="00B874F4" w:rsidP="002E2A57">
                            <w:pPr>
                              <w:pStyle w:val="BodyText"/>
                              <w:rPr>
                                <w:b/>
                                <w:color w:val="1976BB"/>
                                <w:sz w:val="20"/>
                              </w:rPr>
                            </w:pPr>
                            <w:r w:rsidRPr="00964657">
                              <w:rPr>
                                <w:color w:val="1976BB"/>
                                <w:lang w:val="en-GB"/>
                              </w:rPr>
                              <w:t>Bottom Left: A group photo of all participants in attendance</w:t>
                            </w:r>
                          </w:p>
                          <w:p w14:paraId="4745E3FF" w14:textId="77777777" w:rsidR="00B874F4" w:rsidRPr="00964657" w:rsidRDefault="00B874F4" w:rsidP="004B4700">
                            <w:pPr>
                              <w:rPr>
                                <w:color w:val="1976BB"/>
                                <w:lang w:val="en-GB"/>
                              </w:rPr>
                            </w:pPr>
                          </w:p>
                          <w:p w14:paraId="5F48780A" w14:textId="77777777" w:rsidR="00B874F4" w:rsidRPr="00964657" w:rsidRDefault="00B874F4" w:rsidP="004B4700">
                            <w:pPr>
                              <w:rPr>
                                <w:color w:val="1976BB"/>
                                <w:lang w:val="en-GB"/>
                              </w:rPr>
                            </w:pPr>
                            <w:r w:rsidRPr="00964657">
                              <w:rPr>
                                <w:color w:val="1976BB"/>
                                <w:lang w:val="en-GB"/>
                              </w:rPr>
                              <w:t>Top Right: Members of staff planting their seedlings.</w:t>
                            </w:r>
                          </w:p>
                          <w:p w14:paraId="7A31FFA1" w14:textId="77777777" w:rsidR="00B874F4" w:rsidRPr="00964657" w:rsidRDefault="00B874F4" w:rsidP="004B4700">
                            <w:pPr>
                              <w:rPr>
                                <w:color w:val="1976BB"/>
                                <w:lang w:val="en-GB"/>
                              </w:rPr>
                            </w:pPr>
                          </w:p>
                          <w:p w14:paraId="6B28C82F" w14:textId="77777777" w:rsidR="00B874F4" w:rsidRPr="00964657" w:rsidRDefault="00B874F4" w:rsidP="002E2A57">
                            <w:pPr>
                              <w:rPr>
                                <w:b/>
                                <w:color w:val="1976BB"/>
                                <w:lang w:val="en-GB"/>
                                <w14:textOutline w14:w="11112" w14:cap="flat" w14:cmpd="sng" w14:algn="ctr">
                                  <w14:solidFill>
                                    <w14:schemeClr w14:val="accent2"/>
                                  </w14:solidFill>
                                  <w14:prstDash w14:val="solid"/>
                                  <w14:round/>
                                </w14:textOutline>
                              </w:rPr>
                            </w:pPr>
                            <w:r w:rsidRPr="00964657">
                              <w:rPr>
                                <w:color w:val="1976BB"/>
                                <w:lang w:val="en-GB"/>
                              </w:rPr>
                              <w:t>Middle Right: The M</w:t>
                            </w:r>
                            <w:r>
                              <w:rPr>
                                <w:color w:val="1976BB"/>
                                <w:lang w:val="en-GB"/>
                              </w:rPr>
                              <w:t>D and Representatives from the C</w:t>
                            </w:r>
                            <w:r w:rsidRPr="00964657">
                              <w:rPr>
                                <w:color w:val="1976BB"/>
                                <w:lang w:val="en-GB"/>
                              </w:rPr>
                              <w:t xml:space="preserve">ounty </w:t>
                            </w:r>
                            <w:r>
                              <w:rPr>
                                <w:color w:val="1976BB"/>
                                <w:lang w:val="en-GB"/>
                              </w:rPr>
                              <w:t xml:space="preserve">Government of Nyeri </w:t>
                            </w:r>
                            <w:r w:rsidRPr="00964657">
                              <w:rPr>
                                <w:color w:val="1976BB"/>
                                <w:lang w:val="en-GB"/>
                              </w:rPr>
                              <w:t>plant a tree.</w:t>
                            </w:r>
                          </w:p>
                          <w:p w14:paraId="1694A74A" w14:textId="77777777" w:rsidR="00B874F4" w:rsidRPr="00964657" w:rsidRDefault="00B874F4" w:rsidP="004B4700">
                            <w:pPr>
                              <w:rPr>
                                <w:color w:val="1976BB"/>
                                <w:lang w:val="en-GB"/>
                              </w:rPr>
                            </w:pPr>
                          </w:p>
                          <w:p w14:paraId="5FE2913B" w14:textId="77777777" w:rsidR="00B874F4" w:rsidRPr="00964657" w:rsidRDefault="00B874F4" w:rsidP="004B4700">
                            <w:pPr>
                              <w:rPr>
                                <w:color w:val="1976BB"/>
                                <w:lang w:val="en-GB"/>
                              </w:rPr>
                            </w:pPr>
                            <w:r w:rsidRPr="00964657">
                              <w:rPr>
                                <w:color w:val="1976BB"/>
                                <w:lang w:val="en-GB"/>
                              </w:rPr>
                              <w:t>Bottom Right: A group photo of representatives from Kenya Institute of Management.</w:t>
                            </w:r>
                          </w:p>
                          <w:p w14:paraId="11EA6BFD" w14:textId="77777777" w:rsidR="00B874F4" w:rsidRPr="003074F9" w:rsidRDefault="00B874F4" w:rsidP="004B4700">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FC2D21" id="Rectangle 17" o:spid="_x0000_s1035" style="position:absolute;margin-left:176.15pt;margin-top:.75pt;width:167.75pt;height:249.7pt;z-index:48766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" filled="f" stroked="f" strokeweight="2pt">
                <v:textbox>
                  <w:txbxContent>
                    <w:p w14:paraId="6B173DAD" w14:textId="77777777" w:rsidR="00B874F4" w:rsidRPr="00964657" w:rsidRDefault="00B874F4" w:rsidP="002E2A57">
                      <w:pPr>
                        <w:rPr>
                          <w:color w:val="1976BB"/>
                          <w:lang w:val="en-GB"/>
                        </w:rPr>
                      </w:pPr>
                      <w:r w:rsidRPr="00964657">
                        <w:rPr>
                          <w:color w:val="1976BB"/>
                          <w:lang w:val="en-GB"/>
                        </w:rPr>
                        <w:t>Top Left: The MD flagging of the event</w:t>
                      </w:r>
                    </w:p>
                    <w:p w14:paraId="75A614B3" w14:textId="77777777" w:rsidR="00B874F4" w:rsidRPr="00964657" w:rsidRDefault="00B874F4" w:rsidP="004B4700">
                      <w:pPr>
                        <w:pStyle w:val="BodyText"/>
                        <w:rPr>
                          <w:color w:val="1976BB"/>
                          <w:lang w:val="en-GB"/>
                        </w:rPr>
                      </w:pPr>
                    </w:p>
                    <w:p w14:paraId="7F7504CB" w14:textId="77777777" w:rsidR="00B874F4" w:rsidRPr="00964657" w:rsidRDefault="00B874F4" w:rsidP="002E2A57">
                      <w:pPr>
                        <w:pStyle w:val="BodyText"/>
                        <w:rPr>
                          <w:b/>
                          <w:color w:val="1976BB"/>
                          <w:sz w:val="20"/>
                        </w:rPr>
                      </w:pPr>
                      <w:r w:rsidRPr="00964657">
                        <w:rPr>
                          <w:color w:val="1976BB"/>
                          <w:lang w:val="en-GB"/>
                        </w:rPr>
                        <w:t>Bottom Left: A group photo of all participants in attendance</w:t>
                      </w:r>
                    </w:p>
                    <w:p w14:paraId="4745E3FF" w14:textId="77777777" w:rsidR="00B874F4" w:rsidRPr="00964657" w:rsidRDefault="00B874F4" w:rsidP="004B4700">
                      <w:pPr>
                        <w:rPr>
                          <w:color w:val="1976BB"/>
                          <w:lang w:val="en-GB"/>
                        </w:rPr>
                      </w:pPr>
                    </w:p>
                    <w:p w14:paraId="5F48780A" w14:textId="77777777" w:rsidR="00B874F4" w:rsidRPr="00964657" w:rsidRDefault="00B874F4" w:rsidP="004B4700">
                      <w:pPr>
                        <w:rPr>
                          <w:color w:val="1976BB"/>
                          <w:lang w:val="en-GB"/>
                        </w:rPr>
                      </w:pPr>
                      <w:r w:rsidRPr="00964657">
                        <w:rPr>
                          <w:color w:val="1976BB"/>
                          <w:lang w:val="en-GB"/>
                        </w:rPr>
                        <w:t>Top Right: Members of staff planting their seedlings.</w:t>
                      </w:r>
                    </w:p>
                    <w:p w14:paraId="7A31FFA1" w14:textId="77777777" w:rsidR="00B874F4" w:rsidRPr="00964657" w:rsidRDefault="00B874F4" w:rsidP="004B4700">
                      <w:pPr>
                        <w:rPr>
                          <w:color w:val="1976BB"/>
                          <w:lang w:val="en-GB"/>
                        </w:rPr>
                      </w:pPr>
                    </w:p>
                    <w:p w14:paraId="6B28C82F" w14:textId="77777777" w:rsidR="00B874F4" w:rsidRPr="00964657" w:rsidRDefault="00B874F4" w:rsidP="002E2A57">
                      <w:pPr>
                        <w:rPr>
                          <w:b/>
                          <w:color w:val="1976BB"/>
                          <w:lang w:val="en-GB"/>
                          <w14:textOutline w14:w="11112" w14:cap="flat" w14:cmpd="sng" w14:algn="ctr">
                            <w14:solidFill>
                              <w14:schemeClr w14:val="accent2"/>
                            </w14:solidFill>
                            <w14:prstDash w14:val="solid"/>
                            <w14:round/>
                          </w14:textOutline>
                        </w:rPr>
                      </w:pPr>
                      <w:r w:rsidRPr="00964657">
                        <w:rPr>
                          <w:color w:val="1976BB"/>
                          <w:lang w:val="en-GB"/>
                        </w:rPr>
                        <w:t>Middle Right: The M</w:t>
                      </w:r>
                      <w:r>
                        <w:rPr>
                          <w:color w:val="1976BB"/>
                          <w:lang w:val="en-GB"/>
                        </w:rPr>
                        <w:t>D and Representatives from the C</w:t>
                      </w:r>
                      <w:r w:rsidRPr="00964657">
                        <w:rPr>
                          <w:color w:val="1976BB"/>
                          <w:lang w:val="en-GB"/>
                        </w:rPr>
                        <w:t xml:space="preserve">ounty </w:t>
                      </w:r>
                      <w:r>
                        <w:rPr>
                          <w:color w:val="1976BB"/>
                          <w:lang w:val="en-GB"/>
                        </w:rPr>
                        <w:t xml:space="preserve">Government of Nyeri </w:t>
                      </w:r>
                      <w:r w:rsidRPr="00964657">
                        <w:rPr>
                          <w:color w:val="1976BB"/>
                          <w:lang w:val="en-GB"/>
                        </w:rPr>
                        <w:t>plant a tree.</w:t>
                      </w:r>
                    </w:p>
                    <w:p w14:paraId="1694A74A" w14:textId="77777777" w:rsidR="00B874F4" w:rsidRPr="00964657" w:rsidRDefault="00B874F4" w:rsidP="004B4700">
                      <w:pPr>
                        <w:rPr>
                          <w:color w:val="1976BB"/>
                          <w:lang w:val="en-GB"/>
                        </w:rPr>
                      </w:pPr>
                    </w:p>
                    <w:p w14:paraId="5FE2913B" w14:textId="77777777" w:rsidR="00B874F4" w:rsidRPr="00964657" w:rsidRDefault="00B874F4" w:rsidP="004B4700">
                      <w:pPr>
                        <w:rPr>
                          <w:color w:val="1976BB"/>
                          <w:lang w:val="en-GB"/>
                        </w:rPr>
                      </w:pPr>
                      <w:r w:rsidRPr="00964657">
                        <w:rPr>
                          <w:color w:val="1976BB"/>
                          <w:lang w:val="en-GB"/>
                        </w:rPr>
                        <w:t>Bottom Right: A group photo of representatives from Kenya Institute of Management.</w:t>
                      </w:r>
                    </w:p>
                    <w:p w14:paraId="11EA6BFD" w14:textId="77777777" w:rsidR="00B874F4" w:rsidRPr="003074F9" w:rsidRDefault="00B874F4" w:rsidP="004B4700">
                      <w:pPr>
                        <w:jc w:val="center"/>
                        <w:rPr>
                          <w:color w:val="002060"/>
                        </w:rPr>
                      </w:pPr>
                    </w:p>
                  </w:txbxContent>
                </v:textbox>
              </v:rect>
            </w:pict>
          </mc:Fallback>
        </mc:AlternateContent>
      </w:r>
    </w:p>
    <w:p w14:paraId="5AC1AC7D" w14:textId="77777777" w:rsidR="00FE3D9B" w:rsidRPr="00867131" w:rsidRDefault="00FE3D9B">
      <w:pPr>
        <w:rPr>
          <w:rFonts w:ascii="Book Antiqua" w:hAnsi="Book Antiqua"/>
          <w:sz w:val="20"/>
        </w:rPr>
      </w:pPr>
    </w:p>
    <w:p w14:paraId="53031E49" w14:textId="77777777" w:rsidR="00FE3D9B" w:rsidRPr="00867131" w:rsidRDefault="00FE3D9B">
      <w:pPr>
        <w:rPr>
          <w:rFonts w:ascii="Book Antiqua" w:hAnsi="Book Antiqua"/>
          <w:sz w:val="20"/>
        </w:rPr>
      </w:pPr>
    </w:p>
    <w:p w14:paraId="39ADBF6B" w14:textId="77777777" w:rsidR="00FE3D9B" w:rsidRPr="00867131" w:rsidRDefault="00FE3D9B">
      <w:pPr>
        <w:rPr>
          <w:rFonts w:ascii="Book Antiqua" w:hAnsi="Book Antiqua"/>
          <w:sz w:val="20"/>
        </w:rPr>
      </w:pPr>
    </w:p>
    <w:p w14:paraId="59955119" w14:textId="77777777" w:rsidR="00FE3D9B" w:rsidRPr="00867131" w:rsidRDefault="00FE3D9B">
      <w:pPr>
        <w:rPr>
          <w:rFonts w:ascii="Book Antiqua" w:hAnsi="Book Antiqua"/>
          <w:sz w:val="20"/>
        </w:rPr>
      </w:pPr>
    </w:p>
    <w:p w14:paraId="50551521" w14:textId="77777777" w:rsidR="00FE3D9B" w:rsidRPr="00867131" w:rsidRDefault="00FE3D9B">
      <w:pPr>
        <w:rPr>
          <w:rFonts w:ascii="Book Antiqua" w:hAnsi="Book Antiqua"/>
          <w:sz w:val="20"/>
        </w:rPr>
      </w:pPr>
    </w:p>
    <w:p w14:paraId="6B188627" w14:textId="77777777" w:rsidR="00FE3D9B" w:rsidRPr="00867131" w:rsidRDefault="00FE3D9B">
      <w:pPr>
        <w:rPr>
          <w:rFonts w:ascii="Book Antiqua" w:hAnsi="Book Antiqua"/>
          <w:sz w:val="20"/>
        </w:rPr>
      </w:pPr>
    </w:p>
    <w:p w14:paraId="26DF66FA" w14:textId="77777777" w:rsidR="00FE3D9B" w:rsidRPr="00867131" w:rsidRDefault="00FE3D9B">
      <w:pPr>
        <w:rPr>
          <w:rFonts w:ascii="Book Antiqua" w:hAnsi="Book Antiqua"/>
          <w:sz w:val="20"/>
        </w:rPr>
      </w:pPr>
    </w:p>
    <w:p w14:paraId="637E525F" w14:textId="77777777" w:rsidR="00FE3D9B" w:rsidRPr="00867131" w:rsidRDefault="00FE3D9B">
      <w:pPr>
        <w:rPr>
          <w:rFonts w:ascii="Book Antiqua" w:hAnsi="Book Antiqua"/>
          <w:sz w:val="20"/>
        </w:rPr>
      </w:pPr>
    </w:p>
    <w:p w14:paraId="002AE048" w14:textId="77777777" w:rsidR="00FE3D9B" w:rsidRPr="00867131" w:rsidRDefault="00FE3D9B">
      <w:pPr>
        <w:rPr>
          <w:rFonts w:ascii="Book Antiqua" w:hAnsi="Book Antiqua"/>
          <w:sz w:val="20"/>
        </w:rPr>
      </w:pPr>
    </w:p>
    <w:p w14:paraId="07EACE80" w14:textId="77777777" w:rsidR="00FE3D9B" w:rsidRPr="00867131" w:rsidRDefault="00FE3D9B">
      <w:pPr>
        <w:rPr>
          <w:rFonts w:ascii="Book Antiqua" w:hAnsi="Book Antiqua"/>
          <w:sz w:val="20"/>
        </w:rPr>
      </w:pPr>
    </w:p>
    <w:p w14:paraId="5600BBA6" w14:textId="77777777" w:rsidR="00FE3D9B" w:rsidRPr="00867131" w:rsidRDefault="00FE3D9B">
      <w:pPr>
        <w:rPr>
          <w:rFonts w:ascii="Book Antiqua" w:hAnsi="Book Antiqua"/>
          <w:sz w:val="20"/>
        </w:rPr>
        <w:sectPr w:rsidR="00FE3D9B" w:rsidRPr="00867131" w:rsidSect="003074F9">
          <w:type w:val="continuous"/>
          <w:pgSz w:w="11900" w:h="16860"/>
          <w:pgMar w:top="720" w:right="720" w:bottom="720" w:left="720" w:header="720" w:footer="720" w:gutter="0"/>
          <w:cols w:space="720"/>
          <w:docGrid w:linePitch="299"/>
        </w:sectPr>
      </w:pPr>
    </w:p>
    <w:p w14:paraId="752BAB87" w14:textId="77777777" w:rsidR="00A17DC0" w:rsidRPr="00867131" w:rsidRDefault="00544D85" w:rsidP="00454F5D">
      <w:pPr>
        <w:pStyle w:val="BodyText"/>
        <w:rPr>
          <w:rFonts w:ascii="Book Antiqua" w:hAnsi="Book Antiqua"/>
          <w:sz w:val="20"/>
        </w:rPr>
        <w:sectPr w:rsidR="00A17DC0" w:rsidRPr="00867131" w:rsidSect="003074F9">
          <w:type w:val="continuous"/>
          <w:pgSz w:w="11900" w:h="16860"/>
          <w:pgMar w:top="380" w:right="0" w:bottom="280" w:left="40" w:header="720" w:footer="720" w:gutter="0"/>
          <w:cols w:space="720"/>
        </w:sectPr>
      </w:pPr>
      <w:r w:rsidRPr="00867131">
        <w:rPr>
          <w:rFonts w:ascii="Book Antiqua" w:hAnsi="Book Antiqua"/>
          <w:noProof/>
          <w:sz w:val="20"/>
        </w:rPr>
        <w:drawing>
          <wp:anchor distT="0" distB="0" distL="114300" distR="114300" simplePos="0" relativeHeight="487653376" behindDoc="0" locked="0" layoutInCell="1" allowOverlap="1" wp14:anchorId="3A3DC165" wp14:editId="6E310393">
            <wp:simplePos x="0" y="0"/>
            <wp:positionH relativeFrom="margin">
              <wp:posOffset>4077481</wp:posOffset>
            </wp:positionH>
            <wp:positionV relativeFrom="paragraph">
              <wp:posOffset>1544711</wp:posOffset>
            </wp:positionV>
            <wp:extent cx="2864485" cy="184825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_DSC4482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64485" cy="1848255"/>
                    </a:xfrm>
                    <a:prstGeom prst="rect">
                      <a:avLst/>
                    </a:prstGeom>
                  </pic:spPr>
                </pic:pic>
              </a:graphicData>
            </a:graphic>
            <wp14:sizeRelH relativeFrom="page">
              <wp14:pctWidth>0</wp14:pctWidth>
            </wp14:sizeRelH>
            <wp14:sizeRelV relativeFrom="page">
              <wp14:pctHeight>0</wp14:pctHeight>
            </wp14:sizeRelV>
          </wp:anchor>
        </w:drawing>
      </w:r>
      <w:r w:rsidRPr="00867131">
        <w:rPr>
          <w:rFonts w:ascii="Book Antiqua" w:hAnsi="Book Antiqua"/>
          <w:noProof/>
          <w:sz w:val="20"/>
        </w:rPr>
        <w:drawing>
          <wp:anchor distT="0" distB="0" distL="114300" distR="114300" simplePos="0" relativeHeight="487655424" behindDoc="0" locked="0" layoutInCell="1" allowOverlap="1" wp14:anchorId="69630DF8" wp14:editId="181BCEC5">
            <wp:simplePos x="0" y="0"/>
            <wp:positionH relativeFrom="margin">
              <wp:posOffset>4368957</wp:posOffset>
            </wp:positionH>
            <wp:positionV relativeFrom="paragraph">
              <wp:posOffset>30431</wp:posOffset>
            </wp:positionV>
            <wp:extent cx="2551430" cy="1437451"/>
            <wp:effectExtent l="0" t="0" r="127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_DSC4462_1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1430" cy="1437451"/>
                    </a:xfrm>
                    <a:prstGeom prst="rect">
                      <a:avLst/>
                    </a:prstGeom>
                  </pic:spPr>
                </pic:pic>
              </a:graphicData>
            </a:graphic>
            <wp14:sizeRelH relativeFrom="page">
              <wp14:pctWidth>0</wp14:pctWidth>
            </wp14:sizeRelH>
            <wp14:sizeRelV relativeFrom="page">
              <wp14:pctHeight>0</wp14:pctHeight>
            </wp14:sizeRelV>
          </wp:anchor>
        </w:drawing>
      </w:r>
    </w:p>
    <w:p w14:paraId="276061F7" w14:textId="77777777" w:rsidR="00A17DC0" w:rsidRPr="00867131" w:rsidRDefault="00690254">
      <w:pPr>
        <w:spacing w:line="285" w:lineRule="auto"/>
        <w:jc w:val="both"/>
        <w:rPr>
          <w:rFonts w:ascii="Book Antiqua" w:hAnsi="Book Antiqua"/>
        </w:rPr>
        <w:sectPr w:rsidR="00A17DC0" w:rsidRPr="00867131" w:rsidSect="003074F9">
          <w:type w:val="continuous"/>
          <w:pgSz w:w="11900" w:h="16860"/>
          <w:pgMar w:top="380" w:right="0" w:bottom="280" w:left="40" w:header="720" w:footer="720" w:gutter="0"/>
          <w:cols w:num="2" w:space="720" w:equalWidth="0">
            <w:col w:w="5551" w:space="40"/>
            <w:col w:w="6269"/>
          </w:cols>
        </w:sectPr>
      </w:pPr>
      <w:r w:rsidRPr="00867131">
        <w:rPr>
          <w:rFonts w:ascii="Book Antiqua" w:eastAsia="Times New Roman" w:hAnsi="Book Antiqua" w:cs="Segoe UI"/>
          <w:noProof/>
          <w:color w:val="111111"/>
          <w:sz w:val="24"/>
          <w:szCs w:val="24"/>
        </w:rPr>
        <w:drawing>
          <wp:anchor distT="0" distB="0" distL="114300" distR="114300" simplePos="0" relativeHeight="487654400" behindDoc="0" locked="0" layoutInCell="1" allowOverlap="1" wp14:anchorId="7DD80FB7" wp14:editId="64DFC981">
            <wp:simplePos x="0" y="0"/>
            <wp:positionH relativeFrom="margin">
              <wp:posOffset>-254683</wp:posOffset>
            </wp:positionH>
            <wp:positionV relativeFrom="paragraph">
              <wp:posOffset>1379561</wp:posOffset>
            </wp:positionV>
            <wp:extent cx="4219575" cy="1857375"/>
            <wp:effectExtent l="0" t="0" r="952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DSC4527.jpg"/>
                    <pic:cNvPicPr/>
                  </pic:nvPicPr>
                  <pic:blipFill rotWithShape="1">
                    <a:blip r:embed="rId35" cstate="print">
                      <a:extLst>
                        <a:ext uri="{28A0092B-C50C-407E-A947-70E740481C1C}">
                          <a14:useLocalDpi xmlns:a14="http://schemas.microsoft.com/office/drawing/2010/main" val="0"/>
                        </a:ext>
                      </a:extLst>
                    </a:blip>
                    <a:srcRect t="21698"/>
                    <a:stretch/>
                  </pic:blipFill>
                  <pic:spPr bwMode="auto">
                    <a:xfrm>
                      <a:off x="0" y="0"/>
                      <a:ext cx="421957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9B0764" w14:textId="77777777" w:rsidR="007B3C53" w:rsidRPr="00B93961" w:rsidRDefault="00C330C6" w:rsidP="00B93961">
      <w:pPr>
        <w:pStyle w:val="Heading1"/>
        <w:rPr>
          <w:color w:val="1976BB"/>
        </w:rPr>
      </w:pPr>
      <w:r w:rsidRPr="00B93961">
        <w:rPr>
          <w:color w:val="1976BB"/>
        </w:rPr>
        <w:lastRenderedPageBreak/>
        <w:t>CARRY A GIRL FOR A TERM CAMPAIGN</w:t>
      </w:r>
      <w:r w:rsidRPr="00B93961">
        <w:rPr>
          <w:color w:val="1976BB"/>
        </w:rPr>
        <w:br/>
        <w:t>‘Menstrual Hygiene Day’</w:t>
      </w:r>
    </w:p>
    <w:p w14:paraId="517745D1" w14:textId="77777777" w:rsidR="00C13DD5" w:rsidRPr="00867131" w:rsidRDefault="00C13DD5" w:rsidP="00C13DD5">
      <w:pPr>
        <w:widowControl/>
        <w:autoSpaceDE/>
        <w:autoSpaceDN/>
        <w:spacing w:line="276" w:lineRule="auto"/>
        <w:jc w:val="both"/>
        <w:rPr>
          <w:rFonts w:ascii="Book Antiqua" w:eastAsia="Times New Roman" w:hAnsi="Book Antiqua" w:cs="Times New Roman"/>
          <w:sz w:val="24"/>
          <w:szCs w:val="24"/>
          <w:lang w:val="en-GB" w:eastAsia="en-GB"/>
        </w:rPr>
        <w:sectPr w:rsidR="00C13DD5" w:rsidRPr="00867131" w:rsidSect="003074F9">
          <w:pgSz w:w="11900" w:h="16860"/>
          <w:pgMar w:top="720" w:right="720" w:bottom="720" w:left="720" w:header="720" w:footer="720" w:gutter="0"/>
          <w:cols w:space="720"/>
          <w:docGrid w:linePitch="299"/>
        </w:sectPr>
      </w:pPr>
    </w:p>
    <w:p w14:paraId="67BE4F7F" w14:textId="77777777" w:rsidR="0080525A" w:rsidRPr="00867131" w:rsidRDefault="0080525A" w:rsidP="00C13DD5">
      <w:pPr>
        <w:widowControl/>
        <w:autoSpaceDE/>
        <w:autoSpaceDN/>
        <w:spacing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sz w:val="24"/>
          <w:szCs w:val="24"/>
          <w:lang w:val="en-GB" w:eastAsia="en-GB"/>
        </w:rPr>
        <w:t>On May</w:t>
      </w:r>
      <w:r w:rsidR="000B44BE" w:rsidRPr="00867131">
        <w:rPr>
          <w:rFonts w:ascii="Book Antiqua" w:eastAsia="Times New Roman" w:hAnsi="Book Antiqua" w:cs="Times New Roman"/>
          <w:sz w:val="24"/>
          <w:szCs w:val="24"/>
          <w:lang w:val="en-GB" w:eastAsia="en-GB"/>
        </w:rPr>
        <w:t xml:space="preserve"> 24, 2024, </w:t>
      </w:r>
      <w:r w:rsidR="00E72664" w:rsidRPr="00867131">
        <w:rPr>
          <w:rFonts w:ascii="Book Antiqua" w:eastAsia="Times New Roman" w:hAnsi="Book Antiqua" w:cs="Times New Roman"/>
          <w:sz w:val="24"/>
          <w:szCs w:val="24"/>
          <w:lang w:val="en-GB" w:eastAsia="en-GB"/>
        </w:rPr>
        <w:t>NYEWASCO</w:t>
      </w:r>
      <w:r w:rsidRPr="00867131">
        <w:rPr>
          <w:rFonts w:ascii="Book Antiqua" w:eastAsia="Times New Roman" w:hAnsi="Book Antiqua" w:cs="Times New Roman"/>
          <w:sz w:val="24"/>
          <w:szCs w:val="24"/>
          <w:lang w:val="en-GB" w:eastAsia="en-GB"/>
        </w:rPr>
        <w:t xml:space="preserve">, in partnership with Women in Water and Sanitation (WIWAS), marked Menstrual Hygiene Day with an impactful event at the </w:t>
      </w:r>
      <w:proofErr w:type="spellStart"/>
      <w:r w:rsidRPr="00867131">
        <w:rPr>
          <w:rFonts w:ascii="Book Antiqua" w:eastAsia="Times New Roman" w:hAnsi="Book Antiqua" w:cs="Times New Roman"/>
          <w:sz w:val="24"/>
          <w:szCs w:val="24"/>
          <w:lang w:val="en-GB" w:eastAsia="en-GB"/>
        </w:rPr>
        <w:t>Nyewasco</w:t>
      </w:r>
      <w:proofErr w:type="spellEnd"/>
      <w:r w:rsidRPr="00867131">
        <w:rPr>
          <w:rFonts w:ascii="Book Antiqua" w:eastAsia="Times New Roman" w:hAnsi="Book Antiqua" w:cs="Times New Roman"/>
          <w:sz w:val="24"/>
          <w:szCs w:val="24"/>
          <w:lang w:val="en-GB" w:eastAsia="en-GB"/>
        </w:rPr>
        <w:t xml:space="preserve"> conference hall. The initiative aimed to provide sanitary products to pupils of St. Luke’s </w:t>
      </w:r>
      <w:proofErr w:type="spellStart"/>
      <w:r w:rsidRPr="00867131">
        <w:rPr>
          <w:rFonts w:ascii="Book Antiqua" w:eastAsia="Times New Roman" w:hAnsi="Book Antiqua" w:cs="Times New Roman"/>
          <w:sz w:val="24"/>
          <w:szCs w:val="24"/>
          <w:lang w:val="en-GB" w:eastAsia="en-GB"/>
        </w:rPr>
        <w:t>Githwariga</w:t>
      </w:r>
      <w:proofErr w:type="spellEnd"/>
      <w:r w:rsidRPr="00867131">
        <w:rPr>
          <w:rFonts w:ascii="Book Antiqua" w:eastAsia="Times New Roman" w:hAnsi="Book Antiqua" w:cs="Times New Roman"/>
          <w:sz w:val="24"/>
          <w:szCs w:val="24"/>
          <w:lang w:val="en-GB" w:eastAsia="en-GB"/>
        </w:rPr>
        <w:t xml:space="preserve"> Primary School and </w:t>
      </w:r>
      <w:proofErr w:type="spellStart"/>
      <w:r w:rsidRPr="00867131">
        <w:rPr>
          <w:rFonts w:ascii="Book Antiqua" w:eastAsia="Times New Roman" w:hAnsi="Book Antiqua" w:cs="Times New Roman"/>
          <w:sz w:val="24"/>
          <w:szCs w:val="24"/>
          <w:lang w:val="en-GB" w:eastAsia="en-GB"/>
        </w:rPr>
        <w:t>Nyakinyua</w:t>
      </w:r>
      <w:proofErr w:type="spellEnd"/>
      <w:r w:rsidRPr="00867131">
        <w:rPr>
          <w:rFonts w:ascii="Book Antiqua" w:eastAsia="Times New Roman" w:hAnsi="Book Antiqua" w:cs="Times New Roman"/>
          <w:sz w:val="24"/>
          <w:szCs w:val="24"/>
          <w:lang w:val="en-GB" w:eastAsia="en-GB"/>
        </w:rPr>
        <w:t xml:space="preserve"> Primary School. </w:t>
      </w:r>
    </w:p>
    <w:p w14:paraId="0AFC9C8C" w14:textId="77777777" w:rsidR="0080525A" w:rsidRPr="00867131" w:rsidRDefault="0080525A" w:rsidP="00C13DD5">
      <w:pPr>
        <w:widowControl/>
        <w:autoSpaceDE/>
        <w:autoSpaceDN/>
        <w:spacing w:line="276" w:lineRule="auto"/>
        <w:jc w:val="both"/>
        <w:rPr>
          <w:rFonts w:ascii="Book Antiqua" w:eastAsia="Times New Roman" w:hAnsi="Book Antiqua" w:cs="Times New Roman"/>
          <w:sz w:val="24"/>
          <w:szCs w:val="24"/>
          <w:lang w:val="en-GB" w:eastAsia="en-GB"/>
        </w:rPr>
      </w:pPr>
    </w:p>
    <w:p w14:paraId="180E5F6F" w14:textId="77777777" w:rsidR="0080525A" w:rsidRPr="00867131" w:rsidRDefault="0080525A" w:rsidP="00C13DD5">
      <w:pPr>
        <w:widowControl/>
        <w:autoSpaceDE/>
        <w:autoSpaceDN/>
        <w:spacing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sz w:val="24"/>
          <w:szCs w:val="24"/>
          <w:lang w:val="en-GB" w:eastAsia="en-GB"/>
        </w:rPr>
        <w:t xml:space="preserve">Held under the theme “Carry a girl for a term,” the event saw collaboration from </w:t>
      </w:r>
      <w:proofErr w:type="spellStart"/>
      <w:r w:rsidRPr="00867131">
        <w:rPr>
          <w:rFonts w:ascii="Book Antiqua" w:eastAsia="Times New Roman" w:hAnsi="Book Antiqua" w:cs="Times New Roman"/>
          <w:sz w:val="24"/>
          <w:szCs w:val="24"/>
          <w:lang w:val="en-GB" w:eastAsia="en-GB"/>
        </w:rPr>
        <w:t>Nyewasco</w:t>
      </w:r>
      <w:proofErr w:type="spellEnd"/>
      <w:r w:rsidRPr="00867131">
        <w:rPr>
          <w:rFonts w:ascii="Book Antiqua" w:eastAsia="Times New Roman" w:hAnsi="Book Antiqua" w:cs="Times New Roman"/>
          <w:sz w:val="24"/>
          <w:szCs w:val="24"/>
          <w:lang w:val="en-GB" w:eastAsia="en-GB"/>
        </w:rPr>
        <w:t xml:space="preserve">, Tana Water Works, WIWAS, and </w:t>
      </w:r>
      <w:proofErr w:type="spellStart"/>
      <w:r w:rsidRPr="00867131">
        <w:rPr>
          <w:rFonts w:ascii="Book Antiqua" w:eastAsia="Times New Roman" w:hAnsi="Book Antiqua" w:cs="Times New Roman"/>
          <w:sz w:val="24"/>
          <w:szCs w:val="24"/>
          <w:lang w:val="en-GB" w:eastAsia="en-GB"/>
        </w:rPr>
        <w:t>Murang</w:t>
      </w:r>
      <w:r w:rsidR="003B38B0" w:rsidRPr="00867131">
        <w:rPr>
          <w:rFonts w:ascii="Book Antiqua" w:eastAsia="Times New Roman" w:hAnsi="Book Antiqua" w:cs="Times New Roman"/>
          <w:sz w:val="24"/>
          <w:szCs w:val="24"/>
          <w:lang w:val="en-GB" w:eastAsia="en-GB"/>
        </w:rPr>
        <w:t>’</w:t>
      </w:r>
      <w:r w:rsidRPr="00867131">
        <w:rPr>
          <w:rFonts w:ascii="Book Antiqua" w:eastAsia="Times New Roman" w:hAnsi="Book Antiqua" w:cs="Times New Roman"/>
          <w:sz w:val="24"/>
          <w:szCs w:val="24"/>
          <w:lang w:val="en-GB" w:eastAsia="en-GB"/>
        </w:rPr>
        <w:t>a</w:t>
      </w:r>
      <w:proofErr w:type="spellEnd"/>
      <w:r w:rsidRPr="00867131">
        <w:rPr>
          <w:rFonts w:ascii="Book Antiqua" w:eastAsia="Times New Roman" w:hAnsi="Book Antiqua" w:cs="Times New Roman"/>
          <w:sz w:val="24"/>
          <w:szCs w:val="24"/>
          <w:lang w:val="en-GB" w:eastAsia="en-GB"/>
        </w:rPr>
        <w:t xml:space="preserve"> Water and Sanitation Company, with key stakeholders in attendance. Keziah </w:t>
      </w:r>
      <w:r w:rsidR="006A2F90">
        <w:rPr>
          <w:rFonts w:ascii="Book Antiqua" w:eastAsia="Times New Roman" w:hAnsi="Book Antiqua" w:cs="Times New Roman"/>
          <w:sz w:val="24"/>
          <w:szCs w:val="24"/>
          <w:lang w:val="en-GB" w:eastAsia="en-GB"/>
        </w:rPr>
        <w:t xml:space="preserve">Nyambura, </w:t>
      </w:r>
      <w:proofErr w:type="spellStart"/>
      <w:r w:rsidR="006A2F90">
        <w:rPr>
          <w:rFonts w:ascii="Book Antiqua" w:eastAsia="Times New Roman" w:hAnsi="Book Antiqua" w:cs="Times New Roman"/>
          <w:sz w:val="24"/>
          <w:szCs w:val="24"/>
          <w:lang w:val="en-GB" w:eastAsia="en-GB"/>
        </w:rPr>
        <w:t>Nyewasco’s</w:t>
      </w:r>
      <w:proofErr w:type="spellEnd"/>
      <w:r w:rsidR="006A2F90">
        <w:rPr>
          <w:rFonts w:ascii="Book Antiqua" w:eastAsia="Times New Roman" w:hAnsi="Book Antiqua" w:cs="Times New Roman"/>
          <w:sz w:val="24"/>
          <w:szCs w:val="24"/>
          <w:lang w:val="en-GB" w:eastAsia="en-GB"/>
        </w:rPr>
        <w:t xml:space="preserve"> Manager </w:t>
      </w:r>
      <w:r w:rsidRPr="00867131">
        <w:rPr>
          <w:rFonts w:ascii="Book Antiqua" w:eastAsia="Times New Roman" w:hAnsi="Book Antiqua" w:cs="Times New Roman"/>
          <w:sz w:val="24"/>
          <w:szCs w:val="24"/>
          <w:lang w:val="en-GB" w:eastAsia="en-GB"/>
        </w:rPr>
        <w:t xml:space="preserve">Legal Services, served as the Master of Ceremonies, while the main speaker from WIWAS </w:t>
      </w:r>
      <w:r w:rsidRPr="00867131">
        <w:rPr>
          <w:rFonts w:ascii="Book Antiqua" w:eastAsia="Times New Roman" w:hAnsi="Book Antiqua" w:cs="Times New Roman"/>
          <w:sz w:val="24"/>
          <w:szCs w:val="24"/>
          <w:lang w:val="en-GB" w:eastAsia="en-GB"/>
        </w:rPr>
        <w:t>emphasized the importance of menstrual hygiene management for young girls’ education and well-being.</w:t>
      </w:r>
    </w:p>
    <w:p w14:paraId="7A6FDE1E" w14:textId="77777777" w:rsidR="0080525A" w:rsidRPr="00867131" w:rsidRDefault="0080525A" w:rsidP="00C13DD5">
      <w:pPr>
        <w:widowControl/>
        <w:autoSpaceDE/>
        <w:autoSpaceDN/>
        <w:spacing w:line="276" w:lineRule="auto"/>
        <w:jc w:val="both"/>
        <w:rPr>
          <w:rFonts w:ascii="Book Antiqua" w:eastAsia="Times New Roman" w:hAnsi="Book Antiqua" w:cs="Times New Roman"/>
          <w:sz w:val="24"/>
          <w:szCs w:val="24"/>
          <w:lang w:val="en-GB" w:eastAsia="en-GB"/>
        </w:rPr>
      </w:pPr>
    </w:p>
    <w:p w14:paraId="30A918F7" w14:textId="77777777" w:rsidR="0080525A" w:rsidRPr="00867131" w:rsidRDefault="0080525A" w:rsidP="00C13DD5">
      <w:pPr>
        <w:widowControl/>
        <w:autoSpaceDE/>
        <w:autoSpaceDN/>
        <w:spacing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sz w:val="24"/>
          <w:szCs w:val="24"/>
          <w:lang w:val="en-GB" w:eastAsia="en-GB"/>
        </w:rPr>
        <w:t>The event featured entertainment by pupils, who performed poems to raise awareness about menstrual health. Each student received a dignity pack containing essential sanitary products, ensuring they could manage their menstrual health with dignity and comfort. This initiative symbolized a step towards eliminating barriers that hinder girls’ education due to lack of access to sanitary products. The success of the event highlighted the significant impact that community collaboration can achieve for a noble cause.</w:t>
      </w:r>
    </w:p>
    <w:p w14:paraId="622F7D24" w14:textId="77777777" w:rsidR="00C13DD5" w:rsidRPr="00867131" w:rsidRDefault="00C13DD5" w:rsidP="0080525A">
      <w:pPr>
        <w:widowControl/>
        <w:autoSpaceDE/>
        <w:autoSpaceDN/>
        <w:rPr>
          <w:rFonts w:ascii="Book Antiqua" w:eastAsia="Times New Roman" w:hAnsi="Book Antiqua" w:cs="Times New Roman"/>
          <w:sz w:val="24"/>
          <w:szCs w:val="24"/>
          <w:lang w:val="en-GB" w:eastAsia="en-GB"/>
        </w:rPr>
        <w:sectPr w:rsidR="00C13DD5" w:rsidRPr="00867131" w:rsidSect="00230820">
          <w:type w:val="continuous"/>
          <w:pgSz w:w="11900" w:h="16860"/>
          <w:pgMar w:top="720" w:right="720" w:bottom="720" w:left="720" w:header="720" w:footer="720" w:gutter="0"/>
          <w:cols w:num="2" w:space="720"/>
          <w:docGrid w:linePitch="299"/>
        </w:sectPr>
      </w:pPr>
    </w:p>
    <w:p w14:paraId="52E0BDDF" w14:textId="77777777" w:rsidR="00054567" w:rsidRPr="00867131" w:rsidRDefault="00A90632" w:rsidP="0080525A">
      <w:pPr>
        <w:widowControl/>
        <w:autoSpaceDE/>
        <w:autoSpaceDN/>
        <w:rPr>
          <w:rFonts w:ascii="Book Antiqua" w:eastAsia="Times New Roman" w:hAnsi="Book Antiqua" w:cs="Times New Roman"/>
          <w:sz w:val="24"/>
          <w:szCs w:val="24"/>
          <w:lang w:val="en-GB" w:eastAsia="en-GB"/>
        </w:rPr>
      </w:pPr>
      <w:r w:rsidRPr="00867131">
        <w:rPr>
          <w:rFonts w:eastAsia="Times New Roman" w:cs="Times New Roman"/>
          <w:noProof/>
          <w:sz w:val="24"/>
          <w:szCs w:val="24"/>
        </w:rPr>
        <w:drawing>
          <wp:anchor distT="0" distB="0" distL="114300" distR="114300" simplePos="0" relativeHeight="487669760" behindDoc="0" locked="0" layoutInCell="1" allowOverlap="1" wp14:anchorId="78423499" wp14:editId="1EE8D083">
            <wp:simplePos x="0" y="0"/>
            <wp:positionH relativeFrom="margin">
              <wp:posOffset>-154305</wp:posOffset>
            </wp:positionH>
            <wp:positionV relativeFrom="paragraph">
              <wp:posOffset>100232</wp:posOffset>
            </wp:positionV>
            <wp:extent cx="3045656" cy="2083435"/>
            <wp:effectExtent l="0" t="0" r="254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40524_103636.jpg"/>
                    <pic:cNvPicPr/>
                  </pic:nvPicPr>
                  <pic:blipFill>
                    <a:blip r:embed="rId36" cstate="hqprint">
                      <a:extLst>
                        <a:ext uri="{28A0092B-C50C-407E-A947-70E740481C1C}">
                          <a14:useLocalDpi xmlns:a14="http://schemas.microsoft.com/office/drawing/2010/main" val="0"/>
                        </a:ext>
                      </a:extLst>
                    </a:blip>
                    <a:stretch>
                      <a:fillRect/>
                    </a:stretch>
                  </pic:blipFill>
                  <pic:spPr bwMode="auto">
                    <a:xfrm>
                      <a:off x="0" y="0"/>
                      <a:ext cx="3045656" cy="2083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1B" w:rsidRPr="00867131">
        <w:rPr>
          <w:rFonts w:ascii="Book Antiqua" w:eastAsia="Times New Roman" w:hAnsi="Book Antiqua" w:cs="Times New Roman"/>
          <w:noProof/>
          <w:sz w:val="24"/>
          <w:szCs w:val="24"/>
        </w:rPr>
        <w:drawing>
          <wp:anchor distT="0" distB="0" distL="114300" distR="114300" simplePos="0" relativeHeight="487666688" behindDoc="0" locked="0" layoutInCell="1" allowOverlap="1" wp14:anchorId="6494000A" wp14:editId="1CD2604B">
            <wp:simplePos x="0" y="0"/>
            <wp:positionH relativeFrom="margin">
              <wp:posOffset>2996119</wp:posOffset>
            </wp:positionH>
            <wp:positionV relativeFrom="paragraph">
              <wp:posOffset>104856</wp:posOffset>
            </wp:positionV>
            <wp:extent cx="3642995" cy="226972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40524_121441.jpg"/>
                    <pic:cNvPicPr/>
                  </pic:nvPicPr>
                  <pic:blipFill rotWithShape="1">
                    <a:blip r:embed="rId37" cstate="print">
                      <a:extLst>
                        <a:ext uri="{28A0092B-C50C-407E-A947-70E740481C1C}">
                          <a14:useLocalDpi xmlns:a14="http://schemas.microsoft.com/office/drawing/2010/main" val="0"/>
                        </a:ext>
                      </a:extLst>
                    </a:blip>
                    <a:srcRect t="20003"/>
                    <a:stretch/>
                  </pic:blipFill>
                  <pic:spPr bwMode="auto">
                    <a:xfrm>
                      <a:off x="0" y="0"/>
                      <a:ext cx="3655596" cy="22775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E0EE27" w14:textId="77777777" w:rsidR="00690254" w:rsidRPr="00115E22" w:rsidRDefault="00A90632" w:rsidP="00115E22">
      <w:pPr>
        <w:pStyle w:val="Heading1"/>
      </w:pPr>
      <w:r w:rsidRPr="00867131">
        <w:rPr>
          <w:rFonts w:ascii="Book Antiqua" w:eastAsia="Times New Roman" w:hAnsi="Book Antiqua" w:cs="Times New Roman"/>
          <w:noProof/>
          <w:sz w:val="24"/>
          <w:szCs w:val="24"/>
        </w:rPr>
        <w:drawing>
          <wp:anchor distT="0" distB="0" distL="114300" distR="114300" simplePos="0" relativeHeight="487665664" behindDoc="0" locked="0" layoutInCell="1" allowOverlap="1" wp14:anchorId="4DC4DCDC" wp14:editId="1459C5EE">
            <wp:simplePos x="0" y="0"/>
            <wp:positionH relativeFrom="column">
              <wp:posOffset>-147809</wp:posOffset>
            </wp:positionH>
            <wp:positionV relativeFrom="paragraph">
              <wp:posOffset>3750359</wp:posOffset>
            </wp:positionV>
            <wp:extent cx="3050540" cy="171513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40524_120818.jpg"/>
                    <pic:cNvPicPr/>
                  </pic:nvPicPr>
                  <pic:blipFill rotWithShape="1">
                    <a:blip r:embed="rId38" cstate="print">
                      <a:extLst>
                        <a:ext uri="{28A0092B-C50C-407E-A947-70E740481C1C}">
                          <a14:useLocalDpi xmlns:a14="http://schemas.microsoft.com/office/drawing/2010/main" val="0"/>
                        </a:ext>
                      </a:extLst>
                    </a:blip>
                    <a:srcRect t="24698"/>
                    <a:stretch/>
                  </pic:blipFill>
                  <pic:spPr bwMode="auto">
                    <a:xfrm>
                      <a:off x="0" y="0"/>
                      <a:ext cx="3050540" cy="1715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7131">
        <w:rPr>
          <w:rFonts w:eastAsia="Times New Roman" w:cs="Times New Roman"/>
          <w:noProof/>
          <w:sz w:val="24"/>
          <w:szCs w:val="24"/>
        </w:rPr>
        <w:drawing>
          <wp:anchor distT="0" distB="0" distL="114300" distR="114300" simplePos="0" relativeHeight="487668736" behindDoc="0" locked="0" layoutInCell="1" allowOverlap="1" wp14:anchorId="530B056A" wp14:editId="68DB980F">
            <wp:simplePos x="0" y="0"/>
            <wp:positionH relativeFrom="margin">
              <wp:posOffset>-135890</wp:posOffset>
            </wp:positionH>
            <wp:positionV relativeFrom="paragraph">
              <wp:posOffset>2079771</wp:posOffset>
            </wp:positionV>
            <wp:extent cx="3052445" cy="160464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40524_122908.jpg"/>
                    <pic:cNvPicPr/>
                  </pic:nvPicPr>
                  <pic:blipFill rotWithShape="1">
                    <a:blip r:embed="rId39" cstate="print">
                      <a:extLst>
                        <a:ext uri="{28A0092B-C50C-407E-A947-70E740481C1C}">
                          <a14:useLocalDpi xmlns:a14="http://schemas.microsoft.com/office/drawing/2010/main" val="0"/>
                        </a:ext>
                      </a:extLst>
                    </a:blip>
                    <a:srcRect t="18223" b="6618"/>
                    <a:stretch/>
                  </pic:blipFill>
                  <pic:spPr bwMode="auto">
                    <a:xfrm>
                      <a:off x="0" y="0"/>
                      <a:ext cx="3052445" cy="160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4613" w:rsidRPr="00867131">
        <w:rPr>
          <w:noProof/>
        </w:rPr>
        <mc:AlternateContent>
          <mc:Choice Requires="wps">
            <w:drawing>
              <wp:anchor distT="45720" distB="45720" distL="114300" distR="114300" simplePos="0" relativeHeight="487742464" behindDoc="0" locked="0" layoutInCell="1" allowOverlap="1" wp14:anchorId="4B656E83" wp14:editId="0D4D631F">
                <wp:simplePos x="0" y="0"/>
                <wp:positionH relativeFrom="column">
                  <wp:posOffset>3279775</wp:posOffset>
                </wp:positionH>
                <wp:positionV relativeFrom="paragraph">
                  <wp:posOffset>4531409</wp:posOffset>
                </wp:positionV>
                <wp:extent cx="2809875" cy="1404620"/>
                <wp:effectExtent l="0" t="0" r="9525" b="8255"/>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404620"/>
                        </a:xfrm>
                        <a:prstGeom prst="rect">
                          <a:avLst/>
                        </a:prstGeom>
                        <a:solidFill>
                          <a:srgbClr val="00B050"/>
                        </a:solidFill>
                        <a:ln w="9525">
                          <a:noFill/>
                          <a:miter lim="800000"/>
                          <a:headEnd/>
                          <a:tailEnd/>
                        </a:ln>
                      </wps:spPr>
                      <wps:txbx>
                        <w:txbxContent>
                          <w:p w14:paraId="7701F1D3" w14:textId="77777777" w:rsidR="00B874F4" w:rsidRPr="00A94613" w:rsidRDefault="00B874F4" w:rsidP="00A94613">
                            <w:pPr>
                              <w:jc w:val="both"/>
                              <w:rPr>
                                <w:color w:val="FFFFFF" w:themeColor="background1"/>
                              </w:rPr>
                            </w:pPr>
                            <w:r w:rsidRPr="00A94613">
                              <w:rPr>
                                <w:color w:val="FFFFFF" w:themeColor="background1"/>
                              </w:rPr>
                              <w:t xml:space="preserve">Above: Photos from the WIWAS event held at </w:t>
                            </w:r>
                            <w:proofErr w:type="spellStart"/>
                            <w:r w:rsidRPr="00A94613">
                              <w:rPr>
                                <w:color w:val="FFFFFF" w:themeColor="background1"/>
                                <w:lang w:val="en-GB"/>
                              </w:rPr>
                              <w:t>Nyewasco</w:t>
                            </w:r>
                            <w:proofErr w:type="spellEnd"/>
                            <w:r w:rsidRPr="00A94613">
                              <w:rPr>
                                <w:color w:val="FFFFFF" w:themeColor="background1"/>
                                <w:lang w:val="en-GB"/>
                              </w:rPr>
                              <w:t xml:space="preserve"> conference hall to mark</w:t>
                            </w:r>
                            <w:r w:rsidRPr="00A94613">
                              <w:rPr>
                                <w:rFonts w:ascii="Book Antiqua" w:eastAsia="Times New Roman" w:hAnsi="Book Antiqua" w:cs="Times New Roman"/>
                                <w:color w:val="FFFFFF" w:themeColor="background1"/>
                                <w:sz w:val="24"/>
                                <w:szCs w:val="24"/>
                                <w:lang w:val="en-GB" w:eastAsia="en-GB"/>
                              </w:rPr>
                              <w:t xml:space="preserve"> </w:t>
                            </w:r>
                            <w:r w:rsidRPr="00A94613">
                              <w:rPr>
                                <w:color w:val="FFFFFF" w:themeColor="background1"/>
                                <w:lang w:val="en-GB"/>
                              </w:rPr>
                              <w:t>Menstrual Hygiene Day</w:t>
                            </w:r>
                            <w:r>
                              <w:rPr>
                                <w:color w:val="FFFFFF" w:themeColor="background1"/>
                                <w:lang w:val="en-GB"/>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656E83" id="Text Box 2" o:spid="_x0000_s1036" type="#_x0000_t202" style="position:absolute;left:0;text-align:left;margin-left:258.25pt;margin-top:356.8pt;width:221.25pt;height:110.6pt;z-index:487742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" fillcolor="#00b050" stroked="f">
                <v:textbox style="mso-fit-shape-to-text:t">
                  <w:txbxContent>
                    <w:p w14:paraId="7701F1D3" w14:textId="77777777" w:rsidR="00B874F4" w:rsidRPr="00A94613" w:rsidRDefault="00B874F4" w:rsidP="00A94613">
                      <w:pPr>
                        <w:jc w:val="both"/>
                        <w:rPr>
                          <w:color w:val="FFFFFF" w:themeColor="background1"/>
                        </w:rPr>
                      </w:pPr>
                      <w:r w:rsidRPr="00A94613">
                        <w:rPr>
                          <w:color w:val="FFFFFF" w:themeColor="background1"/>
                        </w:rPr>
                        <w:t xml:space="preserve">Above: Photos from the WIWAS event held at </w:t>
                      </w:r>
                      <w:proofErr w:type="spellStart"/>
                      <w:r w:rsidRPr="00A94613">
                        <w:rPr>
                          <w:color w:val="FFFFFF" w:themeColor="background1"/>
                          <w:lang w:val="en-GB"/>
                        </w:rPr>
                        <w:t>Nyewasco</w:t>
                      </w:r>
                      <w:proofErr w:type="spellEnd"/>
                      <w:r w:rsidRPr="00A94613">
                        <w:rPr>
                          <w:color w:val="FFFFFF" w:themeColor="background1"/>
                          <w:lang w:val="en-GB"/>
                        </w:rPr>
                        <w:t xml:space="preserve"> conference hall to mark</w:t>
                      </w:r>
                      <w:r w:rsidRPr="00A94613">
                        <w:rPr>
                          <w:rFonts w:ascii="Book Antiqua" w:eastAsia="Times New Roman" w:hAnsi="Book Antiqua" w:cs="Times New Roman"/>
                          <w:color w:val="FFFFFF" w:themeColor="background1"/>
                          <w:sz w:val="24"/>
                          <w:szCs w:val="24"/>
                          <w:lang w:val="en-GB" w:eastAsia="en-GB"/>
                        </w:rPr>
                        <w:t xml:space="preserve"> </w:t>
                      </w:r>
                      <w:r w:rsidRPr="00A94613">
                        <w:rPr>
                          <w:color w:val="FFFFFF" w:themeColor="background1"/>
                          <w:lang w:val="en-GB"/>
                        </w:rPr>
                        <w:t>Menstrual Hygiene Day</w:t>
                      </w:r>
                      <w:r>
                        <w:rPr>
                          <w:color w:val="FFFFFF" w:themeColor="background1"/>
                          <w:lang w:val="en-GB"/>
                        </w:rPr>
                        <w:t>.</w:t>
                      </w:r>
                    </w:p>
                  </w:txbxContent>
                </v:textbox>
                <w10:wrap type="square"/>
              </v:shape>
            </w:pict>
          </mc:Fallback>
        </mc:AlternateContent>
      </w:r>
      <w:r w:rsidR="00C13DD5" w:rsidRPr="00867131">
        <w:rPr>
          <w:noProof/>
        </w:rPr>
        <w:drawing>
          <wp:anchor distT="0" distB="0" distL="114300" distR="114300" simplePos="0" relativeHeight="487667712" behindDoc="0" locked="0" layoutInCell="1" allowOverlap="1" wp14:anchorId="6CE05355" wp14:editId="74E9D11F">
            <wp:simplePos x="0" y="0"/>
            <wp:positionH relativeFrom="column">
              <wp:posOffset>3000375</wp:posOffset>
            </wp:positionH>
            <wp:positionV relativeFrom="paragraph">
              <wp:posOffset>2244090</wp:posOffset>
            </wp:positionV>
            <wp:extent cx="3642995" cy="2162694"/>
            <wp:effectExtent l="0" t="0" r="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40524_122732.jpg"/>
                    <pic:cNvPicPr/>
                  </pic:nvPicPr>
                  <pic:blipFill rotWithShape="1">
                    <a:blip r:embed="rId40" cstate="print">
                      <a:extLst>
                        <a:ext uri="{28A0092B-C50C-407E-A947-70E740481C1C}">
                          <a14:useLocalDpi xmlns:a14="http://schemas.microsoft.com/office/drawing/2010/main" val="0"/>
                        </a:ext>
                      </a:extLst>
                    </a:blip>
                    <a:srcRect t="16980" b="8376"/>
                    <a:stretch/>
                  </pic:blipFill>
                  <pic:spPr bwMode="auto">
                    <a:xfrm>
                      <a:off x="0" y="0"/>
                      <a:ext cx="3649317" cy="2166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254" w:rsidRPr="00867131">
        <w:br w:type="page"/>
      </w:r>
      <w:bookmarkStart w:id="19" w:name="_Toc167721710"/>
      <w:r w:rsidR="00690254" w:rsidRPr="00115E22">
        <w:rPr>
          <w:color w:val="1976BB"/>
        </w:rPr>
        <w:lastRenderedPageBreak/>
        <w:t>THE MATER HEART RUN 2024 EDITION</w:t>
      </w:r>
      <w:bookmarkEnd w:id="19"/>
    </w:p>
    <w:p w14:paraId="5A1D1559" w14:textId="77777777" w:rsidR="00690254" w:rsidRPr="00867131" w:rsidRDefault="00FC7A85" w:rsidP="002E7CA2">
      <w:pPr>
        <w:spacing w:line="276" w:lineRule="auto"/>
        <w:jc w:val="both"/>
        <w:rPr>
          <w:rFonts w:ascii="Book Antiqua" w:hAnsi="Book Antiqua" w:cs="Segoe UI"/>
          <w:color w:val="111111"/>
          <w:sz w:val="24"/>
          <w:szCs w:val="24"/>
          <w:shd w:val="clear" w:color="auto" w:fill="F7F7F7"/>
        </w:rPr>
      </w:pPr>
      <w:r w:rsidRPr="00867131">
        <w:rPr>
          <w:rFonts w:ascii="Book Antiqua" w:hAnsi="Book Antiqua" w:cs="Segoe UI"/>
          <w:noProof/>
          <w:color w:val="111111"/>
          <w:sz w:val="24"/>
          <w:szCs w:val="24"/>
          <w:shd w:val="clear" w:color="auto" w:fill="F7F7F7"/>
        </w:rPr>
        <w:drawing>
          <wp:anchor distT="0" distB="0" distL="114300" distR="114300" simplePos="0" relativeHeight="487662592" behindDoc="0" locked="0" layoutInCell="1" allowOverlap="1" wp14:anchorId="49088C2B" wp14:editId="67F63BD7">
            <wp:simplePos x="0" y="0"/>
            <wp:positionH relativeFrom="margin">
              <wp:align>left</wp:align>
            </wp:positionH>
            <wp:positionV relativeFrom="paragraph">
              <wp:posOffset>119380</wp:posOffset>
            </wp:positionV>
            <wp:extent cx="2447290" cy="21971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qdefault.jpg"/>
                    <pic:cNvPicPr/>
                  </pic:nvPicPr>
                  <pic:blipFill rotWithShape="1">
                    <a:blip r:embed="rId41">
                      <a:extLst>
                        <a:ext uri="{28A0092B-C50C-407E-A947-70E740481C1C}">
                          <a14:useLocalDpi xmlns:a14="http://schemas.microsoft.com/office/drawing/2010/main" val="0"/>
                        </a:ext>
                      </a:extLst>
                    </a:blip>
                    <a:srcRect l="9936" r="9936" b="3889"/>
                    <a:stretch/>
                  </pic:blipFill>
                  <pic:spPr bwMode="auto">
                    <a:xfrm>
                      <a:off x="0" y="0"/>
                      <a:ext cx="2447290" cy="219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254" w:rsidRPr="00867131">
        <w:rPr>
          <w:rFonts w:ascii="Book Antiqua" w:hAnsi="Book Antiqua" w:cs="Segoe UI"/>
          <w:color w:val="111111"/>
          <w:sz w:val="24"/>
          <w:szCs w:val="24"/>
          <w:shd w:val="clear" w:color="auto" w:fill="F7F7F7"/>
        </w:rPr>
        <w:t>The Mater Heart Run, which began in 2002, is an annual fundraising event for the Cardiac program.</w:t>
      </w:r>
      <w:r w:rsidR="002E7CA2" w:rsidRPr="00867131">
        <w:rPr>
          <w:rFonts w:ascii="Book Antiqua" w:hAnsi="Book Antiqua" w:cs="Segoe UI"/>
          <w:color w:val="111111"/>
          <w:sz w:val="24"/>
          <w:szCs w:val="24"/>
          <w:shd w:val="clear" w:color="auto" w:fill="F7F7F7"/>
        </w:rPr>
        <w:t xml:space="preserve"> The run aims to raise awareness and donations to support children with heart conditions, particularly those from disadvantaged backgrounds who require cardiac surgery or treatment. During a breakfast launch at the Mater Hospital in Nairobi, Sr. Dr. Mary </w:t>
      </w:r>
      <w:proofErr w:type="spellStart"/>
      <w:r w:rsidR="002E7CA2" w:rsidRPr="00867131">
        <w:rPr>
          <w:rFonts w:ascii="Book Antiqua" w:hAnsi="Book Antiqua" w:cs="Segoe UI"/>
          <w:color w:val="111111"/>
          <w:sz w:val="24"/>
          <w:szCs w:val="24"/>
          <w:shd w:val="clear" w:color="auto" w:fill="F7F7F7"/>
        </w:rPr>
        <w:t>Ngui</w:t>
      </w:r>
      <w:proofErr w:type="spellEnd"/>
      <w:r w:rsidR="002E7CA2" w:rsidRPr="00867131">
        <w:rPr>
          <w:rFonts w:ascii="Book Antiqua" w:hAnsi="Book Antiqua" w:cs="Segoe UI"/>
          <w:color w:val="111111"/>
          <w:sz w:val="24"/>
          <w:szCs w:val="24"/>
          <w:shd w:val="clear" w:color="auto" w:fill="F7F7F7"/>
        </w:rPr>
        <w:t>, the facility’s CEO, highlighted the program’s impact. Since its inception, the Mater Heart Run has benefi</w:t>
      </w:r>
      <w:r w:rsidR="007E2900" w:rsidRPr="00867131">
        <w:rPr>
          <w:rFonts w:ascii="Book Antiqua" w:hAnsi="Book Antiqua" w:cs="Segoe UI"/>
          <w:color w:val="111111"/>
          <w:sz w:val="24"/>
          <w:szCs w:val="24"/>
          <w:shd w:val="clear" w:color="auto" w:fill="F7F7F7"/>
        </w:rPr>
        <w:t xml:space="preserve">ted 5,448 children. </w:t>
      </w:r>
      <w:r w:rsidR="002E7CA2" w:rsidRPr="00867131">
        <w:rPr>
          <w:rFonts w:ascii="Book Antiqua" w:hAnsi="Book Antiqua" w:cs="Segoe UI"/>
          <w:color w:val="111111"/>
          <w:sz w:val="24"/>
          <w:szCs w:val="24"/>
          <w:shd w:val="clear" w:color="auto" w:fill="F7F7F7"/>
        </w:rPr>
        <w:t>Among them, 2,242 underwent heart surgeries, while 3,206 received cardiac catheterization and intervention procedures. Additionally, the program conducts awareness campaigns for rheumatic fever and provides training for staff caring for cardiac patients. The program continues to make significant strides in improving the lives of children with heart conditions, thanks to the support of well-wishers and dedicated organizations.</w:t>
      </w:r>
    </w:p>
    <w:p w14:paraId="28C8E69A" w14:textId="77777777" w:rsidR="002E7CA2" w:rsidRPr="00867131" w:rsidRDefault="002E7CA2" w:rsidP="002E7CA2">
      <w:pPr>
        <w:spacing w:line="276" w:lineRule="auto"/>
        <w:jc w:val="both"/>
        <w:rPr>
          <w:rFonts w:ascii="Book Antiqua" w:hAnsi="Book Antiqua" w:cs="Segoe UI"/>
          <w:color w:val="111111"/>
          <w:sz w:val="24"/>
          <w:szCs w:val="24"/>
          <w:shd w:val="clear" w:color="auto" w:fill="F7F7F7"/>
        </w:rPr>
      </w:pPr>
    </w:p>
    <w:p w14:paraId="3E4371AB" w14:textId="77777777" w:rsidR="00096887" w:rsidRPr="00867131" w:rsidRDefault="00096887" w:rsidP="002E7CA2">
      <w:pPr>
        <w:spacing w:line="276" w:lineRule="auto"/>
        <w:jc w:val="both"/>
        <w:rPr>
          <w:rFonts w:ascii="Book Antiqua" w:hAnsi="Book Antiqua" w:cs="Segoe UI"/>
          <w:color w:val="111111"/>
          <w:sz w:val="24"/>
          <w:szCs w:val="24"/>
          <w:shd w:val="clear" w:color="auto" w:fill="F7F7F7"/>
        </w:rPr>
      </w:pPr>
      <w:r w:rsidRPr="00867131">
        <w:rPr>
          <w:rFonts w:ascii="Book Antiqua" w:hAnsi="Book Antiqua" w:cs="Segoe UI"/>
          <w:color w:val="111111"/>
          <w:sz w:val="24"/>
          <w:szCs w:val="24"/>
          <w:shd w:val="clear" w:color="auto" w:fill="F7F7F7"/>
        </w:rPr>
        <w:t xml:space="preserve">This year’s run was held on Saturday 25th May 2024 at the </w:t>
      </w:r>
      <w:proofErr w:type="spellStart"/>
      <w:r w:rsidRPr="00867131">
        <w:rPr>
          <w:rFonts w:ascii="Book Antiqua" w:hAnsi="Book Antiqua" w:cs="Segoe UI"/>
          <w:color w:val="111111"/>
          <w:sz w:val="24"/>
          <w:szCs w:val="24"/>
          <w:shd w:val="clear" w:color="auto" w:fill="F7F7F7"/>
        </w:rPr>
        <w:t>Dedan</w:t>
      </w:r>
      <w:proofErr w:type="spellEnd"/>
      <w:r w:rsidRPr="00867131">
        <w:rPr>
          <w:rFonts w:ascii="Book Antiqua" w:hAnsi="Book Antiqua" w:cs="Segoe UI"/>
          <w:color w:val="111111"/>
          <w:sz w:val="24"/>
          <w:szCs w:val="24"/>
          <w:shd w:val="clear" w:color="auto" w:fill="F7F7F7"/>
        </w:rPr>
        <w:t xml:space="preserve"> Kimathi University grounds. NYEWASCO actively participated in the Mater Heart Run, demonstrating its commitment to corporate social responsibility (CSR). By sponsoring a team dr</w:t>
      </w:r>
      <w:r w:rsidR="00CD521D" w:rsidRPr="00867131">
        <w:rPr>
          <w:rFonts w:ascii="Book Antiqua" w:hAnsi="Book Antiqua" w:cs="Segoe UI"/>
          <w:color w:val="111111"/>
          <w:sz w:val="24"/>
          <w:szCs w:val="24"/>
          <w:shd w:val="clear" w:color="auto" w:fill="F7F7F7"/>
        </w:rPr>
        <w:t>awn from staff members, the company</w:t>
      </w:r>
      <w:r w:rsidRPr="00867131">
        <w:rPr>
          <w:rFonts w:ascii="Book Antiqua" w:hAnsi="Book Antiqua" w:cs="Segoe UI"/>
          <w:color w:val="111111"/>
          <w:sz w:val="24"/>
          <w:szCs w:val="24"/>
          <w:shd w:val="clear" w:color="auto" w:fill="F7F7F7"/>
        </w:rPr>
        <w:t xml:space="preserve"> played a crucial role in uplifting community well-being and contributing to b</w:t>
      </w:r>
      <w:r w:rsidR="00CD521D" w:rsidRPr="00867131">
        <w:rPr>
          <w:rFonts w:ascii="Book Antiqua" w:hAnsi="Book Antiqua" w:cs="Segoe UI"/>
          <w:color w:val="111111"/>
          <w:sz w:val="24"/>
          <w:szCs w:val="24"/>
          <w:shd w:val="clear" w:color="auto" w:fill="F7F7F7"/>
        </w:rPr>
        <w:t xml:space="preserve">etter healthcare services. The involvement demonstrates </w:t>
      </w:r>
      <w:r w:rsidRPr="00867131">
        <w:rPr>
          <w:rFonts w:ascii="Book Antiqua" w:hAnsi="Book Antiqua" w:cs="Segoe UI"/>
          <w:color w:val="111111"/>
          <w:sz w:val="24"/>
          <w:szCs w:val="24"/>
          <w:shd w:val="clear" w:color="auto" w:fill="F7F7F7"/>
        </w:rPr>
        <w:t>dedication to making a positive impact on society and saving countless lives through initiatives like the Mater Heart Run</w:t>
      </w:r>
      <w:r w:rsidR="00CD521D" w:rsidRPr="00867131">
        <w:rPr>
          <w:rFonts w:ascii="Book Antiqua" w:hAnsi="Book Antiqua" w:cs="Segoe UI"/>
          <w:color w:val="111111"/>
          <w:sz w:val="24"/>
          <w:szCs w:val="24"/>
          <w:shd w:val="clear" w:color="auto" w:fill="F7F7F7"/>
        </w:rPr>
        <w:t>.</w:t>
      </w:r>
    </w:p>
    <w:p w14:paraId="3C6C9127" w14:textId="77777777" w:rsidR="002432AF" w:rsidRPr="00867131" w:rsidRDefault="00D04839" w:rsidP="002E7CA2">
      <w:pPr>
        <w:spacing w:line="276" w:lineRule="auto"/>
        <w:jc w:val="both"/>
        <w:rPr>
          <w:rFonts w:ascii="Book Antiqua" w:hAnsi="Book Antiqua" w:cs="Segoe UI"/>
          <w:color w:val="111111"/>
          <w:sz w:val="24"/>
          <w:szCs w:val="24"/>
          <w:shd w:val="clear" w:color="auto" w:fill="F7F7F7"/>
        </w:rPr>
      </w:pPr>
      <w:r w:rsidRPr="00867131">
        <w:rPr>
          <w:rFonts w:ascii="Book Antiqua" w:hAnsi="Book Antiqua" w:cs="Segoe UI"/>
          <w:noProof/>
          <w:color w:val="111111"/>
          <w:sz w:val="24"/>
          <w:szCs w:val="24"/>
          <w:shd w:val="clear" w:color="auto" w:fill="F7F7F7"/>
        </w:rPr>
        <w:drawing>
          <wp:anchor distT="0" distB="0" distL="114300" distR="114300" simplePos="0" relativeHeight="487661568" behindDoc="0" locked="0" layoutInCell="1" allowOverlap="1" wp14:anchorId="6C62885C" wp14:editId="1B1628C9">
            <wp:simplePos x="0" y="0"/>
            <wp:positionH relativeFrom="column">
              <wp:posOffset>758825</wp:posOffset>
            </wp:positionH>
            <wp:positionV relativeFrom="paragraph">
              <wp:posOffset>57150</wp:posOffset>
            </wp:positionV>
            <wp:extent cx="4914900" cy="21717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40525-WA0007.jpg"/>
                    <pic:cNvPicPr/>
                  </pic:nvPicPr>
                  <pic:blipFill rotWithShape="1">
                    <a:blip r:embed="rId42" cstate="print">
                      <a:extLst>
                        <a:ext uri="{28A0092B-C50C-407E-A947-70E740481C1C}">
                          <a14:useLocalDpi xmlns:a14="http://schemas.microsoft.com/office/drawing/2010/main" val="0"/>
                        </a:ext>
                      </a:extLst>
                    </a:blip>
                    <a:srcRect r="8594"/>
                    <a:stretch/>
                  </pic:blipFill>
                  <pic:spPr bwMode="auto">
                    <a:xfrm>
                      <a:off x="0" y="0"/>
                      <a:ext cx="491490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094B74" w14:textId="77777777" w:rsidR="002E7CA2" w:rsidRPr="00867131" w:rsidRDefault="002E7CA2" w:rsidP="002E7CA2">
      <w:pPr>
        <w:spacing w:line="276" w:lineRule="auto"/>
        <w:jc w:val="both"/>
        <w:rPr>
          <w:rFonts w:ascii="Book Antiqua" w:hAnsi="Book Antiqua"/>
          <w:b/>
          <w:sz w:val="24"/>
          <w:szCs w:val="24"/>
        </w:rPr>
      </w:pPr>
    </w:p>
    <w:p w14:paraId="7BA06326" w14:textId="77777777" w:rsidR="00F43434" w:rsidRPr="00867131" w:rsidRDefault="00115E22" w:rsidP="00690254">
      <w:pPr>
        <w:rPr>
          <w:rFonts w:ascii="Book Antiqua" w:hAnsi="Book Antiqua"/>
          <w:b/>
        </w:rPr>
      </w:pPr>
      <w:r w:rsidRPr="00867131">
        <w:rPr>
          <w:rFonts w:ascii="Book Antiqua" w:hAnsi="Book Antiqua"/>
          <w:b/>
          <w:noProof/>
          <w:sz w:val="24"/>
          <w:szCs w:val="24"/>
        </w:rPr>
        <w:drawing>
          <wp:anchor distT="0" distB="0" distL="114300" distR="114300" simplePos="0" relativeHeight="487659520" behindDoc="0" locked="0" layoutInCell="1" allowOverlap="1" wp14:anchorId="3C276822" wp14:editId="4ED2B445">
            <wp:simplePos x="0" y="0"/>
            <wp:positionH relativeFrom="margin">
              <wp:posOffset>755650</wp:posOffset>
            </wp:positionH>
            <wp:positionV relativeFrom="paragraph">
              <wp:posOffset>1866900</wp:posOffset>
            </wp:positionV>
            <wp:extent cx="4938939" cy="202184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40525-WA0008.jpg"/>
                    <pic:cNvPicPr/>
                  </pic:nvPicPr>
                  <pic:blipFill rotWithShape="1">
                    <a:blip r:embed="rId43" cstate="print">
                      <a:extLst>
                        <a:ext uri="{28A0092B-C50C-407E-A947-70E740481C1C}">
                          <a14:useLocalDpi xmlns:a14="http://schemas.microsoft.com/office/drawing/2010/main" val="0"/>
                        </a:ext>
                      </a:extLst>
                    </a:blip>
                    <a:srcRect l="3046" t="9921" r="2204" b="5791"/>
                    <a:stretch/>
                  </pic:blipFill>
                  <pic:spPr bwMode="auto">
                    <a:xfrm>
                      <a:off x="0" y="0"/>
                      <a:ext cx="4938939" cy="202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4E7D" w:rsidRPr="00867131">
        <w:rPr>
          <w:rFonts w:ascii="Book Antiqua" w:hAnsi="Book Antiqua"/>
          <w:b/>
          <w:noProof/>
          <w:sz w:val="24"/>
          <w:szCs w:val="24"/>
        </w:rPr>
        <mc:AlternateContent>
          <mc:Choice Requires="wps">
            <w:drawing>
              <wp:anchor distT="0" distB="0" distL="114300" distR="114300" simplePos="0" relativeHeight="487663616" behindDoc="0" locked="0" layoutInCell="1" allowOverlap="1" wp14:anchorId="045AA5B1" wp14:editId="24933CFC">
                <wp:simplePos x="0" y="0"/>
                <wp:positionH relativeFrom="column">
                  <wp:posOffset>680936</wp:posOffset>
                </wp:positionH>
                <wp:positionV relativeFrom="paragraph">
                  <wp:posOffset>4063460</wp:posOffset>
                </wp:positionV>
                <wp:extent cx="5153025" cy="496110"/>
                <wp:effectExtent l="0" t="0" r="9525" b="0"/>
                <wp:wrapNone/>
                <wp:docPr id="37" name="Rounded Rectangle 37"/>
                <wp:cNvGraphicFramePr/>
                <a:graphic xmlns:a="http://schemas.openxmlformats.org/drawingml/2006/main">
                  <a:graphicData uri="http://schemas.microsoft.com/office/word/2010/wordprocessingShape">
                    <wps:wsp>
                      <wps:cNvSpPr/>
                      <wps:spPr>
                        <a:xfrm>
                          <a:off x="0" y="0"/>
                          <a:ext cx="5153025" cy="496110"/>
                        </a:xfrm>
                        <a:prstGeom prst="roundRect">
                          <a:avLst/>
                        </a:prstGeom>
                        <a:solidFill>
                          <a:srgbClr val="17B2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536473" w14:textId="77777777" w:rsidR="00B874F4" w:rsidRPr="00C83B0B" w:rsidRDefault="00B874F4" w:rsidP="00E84E7D">
                            <w:pPr>
                              <w:jc w:val="center"/>
                              <w:rPr>
                                <w:rFonts w:ascii="Book Antiqua" w:hAnsi="Book Antiqua"/>
                                <w:color w:val="FFFFFF" w:themeColor="background1"/>
                              </w:rPr>
                            </w:pPr>
                            <w:r w:rsidRPr="00C83B0B">
                              <w:rPr>
                                <w:rFonts w:ascii="Book Antiqua" w:hAnsi="Book Antiqua"/>
                                <w:color w:val="FFFFFF" w:themeColor="background1"/>
                              </w:rPr>
                              <w:t>The team that represented NYEWASCO at the Mater Heart Run, 2024 Nyeri Edition.</w:t>
                            </w:r>
                          </w:p>
                          <w:p w14:paraId="2B41578F" w14:textId="77777777" w:rsidR="00B874F4" w:rsidRDefault="00B874F4" w:rsidP="00E84E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5AA5B1" id="Rounded Rectangle 37" o:spid="_x0000_s1037" style="position:absolute;margin-left:53.6pt;margin-top:319.95pt;width:405.75pt;height:39.05pt;z-index:48766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" fillcolor="#17b24c" stroked="f" strokeweight="2pt">
                <v:textbox>
                  <w:txbxContent>
                    <w:p w14:paraId="45536473" w14:textId="77777777" w:rsidR="00B874F4" w:rsidRPr="00C83B0B" w:rsidRDefault="00B874F4" w:rsidP="00E84E7D">
                      <w:pPr>
                        <w:jc w:val="center"/>
                        <w:rPr>
                          <w:rFonts w:ascii="Book Antiqua" w:hAnsi="Book Antiqua"/>
                          <w:color w:val="FFFFFF" w:themeColor="background1"/>
                        </w:rPr>
                      </w:pPr>
                      <w:r w:rsidRPr="00C83B0B">
                        <w:rPr>
                          <w:rFonts w:ascii="Book Antiqua" w:hAnsi="Book Antiqua"/>
                          <w:color w:val="FFFFFF" w:themeColor="background1"/>
                        </w:rPr>
                        <w:t>The team that represented NYEWASCO at the Mater Heart Run, 2024 Nyeri Edition.</w:t>
                      </w:r>
                    </w:p>
                    <w:p w14:paraId="2B41578F" w14:textId="77777777" w:rsidR="00B874F4" w:rsidRDefault="00B874F4" w:rsidP="00E84E7D">
                      <w:pPr>
                        <w:jc w:val="center"/>
                      </w:pPr>
                    </w:p>
                  </w:txbxContent>
                </v:textbox>
              </v:roundrect>
            </w:pict>
          </mc:Fallback>
        </mc:AlternateContent>
      </w:r>
      <w:r w:rsidR="00690254" w:rsidRPr="00867131">
        <w:rPr>
          <w:rFonts w:ascii="Book Antiqua" w:hAnsi="Book Antiqua"/>
          <w:b/>
        </w:rPr>
        <w:br w:type="page"/>
      </w:r>
    </w:p>
    <w:p w14:paraId="5308A9FB" w14:textId="77777777" w:rsidR="00F43434" w:rsidRPr="00867131" w:rsidRDefault="00F43434">
      <w:pPr>
        <w:rPr>
          <w:rFonts w:ascii="Book Antiqua" w:hAnsi="Book Antiqua"/>
          <w:b/>
        </w:rPr>
      </w:pPr>
    </w:p>
    <w:p w14:paraId="0E6DE1B8" w14:textId="77777777" w:rsidR="00DA40C8" w:rsidRPr="00867131" w:rsidRDefault="002E2A57" w:rsidP="00DA40C8">
      <w:pPr>
        <w:jc w:val="center"/>
        <w:rPr>
          <w:rFonts w:ascii="Book Antiqua" w:hAnsi="Book Antiqua"/>
          <w:b/>
          <w:color w:val="1976BB"/>
          <w:sz w:val="28"/>
          <w:szCs w:val="28"/>
        </w:rPr>
      </w:pPr>
      <w:r w:rsidRPr="00867131">
        <w:rPr>
          <w:rFonts w:ascii="Book Antiqua" w:hAnsi="Book Antiqua"/>
          <w:b/>
          <w:color w:val="1976BB"/>
          <w:sz w:val="28"/>
          <w:szCs w:val="28"/>
        </w:rPr>
        <w:t>CORPORATE SPORTS DAY</w:t>
      </w:r>
    </w:p>
    <w:p w14:paraId="28791A06" w14:textId="77777777" w:rsidR="00F43434" w:rsidRPr="00867131" w:rsidRDefault="00894CDD" w:rsidP="00DA40C8">
      <w:pPr>
        <w:jc w:val="center"/>
        <w:rPr>
          <w:rFonts w:ascii="Book Antiqua" w:hAnsi="Book Antiqua"/>
          <w:b/>
          <w:color w:val="1976BB"/>
          <w:sz w:val="28"/>
          <w:szCs w:val="28"/>
        </w:rPr>
      </w:pPr>
      <w:r w:rsidRPr="00867131">
        <w:rPr>
          <w:rFonts w:ascii="Book Antiqua" w:hAnsi="Book Antiqua"/>
          <w:b/>
          <w:color w:val="1976BB"/>
          <w:sz w:val="28"/>
          <w:szCs w:val="28"/>
        </w:rPr>
        <w:t>Official Launch of t</w:t>
      </w:r>
      <w:r w:rsidR="00422463" w:rsidRPr="00867131">
        <w:rPr>
          <w:rFonts w:ascii="Book Antiqua" w:hAnsi="Book Antiqua"/>
          <w:b/>
          <w:color w:val="1976BB"/>
          <w:sz w:val="28"/>
          <w:szCs w:val="28"/>
        </w:rPr>
        <w:t>he 13</w:t>
      </w:r>
      <w:r w:rsidR="00422463" w:rsidRPr="00867131">
        <w:rPr>
          <w:rFonts w:ascii="Book Antiqua" w:hAnsi="Book Antiqua"/>
          <w:b/>
          <w:color w:val="1976BB"/>
          <w:sz w:val="28"/>
          <w:szCs w:val="28"/>
          <w:vertAlign w:val="superscript"/>
        </w:rPr>
        <w:t>th</w:t>
      </w:r>
      <w:r w:rsidR="00422463" w:rsidRPr="00867131">
        <w:rPr>
          <w:rFonts w:ascii="Book Antiqua" w:hAnsi="Book Antiqua"/>
          <w:b/>
          <w:color w:val="1976BB"/>
          <w:sz w:val="28"/>
          <w:szCs w:val="28"/>
        </w:rPr>
        <w:t xml:space="preserve"> Edition Wasco Games</w:t>
      </w:r>
    </w:p>
    <w:p w14:paraId="48E82B46" w14:textId="77777777" w:rsidR="00C50E0A" w:rsidRPr="00867131" w:rsidRDefault="00C50E0A" w:rsidP="00C50E0A">
      <w:pPr>
        <w:pStyle w:val="NormalWeb"/>
        <w:shd w:val="clear" w:color="auto" w:fill="F7F7F7"/>
        <w:spacing w:after="0" w:afterAutospacing="0" w:line="276" w:lineRule="auto"/>
        <w:jc w:val="both"/>
        <w:rPr>
          <w:rFonts w:ascii="Book Antiqua" w:hAnsi="Book Antiqua" w:cs="Segoe UI"/>
          <w:color w:val="111111"/>
        </w:rPr>
      </w:pPr>
      <w:r w:rsidRPr="00867131">
        <w:rPr>
          <w:rFonts w:ascii="Book Antiqua" w:hAnsi="Book Antiqua" w:cs="Segoe UI"/>
          <w:color w:val="111111"/>
        </w:rPr>
        <w:t>As the </w:t>
      </w:r>
      <w:r w:rsidRPr="00867131">
        <w:rPr>
          <w:rStyle w:val="Strong"/>
          <w:rFonts w:ascii="Book Antiqua" w:hAnsi="Book Antiqua" w:cs="Segoe UI"/>
          <w:color w:val="111111"/>
        </w:rPr>
        <w:t>13</w:t>
      </w:r>
      <w:r w:rsidRPr="00863489">
        <w:rPr>
          <w:rStyle w:val="Strong"/>
          <w:rFonts w:ascii="Book Antiqua" w:hAnsi="Book Antiqua" w:cs="Segoe UI"/>
          <w:color w:val="111111"/>
          <w:vertAlign w:val="superscript"/>
        </w:rPr>
        <w:t>th</w:t>
      </w:r>
      <w:r w:rsidRPr="00867131">
        <w:rPr>
          <w:rStyle w:val="Strong"/>
          <w:rFonts w:ascii="Book Antiqua" w:hAnsi="Book Antiqua" w:cs="Segoe UI"/>
          <w:color w:val="111111"/>
        </w:rPr>
        <w:t xml:space="preserve"> Edition of the WASCO Games</w:t>
      </w:r>
      <w:r w:rsidRPr="00867131">
        <w:rPr>
          <w:rFonts w:ascii="Book Antiqua" w:hAnsi="Book Antiqua" w:cs="Segoe UI"/>
          <w:color w:val="111111"/>
        </w:rPr>
        <w:t xml:space="preserve"> approaches, NYEWASCO has been diligently preparing to showcase its athletic prowess and team spirit. The company’s preparations kicked off with a Corporate Sports Day held on May 31, 2024, at the old </w:t>
      </w:r>
      <w:proofErr w:type="spellStart"/>
      <w:r w:rsidRPr="00867131">
        <w:rPr>
          <w:rFonts w:ascii="Book Antiqua" w:hAnsi="Book Antiqua" w:cs="Segoe UI"/>
          <w:color w:val="111111"/>
        </w:rPr>
        <w:t>Ruring’u</w:t>
      </w:r>
      <w:proofErr w:type="spellEnd"/>
      <w:r w:rsidRPr="00867131">
        <w:rPr>
          <w:rFonts w:ascii="Book Antiqua" w:hAnsi="Book Antiqua" w:cs="Segoe UI"/>
          <w:color w:val="111111"/>
        </w:rPr>
        <w:t xml:space="preserve"> Stadium, which also served as the official launch for the games. This event was instrumental in forming diverse teams, ensuring that NYEWASCO will have a strong presence in track events, field events, and throws.</w:t>
      </w:r>
    </w:p>
    <w:p w14:paraId="0DD10722" w14:textId="77777777" w:rsidR="00C50E0A" w:rsidRPr="00867131" w:rsidRDefault="00C50E0A" w:rsidP="00C50E0A">
      <w:pPr>
        <w:pStyle w:val="NormalWeb"/>
        <w:shd w:val="clear" w:color="auto" w:fill="F7F7F7"/>
        <w:spacing w:before="180" w:beforeAutospacing="0" w:after="0" w:afterAutospacing="0" w:line="276" w:lineRule="auto"/>
        <w:jc w:val="both"/>
        <w:rPr>
          <w:rFonts w:ascii="Book Antiqua" w:hAnsi="Book Antiqua" w:cs="Segoe UI"/>
          <w:color w:val="111111"/>
        </w:rPr>
      </w:pPr>
      <w:r w:rsidRPr="00867131">
        <w:rPr>
          <w:rFonts w:ascii="Book Antiqua" w:hAnsi="Book Antiqua" w:cs="Segoe UI"/>
          <w:color w:val="111111"/>
        </w:rPr>
        <w:t>In the lead-up to the games, s</w:t>
      </w:r>
      <w:r w:rsidR="006319BD">
        <w:rPr>
          <w:rFonts w:ascii="Book Antiqua" w:hAnsi="Book Antiqua" w:cs="Segoe UI"/>
          <w:color w:val="111111"/>
        </w:rPr>
        <w:t>cheduled for August 12</w:t>
      </w:r>
      <w:r w:rsidR="006319BD" w:rsidRPr="00863489">
        <w:rPr>
          <w:rFonts w:ascii="Book Antiqua" w:hAnsi="Book Antiqua" w:cs="Segoe UI"/>
          <w:color w:val="111111"/>
          <w:vertAlign w:val="superscript"/>
        </w:rPr>
        <w:t>th</w:t>
      </w:r>
      <w:r w:rsidR="006319BD">
        <w:rPr>
          <w:rFonts w:ascii="Book Antiqua" w:hAnsi="Book Antiqua" w:cs="Segoe UI"/>
          <w:color w:val="111111"/>
        </w:rPr>
        <w:t xml:space="preserve"> to 16</w:t>
      </w:r>
      <w:r w:rsidR="006319BD" w:rsidRPr="00863489">
        <w:rPr>
          <w:rFonts w:ascii="Book Antiqua" w:hAnsi="Book Antiqua" w:cs="Segoe UI"/>
          <w:color w:val="111111"/>
          <w:vertAlign w:val="superscript"/>
        </w:rPr>
        <w:t>th</w:t>
      </w:r>
      <w:r w:rsidRPr="00867131">
        <w:rPr>
          <w:rFonts w:ascii="Book Antiqua" w:hAnsi="Book Antiqua" w:cs="Segoe UI"/>
          <w:color w:val="111111"/>
        </w:rPr>
        <w:t>, 2024, NYEWASCO has committed to a structured training program to hone the skills of its athletes. Team captains, along with the team manager and deputy, are closely monitoring the progress to ensure peak performance. The emphasis on regular exercise and fitness contributes significantly to the overall well-being of the staff, aligning with the company’s health initiatives.</w:t>
      </w:r>
    </w:p>
    <w:p w14:paraId="270B49A4" w14:textId="77777777" w:rsidR="00C50E0A" w:rsidRPr="00867131" w:rsidRDefault="00FC4A77" w:rsidP="00C50E0A">
      <w:pPr>
        <w:pStyle w:val="NormalWeb"/>
        <w:shd w:val="clear" w:color="auto" w:fill="F7F7F7"/>
        <w:spacing w:before="180" w:beforeAutospacing="0" w:after="0" w:afterAutospacing="0" w:line="276" w:lineRule="auto"/>
        <w:jc w:val="both"/>
        <w:rPr>
          <w:rFonts w:ascii="Book Antiqua" w:hAnsi="Book Antiqua" w:cs="Segoe UI"/>
          <w:color w:val="111111"/>
        </w:rPr>
      </w:pPr>
      <w:r w:rsidRPr="00867131">
        <w:rPr>
          <w:rFonts w:ascii="Book Antiqua" w:hAnsi="Book Antiqua"/>
          <w:b/>
          <w:noProof/>
          <w:lang w:val="en-US" w:eastAsia="en-US"/>
        </w:rPr>
        <w:drawing>
          <wp:anchor distT="0" distB="0" distL="114300" distR="114300" simplePos="0" relativeHeight="487734272" behindDoc="0" locked="0" layoutInCell="1" allowOverlap="1" wp14:anchorId="3F97668A" wp14:editId="2E45918D">
            <wp:simplePos x="0" y="0"/>
            <wp:positionH relativeFrom="column">
              <wp:posOffset>19455</wp:posOffset>
            </wp:positionH>
            <wp:positionV relativeFrom="paragraph">
              <wp:posOffset>1191557</wp:posOffset>
            </wp:positionV>
            <wp:extent cx="3375025" cy="3359488"/>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40531_100341.jpg"/>
                    <pic:cNvPicPr/>
                  </pic:nvPicPr>
                  <pic:blipFill>
                    <a:blip r:embed="rId44" cstate="hqprint">
                      <a:extLst>
                        <a:ext uri="{28A0092B-C50C-407E-A947-70E740481C1C}">
                          <a14:useLocalDpi xmlns:a14="http://schemas.microsoft.com/office/drawing/2010/main" val="0"/>
                        </a:ext>
                      </a:extLst>
                    </a:blip>
                    <a:stretch>
                      <a:fillRect/>
                    </a:stretch>
                  </pic:blipFill>
                  <pic:spPr>
                    <a:xfrm>
                      <a:off x="0" y="0"/>
                      <a:ext cx="3375365" cy="3359826"/>
                    </a:xfrm>
                    <a:prstGeom prst="rect">
                      <a:avLst/>
                    </a:prstGeom>
                  </pic:spPr>
                </pic:pic>
              </a:graphicData>
            </a:graphic>
            <wp14:sizeRelH relativeFrom="page">
              <wp14:pctWidth>0</wp14:pctWidth>
            </wp14:sizeRelH>
            <wp14:sizeRelV relativeFrom="page">
              <wp14:pctHeight>0</wp14:pctHeight>
            </wp14:sizeRelV>
          </wp:anchor>
        </w:drawing>
      </w:r>
      <w:r w:rsidRPr="00867131">
        <w:rPr>
          <w:rFonts w:ascii="Book Antiqua" w:hAnsi="Book Antiqua" w:cs="Segoe UI"/>
          <w:noProof/>
          <w:color w:val="111111"/>
          <w:lang w:val="en-US" w:eastAsia="en-US"/>
        </w:rPr>
        <w:drawing>
          <wp:anchor distT="0" distB="0" distL="114300" distR="114300" simplePos="0" relativeHeight="487737344" behindDoc="0" locked="0" layoutInCell="1" allowOverlap="1" wp14:anchorId="3DEDAAC2" wp14:editId="61BCBAD4">
            <wp:simplePos x="0" y="0"/>
            <wp:positionH relativeFrom="column">
              <wp:posOffset>3477260</wp:posOffset>
            </wp:positionH>
            <wp:positionV relativeFrom="paragraph">
              <wp:posOffset>1190679</wp:posOffset>
            </wp:positionV>
            <wp:extent cx="3018790" cy="1633855"/>
            <wp:effectExtent l="0" t="0" r="0" b="444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_DSC4949.jpg"/>
                    <pic:cNvPicPr/>
                  </pic:nvPicPr>
                  <pic:blipFill rotWithShape="1">
                    <a:blip r:embed="rId45" cstate="hqprint">
                      <a:extLst>
                        <a:ext uri="{28A0092B-C50C-407E-A947-70E740481C1C}">
                          <a14:useLocalDpi xmlns:a14="http://schemas.microsoft.com/office/drawing/2010/main" val="0"/>
                        </a:ext>
                      </a:extLst>
                    </a:blip>
                    <a:srcRect t="18841"/>
                    <a:stretch/>
                  </pic:blipFill>
                  <pic:spPr bwMode="auto">
                    <a:xfrm>
                      <a:off x="0" y="0"/>
                      <a:ext cx="3018790" cy="1633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0E0A" w:rsidRPr="00867131">
        <w:rPr>
          <w:rFonts w:ascii="Book Antiqua" w:hAnsi="Book Antiqua" w:cs="Segoe UI"/>
          <w:color w:val="111111"/>
        </w:rPr>
        <w:t>Beyond physical preparation, the WASCO Games are a platform for networking, learning, and sharing best practices among water service providers. NYEWASCO values this opportunity for its staff to engage with peers from other companies, fostering a culture of continuous improvement in service delivery. The company’s active participation in the WASCO Games underscores its commitment to community, teamwork, and excellence both on and off the field.</w:t>
      </w:r>
    </w:p>
    <w:p w14:paraId="7714EB72" w14:textId="77777777" w:rsidR="00DA40C8" w:rsidRPr="00867131" w:rsidRDefault="00DA40C8" w:rsidP="00C50E0A">
      <w:pPr>
        <w:spacing w:line="276" w:lineRule="auto"/>
        <w:jc w:val="both"/>
        <w:rPr>
          <w:rFonts w:ascii="Book Antiqua" w:hAnsi="Book Antiqua"/>
          <w:b/>
          <w:color w:val="F2F2F2" w:themeColor="background1" w:themeShade="F2"/>
          <w:sz w:val="24"/>
          <w:szCs w:val="24"/>
        </w:rPr>
      </w:pPr>
    </w:p>
    <w:p w14:paraId="78997091" w14:textId="77777777" w:rsidR="00F43434" w:rsidRPr="00867131" w:rsidRDefault="00F43434">
      <w:pPr>
        <w:rPr>
          <w:rFonts w:ascii="Book Antiqua" w:hAnsi="Book Antiqua"/>
          <w:b/>
        </w:rPr>
      </w:pPr>
    </w:p>
    <w:p w14:paraId="31806A21" w14:textId="77777777" w:rsidR="00F43434" w:rsidRPr="00867131" w:rsidRDefault="00FC4A77" w:rsidP="004D7C03">
      <w:pPr>
        <w:spacing w:line="276" w:lineRule="auto"/>
        <w:ind w:left="57"/>
        <w:jc w:val="both"/>
        <w:rPr>
          <w:rFonts w:ascii="Book Antiqua" w:hAnsi="Book Antiqua"/>
          <w:b/>
        </w:rPr>
      </w:pPr>
      <w:r w:rsidRPr="00867131">
        <w:rPr>
          <w:rFonts w:ascii="Book Antiqua" w:hAnsi="Book Antiqua"/>
          <w:b/>
          <w:noProof/>
        </w:rPr>
        <w:drawing>
          <wp:anchor distT="0" distB="0" distL="114300" distR="114300" simplePos="0" relativeHeight="487738368" behindDoc="0" locked="0" layoutInCell="1" allowOverlap="1" wp14:anchorId="20583581" wp14:editId="73094B36">
            <wp:simplePos x="0" y="0"/>
            <wp:positionH relativeFrom="column">
              <wp:posOffset>19455</wp:posOffset>
            </wp:positionH>
            <wp:positionV relativeFrom="paragraph">
              <wp:posOffset>3021437</wp:posOffset>
            </wp:positionV>
            <wp:extent cx="3374254" cy="16955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_DSC5201.jpg"/>
                    <pic:cNvPicPr/>
                  </pic:nvPicPr>
                  <pic:blipFill rotWithShape="1">
                    <a:blip r:embed="rId46" cstate="hqprint">
                      <a:extLst>
                        <a:ext uri="{28A0092B-C50C-407E-A947-70E740481C1C}">
                          <a14:useLocalDpi xmlns:a14="http://schemas.microsoft.com/office/drawing/2010/main" val="0"/>
                        </a:ext>
                      </a:extLst>
                    </a:blip>
                    <a:srcRect t="24666"/>
                    <a:stretch/>
                  </pic:blipFill>
                  <pic:spPr bwMode="auto">
                    <a:xfrm>
                      <a:off x="0" y="0"/>
                      <a:ext cx="3374769" cy="1695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7131">
        <w:rPr>
          <w:rFonts w:ascii="Book Antiqua" w:hAnsi="Book Antiqua" w:cs="Segoe UI"/>
          <w:noProof/>
          <w:color w:val="111111"/>
        </w:rPr>
        <w:drawing>
          <wp:anchor distT="0" distB="0" distL="114300" distR="114300" simplePos="0" relativeHeight="487735296" behindDoc="0" locked="0" layoutInCell="1" allowOverlap="1" wp14:anchorId="46973D0B" wp14:editId="330DB486">
            <wp:simplePos x="0" y="0"/>
            <wp:positionH relativeFrom="column">
              <wp:posOffset>3472775</wp:posOffset>
            </wp:positionH>
            <wp:positionV relativeFrom="paragraph">
              <wp:posOffset>3021438</wp:posOffset>
            </wp:positionV>
            <wp:extent cx="3023870" cy="1691640"/>
            <wp:effectExtent l="0" t="0" r="5080" b="381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_DSC5108.jpg"/>
                    <pic:cNvPicPr/>
                  </pic:nvPicPr>
                  <pic:blipFill rotWithShape="1">
                    <a:blip r:embed="rId47" cstate="hqprint">
                      <a:extLst>
                        <a:ext uri="{28A0092B-C50C-407E-A947-70E740481C1C}">
                          <a14:useLocalDpi xmlns:a14="http://schemas.microsoft.com/office/drawing/2010/main" val="0"/>
                        </a:ext>
                      </a:extLst>
                    </a:blip>
                    <a:srcRect t="18699" r="3073"/>
                    <a:stretch/>
                  </pic:blipFill>
                  <pic:spPr bwMode="auto">
                    <a:xfrm>
                      <a:off x="0" y="0"/>
                      <a:ext cx="3023870" cy="1691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7131">
        <w:rPr>
          <w:rFonts w:ascii="Book Antiqua" w:hAnsi="Book Antiqua" w:cs="Segoe UI"/>
          <w:noProof/>
          <w:color w:val="111111"/>
        </w:rPr>
        <w:drawing>
          <wp:anchor distT="0" distB="0" distL="114300" distR="114300" simplePos="0" relativeHeight="487736320" behindDoc="0" locked="0" layoutInCell="1" allowOverlap="1" wp14:anchorId="2FD3573E" wp14:editId="59C6A1D7">
            <wp:simplePos x="0" y="0"/>
            <wp:positionH relativeFrom="column">
              <wp:posOffset>3472180</wp:posOffset>
            </wp:positionH>
            <wp:positionV relativeFrom="paragraph">
              <wp:posOffset>1308384</wp:posOffset>
            </wp:positionV>
            <wp:extent cx="3023870" cy="1666875"/>
            <wp:effectExtent l="0" t="0" r="5080" b="952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_DSC4944.jpg"/>
                    <pic:cNvPicPr/>
                  </pic:nvPicPr>
                  <pic:blipFill rotWithShape="1">
                    <a:blip r:embed="rId48" cstate="print">
                      <a:extLst>
                        <a:ext uri="{28A0092B-C50C-407E-A947-70E740481C1C}">
                          <a14:useLocalDpi xmlns:a14="http://schemas.microsoft.com/office/drawing/2010/main" val="0"/>
                        </a:ext>
                      </a:extLst>
                    </a:blip>
                    <a:srcRect t="17359"/>
                    <a:stretch/>
                  </pic:blipFill>
                  <pic:spPr bwMode="auto">
                    <a:xfrm>
                      <a:off x="0" y="0"/>
                      <a:ext cx="3023870"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3434" w:rsidRPr="00867131">
        <w:rPr>
          <w:rFonts w:ascii="Book Antiqua" w:hAnsi="Book Antiqua"/>
          <w:b/>
        </w:rPr>
        <w:br w:type="page"/>
      </w:r>
    </w:p>
    <w:p w14:paraId="26744CC8" w14:textId="77777777" w:rsidR="00F43434" w:rsidRPr="00DA23E6" w:rsidRDefault="004D7C03" w:rsidP="00DA23E6">
      <w:pPr>
        <w:pStyle w:val="Heading1"/>
        <w:rPr>
          <w:color w:val="1976BB"/>
        </w:rPr>
      </w:pPr>
      <w:r w:rsidRPr="00DA23E6">
        <w:rPr>
          <w:color w:val="1976BB"/>
        </w:rPr>
        <w:lastRenderedPageBreak/>
        <w:t>STAKEHOLDERS’ CONFERENCE</w:t>
      </w:r>
    </w:p>
    <w:p w14:paraId="56B2517F" w14:textId="77777777" w:rsidR="00E30537" w:rsidRPr="00867131" w:rsidRDefault="00E30537" w:rsidP="00DE79AF">
      <w:pPr>
        <w:pStyle w:val="NormalWeb"/>
        <w:spacing w:line="276" w:lineRule="auto"/>
        <w:jc w:val="both"/>
        <w:rPr>
          <w:rFonts w:ascii="Book Antiqua" w:hAnsi="Book Antiqua"/>
          <w:color w:val="1976BB"/>
        </w:rPr>
        <w:sectPr w:rsidR="00E30537" w:rsidRPr="00867131" w:rsidSect="00C13DD5">
          <w:type w:val="continuous"/>
          <w:pgSz w:w="11900" w:h="16860"/>
          <w:pgMar w:top="720" w:right="720" w:bottom="720" w:left="720" w:header="720" w:footer="720" w:gutter="0"/>
          <w:cols w:space="720"/>
          <w:docGrid w:linePitch="299"/>
        </w:sectPr>
      </w:pPr>
    </w:p>
    <w:p w14:paraId="11ED61DC" w14:textId="77777777" w:rsidR="00DE79AF" w:rsidRPr="00867131" w:rsidRDefault="00DE79AF" w:rsidP="00E30537">
      <w:pPr>
        <w:pStyle w:val="BodyText"/>
        <w:spacing w:line="276" w:lineRule="auto"/>
        <w:jc w:val="both"/>
        <w:rPr>
          <w:rFonts w:ascii="Book Antiqua" w:eastAsia="Times New Roman" w:hAnsi="Book Antiqua" w:cs="Times New Roman"/>
        </w:rPr>
      </w:pPr>
      <w:r w:rsidRPr="00867131">
        <w:rPr>
          <w:rFonts w:ascii="Book Antiqua" w:hAnsi="Book Antiqua"/>
        </w:rPr>
        <w:t>NYEWASCO continued its tradition of fostering dialogue and collaboration at its annual stakeholders' conference, held on June 3rd at the White Rhino Hotel. Representatives from diverse sectors,</w:t>
      </w:r>
      <w:r w:rsidR="00F32534" w:rsidRPr="00867131">
        <w:rPr>
          <w:rFonts w:ascii="Book Antiqua" w:hAnsi="Book Antiqua"/>
        </w:rPr>
        <w:t xml:space="preserve"> including government agencies, community </w:t>
      </w:r>
      <w:r w:rsidRPr="00867131">
        <w:rPr>
          <w:rFonts w:ascii="Book Antiqua" w:hAnsi="Book Antiqua"/>
        </w:rPr>
        <w:t>organizations, environmentalists, and industry experts, gathered for a day dedicated to advancing the provision of quality water and sanitation services.</w:t>
      </w:r>
    </w:p>
    <w:p w14:paraId="5ACFFDE7" w14:textId="77777777" w:rsidR="00DE79AF" w:rsidRPr="00867131" w:rsidRDefault="00DE79AF" w:rsidP="00E30537">
      <w:pPr>
        <w:pStyle w:val="BodyText"/>
        <w:spacing w:line="276" w:lineRule="auto"/>
        <w:jc w:val="both"/>
        <w:rPr>
          <w:rFonts w:ascii="Book Antiqua" w:hAnsi="Book Antiqua"/>
        </w:rPr>
      </w:pPr>
      <w:r w:rsidRPr="00867131">
        <w:rPr>
          <w:rFonts w:ascii="Book Antiqua" w:hAnsi="Book Antiqua"/>
        </w:rPr>
        <w:t>The conference kicked off with opening remarks from the chairman of the board of directors, setting the tone for a day of engaging discussions. Following this, the managing director delivered a comprehensive presentation on the company's performance and achievements, highlighting its ongoing commitment to sustainability and innovation.</w:t>
      </w:r>
    </w:p>
    <w:p w14:paraId="784C5D9B" w14:textId="77777777" w:rsidR="00DE79AF" w:rsidRPr="00867131" w:rsidRDefault="00DE79AF" w:rsidP="00E30537">
      <w:pPr>
        <w:pStyle w:val="BodyText"/>
        <w:spacing w:line="276" w:lineRule="auto"/>
        <w:jc w:val="both"/>
        <w:rPr>
          <w:rFonts w:ascii="Book Antiqua" w:hAnsi="Book Antiqua"/>
        </w:rPr>
      </w:pPr>
      <w:r w:rsidRPr="00867131">
        <w:rPr>
          <w:rFonts w:ascii="Book Antiqua" w:hAnsi="Book Antiqua"/>
        </w:rPr>
        <w:t>Throughout the event, presentations from representatives of key organizations such as TWWDA and WASREB provided valuable insights into industry trends and regulatory frameworks.</w:t>
      </w:r>
      <w:r w:rsidR="007110F9" w:rsidRPr="00867131">
        <w:rPr>
          <w:rFonts w:ascii="Book Antiqua" w:hAnsi="Book Antiqua"/>
        </w:rPr>
        <w:t xml:space="preserve"> The company also received its 8-year WASREB operating </w:t>
      </w:r>
      <w:proofErr w:type="spellStart"/>
      <w:r w:rsidR="007110F9" w:rsidRPr="00867131">
        <w:rPr>
          <w:rFonts w:ascii="Book Antiqua" w:hAnsi="Book Antiqua"/>
        </w:rPr>
        <w:t>licence</w:t>
      </w:r>
      <w:proofErr w:type="spellEnd"/>
      <w:r w:rsidR="007110F9" w:rsidRPr="00867131">
        <w:rPr>
          <w:rFonts w:ascii="Book Antiqua" w:hAnsi="Book Antiqua"/>
        </w:rPr>
        <w:t>.</w:t>
      </w:r>
      <w:r w:rsidRPr="00867131">
        <w:rPr>
          <w:rFonts w:ascii="Book Antiqua" w:hAnsi="Book Antiqua"/>
        </w:rPr>
        <w:t xml:space="preserve"> </w:t>
      </w:r>
      <w:r w:rsidR="007110F9" w:rsidRPr="00867131">
        <w:rPr>
          <w:rFonts w:ascii="Book Antiqua" w:hAnsi="Book Antiqua"/>
        </w:rPr>
        <w:t xml:space="preserve">The company secretary also addressed attendees on </w:t>
      </w:r>
      <w:r w:rsidRPr="00867131">
        <w:rPr>
          <w:rFonts w:ascii="Book Antiqua" w:hAnsi="Book Antiqua"/>
        </w:rPr>
        <w:t>the role of stakeholders in corporate governance, emphasizing the importance of inclu</w:t>
      </w:r>
      <w:r w:rsidR="007110F9" w:rsidRPr="00867131">
        <w:rPr>
          <w:rFonts w:ascii="Book Antiqua" w:hAnsi="Book Antiqua"/>
        </w:rPr>
        <w:t>sive decision-making processes. He outlined</w:t>
      </w:r>
      <w:r w:rsidRPr="00867131">
        <w:rPr>
          <w:rFonts w:ascii="Book Antiqua" w:hAnsi="Book Antiqua"/>
        </w:rPr>
        <w:t xml:space="preserve"> the agenda for the upcoming Annual General Meeting (AGM) an</w:t>
      </w:r>
      <w:r w:rsidR="007110F9" w:rsidRPr="00867131">
        <w:rPr>
          <w:rFonts w:ascii="Book Antiqua" w:hAnsi="Book Antiqua"/>
        </w:rPr>
        <w:t>d invited</w:t>
      </w:r>
      <w:r w:rsidRPr="00867131">
        <w:rPr>
          <w:rFonts w:ascii="Book Antiqua" w:hAnsi="Book Antiqua"/>
        </w:rPr>
        <w:t xml:space="preserve"> feedback from stakeholders. This emphasis on transparency and accountability underscored NYEWASCO's commitment to involving stakeholders in key decision-making processes.</w:t>
      </w:r>
    </w:p>
    <w:p w14:paraId="24B00995" w14:textId="77777777" w:rsidR="00E30537" w:rsidRPr="00867131" w:rsidRDefault="00DE79AF" w:rsidP="001F7B7D">
      <w:pPr>
        <w:pStyle w:val="BodyText"/>
        <w:spacing w:line="276" w:lineRule="auto"/>
        <w:jc w:val="both"/>
        <w:rPr>
          <w:rFonts w:ascii="Book Antiqua" w:hAnsi="Book Antiqua"/>
        </w:rPr>
        <w:sectPr w:rsidR="00E30537" w:rsidRPr="00867131" w:rsidSect="00597BC8">
          <w:type w:val="continuous"/>
          <w:pgSz w:w="11900" w:h="16860"/>
          <w:pgMar w:top="720" w:right="720" w:bottom="720" w:left="720" w:header="720" w:footer="720" w:gutter="0"/>
          <w:cols w:space="720"/>
          <w:docGrid w:linePitch="299"/>
        </w:sectPr>
      </w:pPr>
      <w:r w:rsidRPr="00867131">
        <w:rPr>
          <w:rFonts w:ascii="Book Antiqua" w:hAnsi="Book Antiqua"/>
        </w:rPr>
        <w:t>The conference concluded with a plenary session, providing participants with the opportunity to reflect on the day's discussions and explore potential avenues for future collaboration. By bringing together stakeholders from various sectors, NYEWASCO once again demonstrated its dedication to building partnerships and driving positive change in the pursuit of water security and sustainability.</w:t>
      </w:r>
    </w:p>
    <w:p w14:paraId="106C5FCA" w14:textId="77777777" w:rsidR="00F43434" w:rsidRPr="00867131" w:rsidRDefault="007B1BB2">
      <w:pPr>
        <w:rPr>
          <w:rFonts w:ascii="Book Antiqua" w:hAnsi="Book Antiqua"/>
          <w:b/>
        </w:rPr>
      </w:pPr>
      <w:r w:rsidRPr="00867131">
        <w:rPr>
          <w:rFonts w:ascii="Book Antiqua" w:hAnsi="Book Antiqua"/>
          <w:b/>
          <w:noProof/>
          <w:color w:val="1976BB"/>
          <w:sz w:val="18"/>
        </w:rPr>
        <w:drawing>
          <wp:anchor distT="0" distB="0" distL="114300" distR="114300" simplePos="0" relativeHeight="487767040" behindDoc="0" locked="0" layoutInCell="1" allowOverlap="1" wp14:anchorId="343B976A" wp14:editId="6D2C7CF8">
            <wp:simplePos x="0" y="0"/>
            <wp:positionH relativeFrom="column">
              <wp:posOffset>3432810</wp:posOffset>
            </wp:positionH>
            <wp:positionV relativeFrom="paragraph">
              <wp:posOffset>142321915</wp:posOffset>
            </wp:positionV>
            <wp:extent cx="3294380" cy="2733675"/>
            <wp:effectExtent l="0" t="0" r="1270"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pact 3.jpg"/>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3294380" cy="2733675"/>
                    </a:xfrm>
                    <a:prstGeom prst="rect">
                      <a:avLst/>
                    </a:prstGeom>
                  </pic:spPr>
                </pic:pic>
              </a:graphicData>
            </a:graphic>
            <wp14:sizeRelH relativeFrom="margin">
              <wp14:pctWidth>0</wp14:pctWidth>
            </wp14:sizeRelH>
            <wp14:sizeRelV relativeFrom="margin">
              <wp14:pctHeight>0</wp14:pctHeight>
            </wp14:sizeRelV>
          </wp:anchor>
        </w:drawing>
      </w:r>
      <w:r w:rsidR="00B42091" w:rsidRPr="00867131">
        <w:rPr>
          <w:rFonts w:ascii="Book Antiqua" w:hAnsi="Book Antiqua"/>
          <w:b/>
          <w:noProof/>
        </w:rPr>
        <mc:AlternateContent>
          <mc:Choice Requires="wps">
            <w:drawing>
              <wp:anchor distT="0" distB="0" distL="114300" distR="114300" simplePos="0" relativeHeight="487676928" behindDoc="0" locked="0" layoutInCell="1" allowOverlap="1" wp14:anchorId="5EC33086" wp14:editId="01297D65">
                <wp:simplePos x="0" y="0"/>
                <wp:positionH relativeFrom="column">
                  <wp:posOffset>-126365</wp:posOffset>
                </wp:positionH>
                <wp:positionV relativeFrom="paragraph">
                  <wp:posOffset>1197561</wp:posOffset>
                </wp:positionV>
                <wp:extent cx="2656840" cy="0"/>
                <wp:effectExtent l="0" t="19050" r="29210" b="19050"/>
                <wp:wrapNone/>
                <wp:docPr id="46" name="Straight Connector 46"/>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0752DF" id="Straight Connector 46" o:spid="_x0000_s1026" style="position:absolute;z-index:4876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5pt,94.3pt" to="199.2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" strokecolor="#0070c0" strokeweight="3pt"/>
            </w:pict>
          </mc:Fallback>
        </mc:AlternateContent>
      </w:r>
      <w:r w:rsidR="005B1DDA" w:rsidRPr="00867131">
        <w:rPr>
          <w:rFonts w:ascii="Book Antiqua" w:hAnsi="Book Antiqua"/>
          <w:b/>
          <w:noProof/>
        </w:rPr>
        <mc:AlternateContent>
          <mc:Choice Requires="wps">
            <w:drawing>
              <wp:anchor distT="0" distB="0" distL="114300" distR="114300" simplePos="0" relativeHeight="487682048" behindDoc="0" locked="0" layoutInCell="1" allowOverlap="1" wp14:anchorId="2FBC30B5" wp14:editId="61A55F41">
                <wp:simplePos x="0" y="0"/>
                <wp:positionH relativeFrom="column">
                  <wp:posOffset>3239135</wp:posOffset>
                </wp:positionH>
                <wp:positionV relativeFrom="paragraph">
                  <wp:posOffset>3703320</wp:posOffset>
                </wp:positionV>
                <wp:extent cx="2947035" cy="0"/>
                <wp:effectExtent l="0" t="19050" r="24765" b="19050"/>
                <wp:wrapNone/>
                <wp:docPr id="50" name="Straight Connector 50"/>
                <wp:cNvGraphicFramePr/>
                <a:graphic xmlns:a="http://schemas.openxmlformats.org/drawingml/2006/main">
                  <a:graphicData uri="http://schemas.microsoft.com/office/word/2010/wordprocessingShape">
                    <wps:wsp>
                      <wps:cNvCnPr/>
                      <wps:spPr>
                        <a:xfrm flipV="1">
                          <a:off x="0" y="0"/>
                          <a:ext cx="2947035"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492EA7" id="Straight Connector 50" o:spid="_x0000_s1026" style="position:absolute;flip:y;z-index:48768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05pt,291.6pt" to="487.1pt,2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" strokecolor="#0070c0" strokeweight="3pt"/>
            </w:pict>
          </mc:Fallback>
        </mc:AlternateContent>
      </w:r>
      <w:r w:rsidR="00E540CE" w:rsidRPr="00867131">
        <w:rPr>
          <w:rFonts w:ascii="Book Antiqua" w:hAnsi="Book Antiqua"/>
          <w:b/>
          <w:noProof/>
        </w:rPr>
        <w:drawing>
          <wp:anchor distT="0" distB="0" distL="114300" distR="114300" simplePos="0" relativeHeight="487671808" behindDoc="0" locked="0" layoutInCell="1" allowOverlap="1" wp14:anchorId="20441B3E" wp14:editId="6FD5D46A">
            <wp:simplePos x="0" y="0"/>
            <wp:positionH relativeFrom="margin">
              <wp:posOffset>19739</wp:posOffset>
            </wp:positionH>
            <wp:positionV relativeFrom="paragraph">
              <wp:posOffset>2178685</wp:posOffset>
            </wp:positionV>
            <wp:extent cx="2733472" cy="2697803"/>
            <wp:effectExtent l="0" t="0" r="0" b="762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5287.jpg"/>
                    <pic:cNvPicPr/>
                  </pic:nvPicPr>
                  <pic:blipFill rotWithShape="1">
                    <a:blip r:embed="rId50" cstate="print">
                      <a:extLst>
                        <a:ext uri="{28A0092B-C50C-407E-A947-70E740481C1C}">
                          <a14:useLocalDpi xmlns:a14="http://schemas.microsoft.com/office/drawing/2010/main" val="0"/>
                        </a:ext>
                      </a:extLst>
                    </a:blip>
                    <a:srcRect t="9441" r="38832"/>
                    <a:stretch/>
                  </pic:blipFill>
                  <pic:spPr bwMode="auto">
                    <a:xfrm>
                      <a:off x="0" y="0"/>
                      <a:ext cx="2733472" cy="26978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40CE" w:rsidRPr="00867131">
        <w:rPr>
          <w:rFonts w:ascii="Book Antiqua" w:hAnsi="Book Antiqua"/>
          <w:b/>
          <w:noProof/>
        </w:rPr>
        <mc:AlternateContent>
          <mc:Choice Requires="wps">
            <w:drawing>
              <wp:anchor distT="0" distB="0" distL="114300" distR="114300" simplePos="0" relativeHeight="487680000" behindDoc="0" locked="0" layoutInCell="1" allowOverlap="1" wp14:anchorId="7942DDDE" wp14:editId="15467521">
                <wp:simplePos x="0" y="0"/>
                <wp:positionH relativeFrom="column">
                  <wp:posOffset>3239310</wp:posOffset>
                </wp:positionH>
                <wp:positionV relativeFrom="paragraph">
                  <wp:posOffset>3087708</wp:posOffset>
                </wp:positionV>
                <wp:extent cx="2947035" cy="0"/>
                <wp:effectExtent l="0" t="19050" r="24765" b="19050"/>
                <wp:wrapNone/>
                <wp:docPr id="49" name="Straight Connector 49"/>
                <wp:cNvGraphicFramePr/>
                <a:graphic xmlns:a="http://schemas.openxmlformats.org/drawingml/2006/main">
                  <a:graphicData uri="http://schemas.microsoft.com/office/word/2010/wordprocessingShape">
                    <wps:wsp>
                      <wps:cNvCnPr/>
                      <wps:spPr>
                        <a:xfrm>
                          <a:off x="0" y="0"/>
                          <a:ext cx="2947035"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920B59" id="Straight Connector 49" o:spid="_x0000_s1026" style="position:absolute;z-index:48768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5.05pt,243.15pt" to="487.1pt,2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" strokecolor="#0070c0" strokeweight="3pt"/>
            </w:pict>
          </mc:Fallback>
        </mc:AlternateContent>
      </w:r>
      <w:r w:rsidR="00E540CE" w:rsidRPr="00867131">
        <w:rPr>
          <w:rFonts w:ascii="Book Antiqua" w:hAnsi="Book Antiqua"/>
          <w:b/>
          <w:noProof/>
        </w:rPr>
        <mc:AlternateContent>
          <mc:Choice Requires="wps">
            <w:drawing>
              <wp:anchor distT="45720" distB="45720" distL="114300" distR="114300" simplePos="0" relativeHeight="487684096" behindDoc="0" locked="0" layoutInCell="1" allowOverlap="1" wp14:anchorId="4B08209F" wp14:editId="11D83EFE">
                <wp:simplePos x="0" y="0"/>
                <wp:positionH relativeFrom="column">
                  <wp:posOffset>3239135</wp:posOffset>
                </wp:positionH>
                <wp:positionV relativeFrom="paragraph">
                  <wp:posOffset>3106217</wp:posOffset>
                </wp:positionV>
                <wp:extent cx="2947035" cy="583565"/>
                <wp:effectExtent l="0" t="0" r="5715" b="698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035" cy="583565"/>
                        </a:xfrm>
                        <a:prstGeom prst="rect">
                          <a:avLst/>
                        </a:prstGeom>
                        <a:solidFill>
                          <a:srgbClr val="00B050"/>
                        </a:solidFill>
                        <a:ln w="9525">
                          <a:noFill/>
                          <a:miter lim="800000"/>
                          <a:headEnd/>
                          <a:tailEnd/>
                        </a:ln>
                      </wps:spPr>
                      <wps:txbx>
                        <w:txbxContent>
                          <w:p w14:paraId="29C27048" w14:textId="77777777" w:rsidR="00B874F4" w:rsidRDefault="00B874F4">
                            <w:r w:rsidRPr="000035CB">
                              <w:rPr>
                                <w:color w:val="FFFFFF" w:themeColor="background1"/>
                              </w:rPr>
                              <w:t xml:space="preserve">Left: The Managing Director Eng. Peter </w:t>
                            </w:r>
                            <w:proofErr w:type="spellStart"/>
                            <w:r w:rsidRPr="000035CB">
                              <w:rPr>
                                <w:color w:val="FFFFFF" w:themeColor="background1"/>
                              </w:rPr>
                              <w:t>Kahuthu</w:t>
                            </w:r>
                            <w:proofErr w:type="spellEnd"/>
                            <w:r w:rsidRPr="000035CB">
                              <w:rPr>
                                <w:color w:val="FFFFFF" w:themeColor="background1"/>
                              </w:rPr>
                              <w:t xml:space="preserve"> making his presentation on the Company’s performance during the Conference.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8209F" id="_x0000_s1038" type="#_x0000_t202" style="position:absolute;margin-left:255.05pt;margin-top:244.6pt;width:232.05pt;height:45.95pt;z-index:48768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" fillcolor="#00b050" stroked="f">
                <v:textbox>
                  <w:txbxContent>
                    <w:p w14:paraId="29C27048" w14:textId="77777777" w:rsidR="00B874F4" w:rsidRDefault="00B874F4">
                      <w:r w:rsidRPr="000035CB">
                        <w:rPr>
                          <w:color w:val="FFFFFF" w:themeColor="background1"/>
                        </w:rPr>
                        <w:t xml:space="preserve">Left: The Managing Director Eng. Peter </w:t>
                      </w:r>
                      <w:proofErr w:type="spellStart"/>
                      <w:r w:rsidRPr="000035CB">
                        <w:rPr>
                          <w:color w:val="FFFFFF" w:themeColor="background1"/>
                        </w:rPr>
                        <w:t>Kahuthu</w:t>
                      </w:r>
                      <w:proofErr w:type="spellEnd"/>
                      <w:r w:rsidRPr="000035CB">
                        <w:rPr>
                          <w:color w:val="FFFFFF" w:themeColor="background1"/>
                        </w:rPr>
                        <w:t xml:space="preserve"> making his presentation on the Company’s performance during the Conference.</w:t>
                      </w:r>
                    </w:p>
                  </w:txbxContent>
                </v:textbox>
                <w10:wrap type="square"/>
              </v:shape>
            </w:pict>
          </mc:Fallback>
        </mc:AlternateContent>
      </w:r>
      <w:r w:rsidR="000A6043" w:rsidRPr="00867131">
        <w:rPr>
          <w:rFonts w:ascii="Book Antiqua" w:hAnsi="Book Antiqua"/>
          <w:b/>
          <w:noProof/>
        </w:rPr>
        <mc:AlternateContent>
          <mc:Choice Requires="wps">
            <w:drawing>
              <wp:anchor distT="0" distB="0" distL="114300" distR="114300" simplePos="0" relativeHeight="487674880" behindDoc="0" locked="0" layoutInCell="1" allowOverlap="1" wp14:anchorId="2FF557D6" wp14:editId="7237841B">
                <wp:simplePos x="0" y="0"/>
                <wp:positionH relativeFrom="column">
                  <wp:posOffset>-126365</wp:posOffset>
                </wp:positionH>
                <wp:positionV relativeFrom="paragraph">
                  <wp:posOffset>612572</wp:posOffset>
                </wp:positionV>
                <wp:extent cx="2656840" cy="0"/>
                <wp:effectExtent l="0" t="19050" r="29210" b="19050"/>
                <wp:wrapNone/>
                <wp:docPr id="44" name="Straight Connector 44"/>
                <wp:cNvGraphicFramePr/>
                <a:graphic xmlns:a="http://schemas.openxmlformats.org/drawingml/2006/main">
                  <a:graphicData uri="http://schemas.microsoft.com/office/word/2010/wordprocessingShape">
                    <wps:wsp>
                      <wps:cNvCnPr/>
                      <wps:spPr>
                        <a:xfrm>
                          <a:off x="0" y="0"/>
                          <a:ext cx="2656840" cy="0"/>
                        </a:xfrm>
                        <a:prstGeom prst="line">
                          <a:avLst/>
                        </a:prstGeom>
                        <a:ln w="38100">
                          <a:solidFill>
                            <a:srgbClr val="0070C0"/>
                          </a:solidFill>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3D9F7" id="Straight Connector 44" o:spid="_x0000_s1026" style="position:absolute;z-index:4876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5pt,48.25pt" to="199.25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" strokecolor="#0070c0" strokeweight="3pt"/>
            </w:pict>
          </mc:Fallback>
        </mc:AlternateContent>
      </w:r>
      <w:r w:rsidR="000A6043" w:rsidRPr="00867131">
        <w:rPr>
          <w:rFonts w:ascii="Book Antiqua" w:hAnsi="Book Antiqua"/>
          <w:b/>
          <w:noProof/>
        </w:rPr>
        <mc:AlternateContent>
          <mc:Choice Requires="wps">
            <w:drawing>
              <wp:anchor distT="45720" distB="45720" distL="114300" distR="114300" simplePos="0" relativeHeight="487678976" behindDoc="0" locked="0" layoutInCell="1" allowOverlap="1" wp14:anchorId="56D3F811" wp14:editId="1CE0928C">
                <wp:simplePos x="0" y="0"/>
                <wp:positionH relativeFrom="margin">
                  <wp:posOffset>-127000</wp:posOffset>
                </wp:positionH>
                <wp:positionV relativeFrom="paragraph">
                  <wp:posOffset>632028</wp:posOffset>
                </wp:positionV>
                <wp:extent cx="2360930" cy="55753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7530"/>
                        </a:xfrm>
                        <a:prstGeom prst="rect">
                          <a:avLst/>
                        </a:prstGeom>
                        <a:solidFill>
                          <a:srgbClr val="00B050"/>
                        </a:solidFill>
                        <a:ln w="9525">
                          <a:noFill/>
                          <a:miter lim="800000"/>
                          <a:headEnd/>
                          <a:tailEnd/>
                        </a:ln>
                      </wps:spPr>
                      <wps:txbx>
                        <w:txbxContent>
                          <w:p w14:paraId="578F5AC3" w14:textId="77777777" w:rsidR="00B874F4" w:rsidRPr="000035CB" w:rsidRDefault="00B874F4" w:rsidP="00F32534">
                            <w:pPr>
                              <w:rPr>
                                <w:color w:val="FFFFFF" w:themeColor="background1"/>
                                <w:lang w:val="en-GB"/>
                              </w:rPr>
                            </w:pPr>
                            <w:r w:rsidRPr="000035CB">
                              <w:rPr>
                                <w:color w:val="FFFFFF" w:themeColor="background1"/>
                                <w:lang w:val="en-GB"/>
                              </w:rPr>
                              <w:t xml:space="preserve">Right: The chairman Board of Directors, CPA </w:t>
                            </w:r>
                            <w:proofErr w:type="spellStart"/>
                            <w:r w:rsidRPr="000035CB">
                              <w:rPr>
                                <w:color w:val="FFFFFF" w:themeColor="background1"/>
                                <w:lang w:val="en-GB"/>
                              </w:rPr>
                              <w:t>Gathogo</w:t>
                            </w:r>
                            <w:proofErr w:type="spellEnd"/>
                            <w:r w:rsidRPr="000035CB">
                              <w:rPr>
                                <w:color w:val="FFFFFF" w:themeColor="background1"/>
                                <w:lang w:val="en-GB"/>
                              </w:rPr>
                              <w:t xml:space="preserve"> Mwangi giving his opening remarks during the conference.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6D3F811" id="_x0000_s1039" type="#_x0000_t202" style="position:absolute;margin-left:-10pt;margin-top:49.75pt;width:185.9pt;height:43.9pt;z-index:48767897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" fillcolor="#00b050" stroked="f">
                <v:textbox>
                  <w:txbxContent>
                    <w:p w14:paraId="578F5AC3" w14:textId="77777777" w:rsidR="00B874F4" w:rsidRPr="000035CB" w:rsidRDefault="00B874F4" w:rsidP="00F32534">
                      <w:pPr>
                        <w:rPr>
                          <w:color w:val="FFFFFF" w:themeColor="background1"/>
                          <w:lang w:val="en-GB"/>
                        </w:rPr>
                      </w:pPr>
                      <w:r w:rsidRPr="000035CB">
                        <w:rPr>
                          <w:color w:val="FFFFFF" w:themeColor="background1"/>
                          <w:lang w:val="en-GB"/>
                        </w:rPr>
                        <w:t xml:space="preserve">Right: The chairman Board of Directors, CPA </w:t>
                      </w:r>
                      <w:proofErr w:type="spellStart"/>
                      <w:r w:rsidRPr="000035CB">
                        <w:rPr>
                          <w:color w:val="FFFFFF" w:themeColor="background1"/>
                          <w:lang w:val="en-GB"/>
                        </w:rPr>
                        <w:t>Gathogo</w:t>
                      </w:r>
                      <w:proofErr w:type="spellEnd"/>
                      <w:r w:rsidRPr="000035CB">
                        <w:rPr>
                          <w:color w:val="FFFFFF" w:themeColor="background1"/>
                          <w:lang w:val="en-GB"/>
                        </w:rPr>
                        <w:t xml:space="preserve"> Mwangi giving his opening remarks during the conference.</w:t>
                      </w:r>
                    </w:p>
                  </w:txbxContent>
                </v:textbox>
                <w10:wrap type="square" anchorx="margin"/>
              </v:shape>
            </w:pict>
          </mc:Fallback>
        </mc:AlternateContent>
      </w:r>
      <w:r w:rsidR="000A6043" w:rsidRPr="00867131">
        <w:rPr>
          <w:rFonts w:ascii="Book Antiqua" w:hAnsi="Book Antiqua"/>
          <w:b/>
          <w:noProof/>
        </w:rPr>
        <w:drawing>
          <wp:anchor distT="0" distB="0" distL="114300" distR="114300" simplePos="0" relativeHeight="487673856" behindDoc="0" locked="0" layoutInCell="1" allowOverlap="1" wp14:anchorId="6E62CDB0" wp14:editId="5F79C80E">
            <wp:simplePos x="0" y="0"/>
            <wp:positionH relativeFrom="column">
              <wp:posOffset>2810834</wp:posOffset>
            </wp:positionH>
            <wp:positionV relativeFrom="paragraph">
              <wp:posOffset>42545</wp:posOffset>
            </wp:positionV>
            <wp:extent cx="3531141" cy="2317383"/>
            <wp:effectExtent l="0" t="0" r="0" b="698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_545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31141" cy="2317383"/>
                    </a:xfrm>
                    <a:prstGeom prst="rect">
                      <a:avLst/>
                    </a:prstGeom>
                  </pic:spPr>
                </pic:pic>
              </a:graphicData>
            </a:graphic>
            <wp14:sizeRelH relativeFrom="page">
              <wp14:pctWidth>0</wp14:pctWidth>
            </wp14:sizeRelH>
            <wp14:sizeRelV relativeFrom="page">
              <wp14:pctHeight>0</wp14:pctHeight>
            </wp14:sizeRelV>
          </wp:anchor>
        </w:drawing>
      </w:r>
      <w:r w:rsidR="00F43434" w:rsidRPr="00867131">
        <w:rPr>
          <w:rFonts w:ascii="Book Antiqua" w:hAnsi="Book Antiqua"/>
          <w:b/>
        </w:rPr>
        <w:br w:type="page"/>
      </w:r>
    </w:p>
    <w:p w14:paraId="28A386E0" w14:textId="77777777" w:rsidR="00F67614" w:rsidRPr="00867131" w:rsidRDefault="003307D8" w:rsidP="00AA7147">
      <w:pPr>
        <w:jc w:val="center"/>
        <w:rPr>
          <w:rFonts w:ascii="Book Antiqua" w:hAnsi="Book Antiqua"/>
          <w:b/>
        </w:rPr>
      </w:pPr>
      <w:r w:rsidRPr="00867131">
        <w:rPr>
          <w:rFonts w:ascii="Book Antiqua" w:hAnsi="Book Antiqua"/>
          <w:b/>
          <w:noProof/>
        </w:rPr>
        <w:lastRenderedPageBreak/>
        <w:drawing>
          <wp:anchor distT="0" distB="0" distL="114300" distR="114300" simplePos="0" relativeHeight="487696384" behindDoc="0" locked="0" layoutInCell="1" allowOverlap="1" wp14:anchorId="5DFCA94F" wp14:editId="40F82EF0">
            <wp:simplePos x="0" y="0"/>
            <wp:positionH relativeFrom="column">
              <wp:posOffset>3103123</wp:posOffset>
            </wp:positionH>
            <wp:positionV relativeFrom="page">
              <wp:posOffset>3190240</wp:posOffset>
            </wp:positionV>
            <wp:extent cx="3579495" cy="2190750"/>
            <wp:effectExtent l="0" t="0" r="190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SC_535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79495" cy="2190750"/>
                    </a:xfrm>
                    <a:prstGeom prst="rect">
                      <a:avLst/>
                    </a:prstGeom>
                  </pic:spPr>
                </pic:pic>
              </a:graphicData>
            </a:graphic>
            <wp14:sizeRelH relativeFrom="page">
              <wp14:pctWidth>0</wp14:pctWidth>
            </wp14:sizeRelH>
            <wp14:sizeRelV relativeFrom="page">
              <wp14:pctHeight>0</wp14:pctHeight>
            </wp14:sizeRelV>
          </wp:anchor>
        </w:drawing>
      </w:r>
      <w:r w:rsidRPr="00867131">
        <w:rPr>
          <w:rFonts w:ascii="Book Antiqua" w:hAnsi="Book Antiqua"/>
          <w:b/>
          <w:noProof/>
        </w:rPr>
        <mc:AlternateContent>
          <mc:Choice Requires="wps">
            <w:drawing>
              <wp:anchor distT="45720" distB="45720" distL="114300" distR="114300" simplePos="0" relativeHeight="487686144" behindDoc="0" locked="0" layoutInCell="1" allowOverlap="1" wp14:anchorId="0C2D94F7" wp14:editId="4BB89129">
                <wp:simplePos x="0" y="0"/>
                <wp:positionH relativeFrom="column">
                  <wp:posOffset>4877</wp:posOffset>
                </wp:positionH>
                <wp:positionV relativeFrom="paragraph">
                  <wp:posOffset>5015865</wp:posOffset>
                </wp:positionV>
                <wp:extent cx="2723515" cy="1404620"/>
                <wp:effectExtent l="0" t="0" r="635" b="825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7393D373" w14:textId="77777777" w:rsidR="00B874F4" w:rsidRPr="000035CB" w:rsidRDefault="00B874F4" w:rsidP="00407F35">
                            <w:pPr>
                              <w:rPr>
                                <w:color w:val="FFFFFF" w:themeColor="background1"/>
                              </w:rPr>
                            </w:pPr>
                            <w:r w:rsidRPr="000035CB">
                              <w:rPr>
                                <w:color w:val="FFFFFF" w:themeColor="background1"/>
                              </w:rPr>
                              <w:t>A section of Stakeholders actively participating in a plenary session during the Stakeholder’s meeting at White Rhino Hotel.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2D94F7" id="_x0000_s1040" type="#_x0000_t202" style="position:absolute;left:0;text-align:left;margin-left:.4pt;margin-top:394.95pt;width:214.45pt;height:110.6pt;z-index:48768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" fillcolor="#00b050" stroked="f">
                <v:textbox style="mso-fit-shape-to-text:t">
                  <w:txbxContent>
                    <w:p w14:paraId="7393D373" w14:textId="77777777" w:rsidR="00B874F4" w:rsidRPr="000035CB" w:rsidRDefault="00B874F4" w:rsidP="00407F35">
                      <w:pPr>
                        <w:rPr>
                          <w:color w:val="FFFFFF" w:themeColor="background1"/>
                        </w:rPr>
                      </w:pPr>
                      <w:r w:rsidRPr="000035CB">
                        <w:rPr>
                          <w:color w:val="FFFFFF" w:themeColor="background1"/>
                        </w:rPr>
                        <w:t>A section of Stakeholders actively participating in a plenary session during the Stakeholder’s meeting at White Rhino Hotel.</w:t>
                      </w:r>
                    </w:p>
                  </w:txbxContent>
                </v:textbox>
                <w10:wrap type="square"/>
              </v:shape>
            </w:pict>
          </mc:Fallback>
        </mc:AlternateContent>
      </w:r>
      <w:r w:rsidRPr="00867131">
        <w:rPr>
          <w:rFonts w:ascii="Book Antiqua" w:hAnsi="Book Antiqua"/>
          <w:b/>
          <w:noProof/>
        </w:rPr>
        <mc:AlternateContent>
          <mc:Choice Requires="wps">
            <w:drawing>
              <wp:anchor distT="0" distB="0" distL="114300" distR="114300" simplePos="0" relativeHeight="487687168" behindDoc="0" locked="0" layoutInCell="1" allowOverlap="1" wp14:anchorId="02A5AC0A" wp14:editId="28C59C74">
                <wp:simplePos x="0" y="0"/>
                <wp:positionH relativeFrom="column">
                  <wp:posOffset>4877</wp:posOffset>
                </wp:positionH>
                <wp:positionV relativeFrom="paragraph">
                  <wp:posOffset>5020310</wp:posOffset>
                </wp:positionV>
                <wp:extent cx="2723515" cy="0"/>
                <wp:effectExtent l="0" t="19050" r="19685" b="19050"/>
                <wp:wrapNone/>
                <wp:docPr id="56" name="Straight Connector 56"/>
                <wp:cNvGraphicFramePr/>
                <a:graphic xmlns:a="http://schemas.openxmlformats.org/drawingml/2006/main">
                  <a:graphicData uri="http://schemas.microsoft.com/office/word/2010/wordprocessingShape">
                    <wps:wsp>
                      <wps:cNvCnPr/>
                      <wps:spPr>
                        <a:xfrm>
                          <a:off x="0" y="0"/>
                          <a:ext cx="2723515"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7B4E1B" id="Straight Connector 56" o:spid="_x0000_s1026" style="position:absolute;z-index:487687168;visibility:visible;mso-wrap-style:square;mso-wrap-distance-left:9pt;mso-wrap-distance-top:0;mso-wrap-distance-right:9pt;mso-wrap-distance-bottom:0;mso-position-horizontal:absolute;mso-position-horizontal-relative:text;mso-position-vertical:absolute;mso-position-vertical-relative:text" from=".4pt,395.3pt" to="214.85pt,3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" strokecolor="#0070c0" strokeweight="3pt"/>
            </w:pict>
          </mc:Fallback>
        </mc:AlternateContent>
      </w:r>
      <w:r w:rsidRPr="00867131">
        <w:rPr>
          <w:rFonts w:ascii="Book Antiqua" w:hAnsi="Book Antiqua"/>
          <w:b/>
          <w:noProof/>
        </w:rPr>
        <w:drawing>
          <wp:anchor distT="0" distB="0" distL="114300" distR="114300" simplePos="0" relativeHeight="487695360" behindDoc="0" locked="0" layoutInCell="1" allowOverlap="1" wp14:anchorId="400FD70C" wp14:editId="3AB9CE16">
            <wp:simplePos x="0" y="0"/>
            <wp:positionH relativeFrom="column">
              <wp:posOffset>-252918</wp:posOffset>
            </wp:positionH>
            <wp:positionV relativeFrom="paragraph">
              <wp:posOffset>2733472</wp:posOffset>
            </wp:positionV>
            <wp:extent cx="3283086" cy="2188724"/>
            <wp:effectExtent l="0" t="0" r="0" b="25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_546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14226" cy="2209484"/>
                    </a:xfrm>
                    <a:prstGeom prst="rect">
                      <a:avLst/>
                    </a:prstGeom>
                  </pic:spPr>
                </pic:pic>
              </a:graphicData>
            </a:graphic>
            <wp14:sizeRelH relativeFrom="page">
              <wp14:pctWidth>0</wp14:pctWidth>
            </wp14:sizeRelH>
            <wp14:sizeRelV relativeFrom="page">
              <wp14:pctHeight>0</wp14:pctHeight>
            </wp14:sizeRelV>
          </wp:anchor>
        </w:drawing>
      </w:r>
      <w:r w:rsidR="00E540CE" w:rsidRPr="00867131">
        <w:rPr>
          <w:rFonts w:ascii="Book Antiqua" w:hAnsi="Book Antiqua"/>
          <w:b/>
          <w:noProof/>
        </w:rPr>
        <mc:AlternateContent>
          <mc:Choice Requires="wps">
            <w:drawing>
              <wp:anchor distT="0" distB="0" distL="114300" distR="114300" simplePos="0" relativeHeight="487692288" behindDoc="0" locked="0" layoutInCell="1" allowOverlap="1" wp14:anchorId="0523FCF6" wp14:editId="50AC0A1C">
                <wp:simplePos x="0" y="0"/>
                <wp:positionH relativeFrom="column">
                  <wp:posOffset>-194553</wp:posOffset>
                </wp:positionH>
                <wp:positionV relativeFrom="paragraph">
                  <wp:posOffset>963038</wp:posOffset>
                </wp:positionV>
                <wp:extent cx="2929214" cy="9728"/>
                <wp:effectExtent l="19050" t="19050" r="24130" b="28575"/>
                <wp:wrapNone/>
                <wp:docPr id="59" name="Straight Connector 59"/>
                <wp:cNvGraphicFramePr/>
                <a:graphic xmlns:a="http://schemas.openxmlformats.org/drawingml/2006/main">
                  <a:graphicData uri="http://schemas.microsoft.com/office/word/2010/wordprocessingShape">
                    <wps:wsp>
                      <wps:cNvCnPr/>
                      <wps:spPr>
                        <a:xfrm flipV="1">
                          <a:off x="0" y="0"/>
                          <a:ext cx="2929214" cy="9728"/>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F89EE" id="Straight Connector 59" o:spid="_x0000_s1026" style="position:absolute;flip:y;z-index:4876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75.85pt" to="215.35pt,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" strokecolor="#0070c0" strokeweight="3pt"/>
            </w:pict>
          </mc:Fallback>
        </mc:AlternateContent>
      </w:r>
      <w:r w:rsidR="00E540CE" w:rsidRPr="00867131">
        <w:rPr>
          <w:rFonts w:ascii="Book Antiqua" w:hAnsi="Book Antiqua"/>
          <w:b/>
          <w:noProof/>
        </w:rPr>
        <mc:AlternateContent>
          <mc:Choice Requires="wps">
            <w:drawing>
              <wp:anchor distT="45720" distB="45720" distL="114300" distR="114300" simplePos="0" relativeHeight="487691264" behindDoc="0" locked="0" layoutInCell="1" allowOverlap="1" wp14:anchorId="730CBC78" wp14:editId="4AA741CD">
                <wp:simplePos x="0" y="0"/>
                <wp:positionH relativeFrom="column">
                  <wp:posOffset>-194945</wp:posOffset>
                </wp:positionH>
                <wp:positionV relativeFrom="paragraph">
                  <wp:posOffset>982345</wp:posOffset>
                </wp:positionV>
                <wp:extent cx="2928620" cy="1404620"/>
                <wp:effectExtent l="0" t="0" r="508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1404620"/>
                        </a:xfrm>
                        <a:prstGeom prst="rect">
                          <a:avLst/>
                        </a:prstGeom>
                        <a:solidFill>
                          <a:srgbClr val="00B050"/>
                        </a:solidFill>
                        <a:ln w="9525">
                          <a:noFill/>
                          <a:miter lim="800000"/>
                          <a:headEnd/>
                          <a:tailEnd/>
                        </a:ln>
                      </wps:spPr>
                      <wps:txbx>
                        <w:txbxContent>
                          <w:p w14:paraId="3DC52B97" w14:textId="77777777" w:rsidR="00B874F4" w:rsidRPr="000035CB" w:rsidRDefault="00B874F4" w:rsidP="00F92FD5">
                            <w:pPr>
                              <w:jc w:val="both"/>
                              <w:rPr>
                                <w:color w:val="FFFFFF" w:themeColor="background1"/>
                              </w:rPr>
                            </w:pPr>
                            <w:r w:rsidRPr="000035CB">
                              <w:rPr>
                                <w:color w:val="FFFFFF" w:themeColor="background1"/>
                              </w:rPr>
                              <w:t xml:space="preserve">Right: The Company Secretary Richard </w:t>
                            </w:r>
                            <w:proofErr w:type="spellStart"/>
                            <w:r w:rsidRPr="000035CB">
                              <w:rPr>
                                <w:color w:val="FFFFFF" w:themeColor="background1"/>
                              </w:rPr>
                              <w:t>Gikuhi</w:t>
                            </w:r>
                            <w:proofErr w:type="spellEnd"/>
                            <w:r w:rsidRPr="000035CB">
                              <w:rPr>
                                <w:color w:val="FFFFFF" w:themeColor="background1"/>
                              </w:rPr>
                              <w:t xml:space="preserve"> making his presentation on the role of stakeholders in Corporate Governance during the Conference.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CBC78" id="_x0000_s1041" type="#_x0000_t202" style="position:absolute;left:0;text-align:left;margin-left:-15.35pt;margin-top:77.35pt;width:230.6pt;height:110.6pt;z-index:48769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" fillcolor="#00b050" stroked="f">
                <v:textbox style="mso-fit-shape-to-text:t">
                  <w:txbxContent>
                    <w:p w14:paraId="3DC52B97" w14:textId="77777777" w:rsidR="00B874F4" w:rsidRPr="000035CB" w:rsidRDefault="00B874F4" w:rsidP="00F92FD5">
                      <w:pPr>
                        <w:jc w:val="both"/>
                        <w:rPr>
                          <w:color w:val="FFFFFF" w:themeColor="background1"/>
                        </w:rPr>
                      </w:pPr>
                      <w:r w:rsidRPr="000035CB">
                        <w:rPr>
                          <w:color w:val="FFFFFF" w:themeColor="background1"/>
                        </w:rPr>
                        <w:t xml:space="preserve">Right: The Company Secretary Richard </w:t>
                      </w:r>
                      <w:proofErr w:type="spellStart"/>
                      <w:r w:rsidRPr="000035CB">
                        <w:rPr>
                          <w:color w:val="FFFFFF" w:themeColor="background1"/>
                        </w:rPr>
                        <w:t>Gikuhi</w:t>
                      </w:r>
                      <w:proofErr w:type="spellEnd"/>
                      <w:r w:rsidRPr="000035CB">
                        <w:rPr>
                          <w:color w:val="FFFFFF" w:themeColor="background1"/>
                        </w:rPr>
                        <w:t xml:space="preserve"> making his presentation on the role of stakeholders in Corporate Governance during the Conference.</w:t>
                      </w:r>
                    </w:p>
                  </w:txbxContent>
                </v:textbox>
                <w10:wrap type="square"/>
              </v:shape>
            </w:pict>
          </mc:Fallback>
        </mc:AlternateContent>
      </w:r>
      <w:r w:rsidR="005C5035" w:rsidRPr="00867131">
        <w:rPr>
          <w:rFonts w:ascii="Book Antiqua" w:hAnsi="Book Antiqua"/>
          <w:b/>
          <w:noProof/>
        </w:rPr>
        <w:drawing>
          <wp:anchor distT="0" distB="0" distL="114300" distR="114300" simplePos="0" relativeHeight="487672832" behindDoc="0" locked="0" layoutInCell="1" allowOverlap="1" wp14:anchorId="0D943935" wp14:editId="0A6350AB">
            <wp:simplePos x="0" y="0"/>
            <wp:positionH relativeFrom="column">
              <wp:posOffset>3014656</wp:posOffset>
            </wp:positionH>
            <wp:positionV relativeFrom="paragraph">
              <wp:posOffset>154805</wp:posOffset>
            </wp:positionV>
            <wp:extent cx="3667328" cy="2492451"/>
            <wp:effectExtent l="0" t="0" r="9525" b="31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_537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67328" cy="2492451"/>
                    </a:xfrm>
                    <a:prstGeom prst="rect">
                      <a:avLst/>
                    </a:prstGeom>
                  </pic:spPr>
                </pic:pic>
              </a:graphicData>
            </a:graphic>
            <wp14:sizeRelH relativeFrom="page">
              <wp14:pctWidth>0</wp14:pctWidth>
            </wp14:sizeRelH>
            <wp14:sizeRelV relativeFrom="page">
              <wp14:pctHeight>0</wp14:pctHeight>
            </wp14:sizeRelV>
          </wp:anchor>
        </w:drawing>
      </w:r>
    </w:p>
    <w:p w14:paraId="247A0596" w14:textId="77777777" w:rsidR="00F67614" w:rsidRPr="00867131" w:rsidRDefault="00F67614" w:rsidP="00F67614">
      <w:pPr>
        <w:rPr>
          <w:rFonts w:ascii="Book Antiqua" w:hAnsi="Book Antiqua"/>
        </w:rPr>
      </w:pPr>
    </w:p>
    <w:p w14:paraId="78350688" w14:textId="77777777" w:rsidR="00F67614" w:rsidRPr="00867131" w:rsidRDefault="00F67614" w:rsidP="00F67614">
      <w:pPr>
        <w:rPr>
          <w:rFonts w:ascii="Book Antiqua" w:hAnsi="Book Antiqua"/>
        </w:rPr>
      </w:pPr>
    </w:p>
    <w:p w14:paraId="254894B5" w14:textId="77777777" w:rsidR="00F67614" w:rsidRPr="00867131" w:rsidRDefault="00F67614" w:rsidP="00F67614">
      <w:pPr>
        <w:rPr>
          <w:rFonts w:ascii="Book Antiqua" w:hAnsi="Book Antiqua"/>
        </w:rPr>
      </w:pPr>
    </w:p>
    <w:p w14:paraId="6C7D9C9F" w14:textId="77777777" w:rsidR="00F67614" w:rsidRPr="00867131" w:rsidRDefault="00F67614" w:rsidP="00F67614">
      <w:pPr>
        <w:rPr>
          <w:rFonts w:ascii="Book Antiqua" w:hAnsi="Book Antiqua"/>
        </w:rPr>
      </w:pPr>
    </w:p>
    <w:p w14:paraId="29EE7ACC" w14:textId="77777777" w:rsidR="00F67614" w:rsidRPr="00867131" w:rsidRDefault="00F67614" w:rsidP="00F67614">
      <w:pPr>
        <w:rPr>
          <w:rFonts w:ascii="Book Antiqua" w:hAnsi="Book Antiqua"/>
        </w:rPr>
      </w:pPr>
    </w:p>
    <w:p w14:paraId="3CE9A17A" w14:textId="77777777" w:rsidR="00F67614" w:rsidRPr="00867131" w:rsidRDefault="00F67614" w:rsidP="00F67614">
      <w:pPr>
        <w:rPr>
          <w:rFonts w:ascii="Book Antiqua" w:hAnsi="Book Antiqua"/>
        </w:rPr>
      </w:pPr>
    </w:p>
    <w:p w14:paraId="69E49617" w14:textId="77777777" w:rsidR="00F67614" w:rsidRPr="00867131" w:rsidRDefault="00F67614" w:rsidP="00F67614">
      <w:pPr>
        <w:rPr>
          <w:rFonts w:ascii="Book Antiqua" w:hAnsi="Book Antiqua"/>
        </w:rPr>
      </w:pPr>
    </w:p>
    <w:p w14:paraId="015EE938" w14:textId="77777777" w:rsidR="00F67614" w:rsidRPr="00867131" w:rsidRDefault="00F67614" w:rsidP="00F67614">
      <w:pPr>
        <w:rPr>
          <w:rFonts w:ascii="Book Antiqua" w:hAnsi="Book Antiqua"/>
        </w:rPr>
      </w:pPr>
    </w:p>
    <w:p w14:paraId="3125BC4C" w14:textId="77777777" w:rsidR="00F67614" w:rsidRPr="00867131" w:rsidRDefault="00DA23E6" w:rsidP="00F67614">
      <w:pPr>
        <w:rPr>
          <w:rFonts w:ascii="Book Antiqua" w:hAnsi="Book Antiqua"/>
        </w:rPr>
      </w:pPr>
      <w:r w:rsidRPr="00867131">
        <w:rPr>
          <w:rFonts w:ascii="Book Antiqua" w:hAnsi="Book Antiqua"/>
          <w:b/>
          <w:noProof/>
        </w:rPr>
        <mc:AlternateContent>
          <mc:Choice Requires="wps">
            <w:drawing>
              <wp:anchor distT="0" distB="0" distL="114300" distR="114300" simplePos="0" relativeHeight="487694336" behindDoc="0" locked="0" layoutInCell="1" allowOverlap="1" wp14:anchorId="1F1A5C42" wp14:editId="515202ED">
                <wp:simplePos x="0" y="0"/>
                <wp:positionH relativeFrom="column">
                  <wp:posOffset>-194310</wp:posOffset>
                </wp:positionH>
                <wp:positionV relativeFrom="paragraph">
                  <wp:posOffset>183466</wp:posOffset>
                </wp:positionV>
                <wp:extent cx="2928620" cy="0"/>
                <wp:effectExtent l="0" t="19050" r="24130" b="19050"/>
                <wp:wrapNone/>
                <wp:docPr id="60" name="Straight Connector 60"/>
                <wp:cNvGraphicFramePr/>
                <a:graphic xmlns:a="http://schemas.openxmlformats.org/drawingml/2006/main">
                  <a:graphicData uri="http://schemas.microsoft.com/office/word/2010/wordprocessingShape">
                    <wps:wsp>
                      <wps:cNvCnPr/>
                      <wps:spPr>
                        <a:xfrm flipV="1">
                          <a:off x="0" y="0"/>
                          <a:ext cx="292862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A4CDC53" id="Straight Connector 60" o:spid="_x0000_s1026" style="position:absolute;flip:y;z-index:4876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14.45pt" to="215.3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" strokecolor="#0070c0" strokeweight="3pt"/>
            </w:pict>
          </mc:Fallback>
        </mc:AlternateContent>
      </w:r>
    </w:p>
    <w:p w14:paraId="0FB576DF" w14:textId="77777777" w:rsidR="00F67614" w:rsidRPr="00867131" w:rsidRDefault="00F67614" w:rsidP="00F67614">
      <w:pPr>
        <w:rPr>
          <w:rFonts w:ascii="Book Antiqua" w:hAnsi="Book Antiqua"/>
        </w:rPr>
      </w:pPr>
    </w:p>
    <w:p w14:paraId="3F9DFE06" w14:textId="77777777" w:rsidR="00F67614" w:rsidRPr="00867131" w:rsidRDefault="00F67614" w:rsidP="00F67614">
      <w:pPr>
        <w:rPr>
          <w:rFonts w:ascii="Book Antiqua" w:hAnsi="Book Antiqua"/>
        </w:rPr>
      </w:pPr>
    </w:p>
    <w:p w14:paraId="2B27066F" w14:textId="77777777" w:rsidR="00F67614" w:rsidRPr="00867131" w:rsidRDefault="00F67614" w:rsidP="00AA7147">
      <w:pPr>
        <w:jc w:val="center"/>
        <w:rPr>
          <w:rFonts w:ascii="Book Antiqua" w:hAnsi="Book Antiqua"/>
        </w:rPr>
      </w:pPr>
    </w:p>
    <w:p w14:paraId="132E8ED1" w14:textId="77777777" w:rsidR="00F67614" w:rsidRPr="00867131" w:rsidRDefault="00F67614" w:rsidP="00F67614">
      <w:pPr>
        <w:rPr>
          <w:rFonts w:ascii="Book Antiqua" w:hAnsi="Book Antiqua"/>
        </w:rPr>
      </w:pPr>
    </w:p>
    <w:p w14:paraId="7C29AE21" w14:textId="77777777" w:rsidR="00F67614" w:rsidRPr="00867131" w:rsidRDefault="00F67614" w:rsidP="00AA7147">
      <w:pPr>
        <w:jc w:val="center"/>
        <w:rPr>
          <w:rFonts w:ascii="Book Antiqua" w:hAnsi="Book Antiqua"/>
        </w:rPr>
      </w:pPr>
    </w:p>
    <w:p w14:paraId="660A2FC2" w14:textId="77777777" w:rsidR="00F67614" w:rsidRPr="00867131" w:rsidRDefault="00F67614" w:rsidP="00AA7147">
      <w:pPr>
        <w:jc w:val="center"/>
        <w:rPr>
          <w:rFonts w:ascii="Book Antiqua" w:hAnsi="Book Antiqua"/>
        </w:rPr>
      </w:pPr>
    </w:p>
    <w:p w14:paraId="2FD70469" w14:textId="77777777" w:rsidR="00F67614" w:rsidRPr="00867131" w:rsidRDefault="00F67614" w:rsidP="00F67614">
      <w:pPr>
        <w:rPr>
          <w:rFonts w:ascii="Book Antiqua" w:hAnsi="Book Antiqua"/>
        </w:rPr>
      </w:pPr>
    </w:p>
    <w:p w14:paraId="66D10F4D" w14:textId="77777777" w:rsidR="00F67614" w:rsidRPr="00867131" w:rsidRDefault="00F67614" w:rsidP="00AA7147">
      <w:pPr>
        <w:jc w:val="center"/>
        <w:rPr>
          <w:rFonts w:ascii="Book Antiqua" w:hAnsi="Book Antiqua"/>
        </w:rPr>
      </w:pPr>
    </w:p>
    <w:p w14:paraId="7D44F108" w14:textId="77777777" w:rsidR="00F67614" w:rsidRPr="00867131" w:rsidRDefault="00F67614" w:rsidP="00F67614">
      <w:pPr>
        <w:rPr>
          <w:rFonts w:ascii="Book Antiqua" w:hAnsi="Book Antiqua"/>
        </w:rPr>
      </w:pPr>
    </w:p>
    <w:p w14:paraId="58DFCDF8" w14:textId="77777777" w:rsidR="00F67614" w:rsidRPr="00867131" w:rsidRDefault="00F67614" w:rsidP="00F67614">
      <w:pPr>
        <w:rPr>
          <w:rFonts w:ascii="Book Antiqua" w:hAnsi="Book Antiqua"/>
        </w:rPr>
      </w:pPr>
    </w:p>
    <w:p w14:paraId="1CED8BEC" w14:textId="77777777" w:rsidR="00F67614" w:rsidRPr="00867131" w:rsidRDefault="00F67614" w:rsidP="00F67614">
      <w:pPr>
        <w:rPr>
          <w:rFonts w:ascii="Book Antiqua" w:hAnsi="Book Antiqua"/>
        </w:rPr>
      </w:pPr>
    </w:p>
    <w:p w14:paraId="601D94A1" w14:textId="77777777" w:rsidR="00F67614" w:rsidRPr="00867131" w:rsidRDefault="00F67614" w:rsidP="00F67614">
      <w:pPr>
        <w:rPr>
          <w:rFonts w:ascii="Book Antiqua" w:hAnsi="Book Antiqua"/>
        </w:rPr>
      </w:pPr>
    </w:p>
    <w:p w14:paraId="69DBD1A8" w14:textId="77777777" w:rsidR="00F67614" w:rsidRPr="00867131" w:rsidRDefault="00F67614" w:rsidP="00F67614">
      <w:pPr>
        <w:rPr>
          <w:rFonts w:ascii="Book Antiqua" w:hAnsi="Book Antiqua"/>
        </w:rPr>
      </w:pPr>
    </w:p>
    <w:p w14:paraId="31070CD3" w14:textId="77777777" w:rsidR="00F67614" w:rsidRPr="00867131" w:rsidRDefault="00F67614" w:rsidP="00F67614">
      <w:pPr>
        <w:rPr>
          <w:rFonts w:ascii="Book Antiqua" w:hAnsi="Book Antiqua"/>
        </w:rPr>
      </w:pPr>
    </w:p>
    <w:p w14:paraId="7683B89D" w14:textId="77777777" w:rsidR="00F67614" w:rsidRPr="00867131" w:rsidRDefault="00F67614" w:rsidP="00F67614">
      <w:pPr>
        <w:rPr>
          <w:rFonts w:ascii="Book Antiqua" w:hAnsi="Book Antiqua"/>
        </w:rPr>
      </w:pPr>
    </w:p>
    <w:p w14:paraId="364E678E" w14:textId="77777777" w:rsidR="00F67614" w:rsidRPr="00867131" w:rsidRDefault="00F67614" w:rsidP="00F67614">
      <w:pPr>
        <w:rPr>
          <w:rFonts w:ascii="Book Antiqua" w:hAnsi="Book Antiqua"/>
        </w:rPr>
      </w:pPr>
    </w:p>
    <w:p w14:paraId="78E78AA0" w14:textId="77777777" w:rsidR="00F67614" w:rsidRPr="00867131" w:rsidRDefault="00F67614" w:rsidP="00F67614">
      <w:pPr>
        <w:rPr>
          <w:rFonts w:ascii="Book Antiqua" w:hAnsi="Book Antiqua"/>
        </w:rPr>
      </w:pPr>
    </w:p>
    <w:p w14:paraId="65BE065F" w14:textId="77777777" w:rsidR="00F67614" w:rsidRPr="00867131" w:rsidRDefault="00751D84" w:rsidP="00F67614">
      <w:pPr>
        <w:rPr>
          <w:rFonts w:ascii="Book Antiqua" w:hAnsi="Book Antiqua"/>
        </w:rPr>
      </w:pPr>
      <w:r w:rsidRPr="00867131">
        <w:rPr>
          <w:rFonts w:ascii="Book Antiqua" w:hAnsi="Book Antiqua"/>
          <w:b/>
          <w:noProof/>
        </w:rPr>
        <mc:AlternateContent>
          <mc:Choice Requires="wps">
            <w:drawing>
              <wp:anchor distT="0" distB="0" distL="114300" distR="114300" simplePos="0" relativeHeight="487816192" behindDoc="0" locked="0" layoutInCell="1" allowOverlap="1" wp14:anchorId="52472BB8" wp14:editId="0F6501B8">
                <wp:simplePos x="0" y="0"/>
                <wp:positionH relativeFrom="column">
                  <wp:posOffset>3149600</wp:posOffset>
                </wp:positionH>
                <wp:positionV relativeFrom="paragraph">
                  <wp:posOffset>936625</wp:posOffset>
                </wp:positionV>
                <wp:extent cx="3761740" cy="9525"/>
                <wp:effectExtent l="19050" t="19050" r="29210" b="28575"/>
                <wp:wrapNone/>
                <wp:docPr id="129" name="Straight Connector 129"/>
                <wp:cNvGraphicFramePr/>
                <a:graphic xmlns:a="http://schemas.openxmlformats.org/drawingml/2006/main">
                  <a:graphicData uri="http://schemas.microsoft.com/office/word/2010/wordprocessingShape">
                    <wps:wsp>
                      <wps:cNvCnPr/>
                      <wps:spPr>
                        <a:xfrm flipV="1">
                          <a:off x="0" y="0"/>
                          <a:ext cx="3761740" cy="9525"/>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D848EE" id="Straight Connector 129" o:spid="_x0000_s1026" style="position:absolute;flip:y;z-index:4878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pt,73.75pt" to="544.2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" strokecolor="#0070c0" strokeweight="3pt"/>
            </w:pict>
          </mc:Fallback>
        </mc:AlternateContent>
      </w:r>
      <w:r w:rsidRPr="00867131">
        <w:rPr>
          <w:rFonts w:ascii="Book Antiqua" w:hAnsi="Book Antiqua"/>
          <w:b/>
          <w:noProof/>
        </w:rPr>
        <mc:AlternateContent>
          <mc:Choice Requires="wps">
            <w:drawing>
              <wp:anchor distT="0" distB="0" distL="114300" distR="114300" simplePos="0" relativeHeight="487689216" behindDoc="0" locked="0" layoutInCell="1" allowOverlap="1" wp14:anchorId="30FFBB73" wp14:editId="5DC6E8D1">
                <wp:simplePos x="0" y="0"/>
                <wp:positionH relativeFrom="column">
                  <wp:posOffset>1270</wp:posOffset>
                </wp:positionH>
                <wp:positionV relativeFrom="paragraph">
                  <wp:posOffset>913130</wp:posOffset>
                </wp:positionV>
                <wp:extent cx="2723515" cy="0"/>
                <wp:effectExtent l="0" t="19050" r="19685" b="19050"/>
                <wp:wrapNone/>
                <wp:docPr id="57" name="Straight Connector 57"/>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3DE08F27" id="Straight Connector 57" o:spid="_x0000_s1026" style="position:absolute;z-index:487689216;visibility:visible;mso-wrap-style:square;mso-wrap-distance-left:9pt;mso-wrap-distance-top:0;mso-wrap-distance-right:9pt;mso-wrap-distance-bottom:0;mso-position-horizontal:absolute;mso-position-horizontal-relative:text;mso-position-vertical:absolute;mso-position-vertical-relative:text" from=".1pt,71.9pt" to="214.5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" strokecolor="#0070c0" strokeweight="3pt"/>
            </w:pict>
          </mc:Fallback>
        </mc:AlternateContent>
      </w:r>
      <w:r w:rsidR="008A0AD1" w:rsidRPr="00867131">
        <w:rPr>
          <w:rFonts w:ascii="Book Antiqua" w:hAnsi="Book Antiqua"/>
          <w:b/>
          <w:noProof/>
        </w:rPr>
        <mc:AlternateContent>
          <mc:Choice Requires="wps">
            <w:drawing>
              <wp:anchor distT="0" distB="0" distL="114300" distR="114300" simplePos="0" relativeHeight="487714816" behindDoc="0" locked="0" layoutInCell="1" allowOverlap="1" wp14:anchorId="32DE830D" wp14:editId="1D565D7F">
                <wp:simplePos x="0" y="0"/>
                <wp:positionH relativeFrom="column">
                  <wp:posOffset>3151505</wp:posOffset>
                </wp:positionH>
                <wp:positionV relativeFrom="paragraph">
                  <wp:posOffset>339725</wp:posOffset>
                </wp:positionV>
                <wp:extent cx="3761740" cy="9525"/>
                <wp:effectExtent l="19050" t="19050" r="29210" b="28575"/>
                <wp:wrapNone/>
                <wp:docPr id="52" name="Straight Connector 52"/>
                <wp:cNvGraphicFramePr/>
                <a:graphic xmlns:a="http://schemas.openxmlformats.org/drawingml/2006/main">
                  <a:graphicData uri="http://schemas.microsoft.com/office/word/2010/wordprocessingShape">
                    <wps:wsp>
                      <wps:cNvCnPr/>
                      <wps:spPr>
                        <a:xfrm flipV="1">
                          <a:off x="0" y="0"/>
                          <a:ext cx="3761740" cy="9525"/>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2CB6DB" id="Straight Connector 52" o:spid="_x0000_s1026" style="position:absolute;flip:y;z-index:48771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15pt,26.75pt" to="544.3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" strokecolor="#0070c0" strokeweight="3pt"/>
            </w:pict>
          </mc:Fallback>
        </mc:AlternateContent>
      </w:r>
      <w:r w:rsidR="008A0AD1" w:rsidRPr="00867131">
        <w:rPr>
          <w:rFonts w:ascii="Book Antiqua" w:hAnsi="Book Antiqua"/>
          <w:b/>
          <w:noProof/>
        </w:rPr>
        <mc:AlternateContent>
          <mc:Choice Requires="wps">
            <w:drawing>
              <wp:anchor distT="45720" distB="45720" distL="114300" distR="114300" simplePos="0" relativeHeight="487710720" behindDoc="0" locked="0" layoutInCell="1" allowOverlap="1" wp14:anchorId="154D8776" wp14:editId="5A5287CB">
                <wp:simplePos x="0" y="0"/>
                <wp:positionH relativeFrom="column">
                  <wp:posOffset>3148330</wp:posOffset>
                </wp:positionH>
                <wp:positionV relativeFrom="paragraph">
                  <wp:posOffset>352425</wp:posOffset>
                </wp:positionV>
                <wp:extent cx="3764280" cy="1404620"/>
                <wp:effectExtent l="0" t="0" r="7620" b="825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1404620"/>
                        </a:xfrm>
                        <a:prstGeom prst="rect">
                          <a:avLst/>
                        </a:prstGeom>
                        <a:solidFill>
                          <a:srgbClr val="00B050"/>
                        </a:solidFill>
                        <a:ln w="9525">
                          <a:noFill/>
                          <a:miter lim="800000"/>
                          <a:headEnd/>
                          <a:tailEnd/>
                        </a:ln>
                      </wps:spPr>
                      <wps:txbx>
                        <w:txbxContent>
                          <w:p w14:paraId="6078360D" w14:textId="77777777" w:rsidR="00B874F4" w:rsidRPr="000035CB" w:rsidRDefault="00B874F4" w:rsidP="003D4B4E">
                            <w:pPr>
                              <w:rPr>
                                <w:color w:val="FFFFFF" w:themeColor="background1"/>
                                <w:lang w:val="en-GB"/>
                              </w:rPr>
                            </w:pPr>
                            <w:r w:rsidRPr="000035CB">
                              <w:rPr>
                                <w:color w:val="FFFFFF" w:themeColor="background1"/>
                                <w:lang w:val="en-GB"/>
                              </w:rPr>
                              <w:t xml:space="preserve">WASREB Representative Eng. </w:t>
                            </w:r>
                            <w:proofErr w:type="spellStart"/>
                            <w:r w:rsidRPr="000035CB">
                              <w:rPr>
                                <w:color w:val="FFFFFF" w:themeColor="background1"/>
                                <w:lang w:val="en-GB"/>
                              </w:rPr>
                              <w:t>Kigutu</w:t>
                            </w:r>
                            <w:proofErr w:type="spellEnd"/>
                            <w:r w:rsidRPr="000035CB">
                              <w:rPr>
                                <w:color w:val="FFFFFF" w:themeColor="background1"/>
                                <w:lang w:val="en-GB"/>
                              </w:rPr>
                              <w:t xml:space="preserve"> issues copies of the 8 year WASREB License to the MD, Chairman Board of Directors and Director representing the Office of the Governor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D8776" id="_x0000_s1042" type="#_x0000_t202" style="position:absolute;margin-left:247.9pt;margin-top:27.75pt;width:296.4pt;height:110.6pt;z-index:487710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" fillcolor="#00b050" stroked="f">
                <v:textbox style="mso-fit-shape-to-text:t">
                  <w:txbxContent>
                    <w:p w14:paraId="6078360D" w14:textId="77777777" w:rsidR="00B874F4" w:rsidRPr="000035CB" w:rsidRDefault="00B874F4" w:rsidP="003D4B4E">
                      <w:pPr>
                        <w:rPr>
                          <w:color w:val="FFFFFF" w:themeColor="background1"/>
                          <w:lang w:val="en-GB"/>
                        </w:rPr>
                      </w:pPr>
                      <w:r w:rsidRPr="000035CB">
                        <w:rPr>
                          <w:color w:val="FFFFFF" w:themeColor="background1"/>
                          <w:lang w:val="en-GB"/>
                        </w:rPr>
                        <w:t xml:space="preserve">WASREB Representative Eng. </w:t>
                      </w:r>
                      <w:proofErr w:type="spellStart"/>
                      <w:r w:rsidRPr="000035CB">
                        <w:rPr>
                          <w:color w:val="FFFFFF" w:themeColor="background1"/>
                          <w:lang w:val="en-GB"/>
                        </w:rPr>
                        <w:t>Kigutu</w:t>
                      </w:r>
                      <w:proofErr w:type="spellEnd"/>
                      <w:r w:rsidRPr="000035CB">
                        <w:rPr>
                          <w:color w:val="FFFFFF" w:themeColor="background1"/>
                          <w:lang w:val="en-GB"/>
                        </w:rPr>
                        <w:t xml:space="preserve"> issues copies of the 8 year WASREB License to the MD, Chairman Board of Directors and Director representing the Office of the Governor</w:t>
                      </w:r>
                    </w:p>
                  </w:txbxContent>
                </v:textbox>
                <w10:wrap type="square"/>
              </v:shape>
            </w:pict>
          </mc:Fallback>
        </mc:AlternateContent>
      </w:r>
    </w:p>
    <w:p w14:paraId="46075A3B" w14:textId="77777777" w:rsidR="00F67614" w:rsidRPr="00867131" w:rsidRDefault="00F67614" w:rsidP="00F67614">
      <w:pPr>
        <w:rPr>
          <w:rFonts w:ascii="Book Antiqua" w:hAnsi="Book Antiqua"/>
        </w:rPr>
      </w:pPr>
    </w:p>
    <w:p w14:paraId="231D5C9B" w14:textId="77777777" w:rsidR="00F67614" w:rsidRPr="00867131" w:rsidRDefault="00F67614" w:rsidP="00F67614">
      <w:pPr>
        <w:rPr>
          <w:rFonts w:ascii="Book Antiqua" w:hAnsi="Book Antiqua"/>
        </w:rPr>
      </w:pPr>
    </w:p>
    <w:p w14:paraId="3876719D" w14:textId="77777777" w:rsidR="00F67614" w:rsidRPr="00867131" w:rsidRDefault="00F67614" w:rsidP="00751D84">
      <w:pPr>
        <w:rPr>
          <w:rFonts w:ascii="Book Antiqua" w:hAnsi="Book Antiqua"/>
        </w:rPr>
      </w:pPr>
    </w:p>
    <w:p w14:paraId="32F15C91" w14:textId="77777777" w:rsidR="00F67614" w:rsidRPr="00867131" w:rsidRDefault="00F67614" w:rsidP="00F67614">
      <w:pPr>
        <w:jc w:val="center"/>
        <w:rPr>
          <w:rFonts w:ascii="Book Antiqua" w:hAnsi="Book Antiqua"/>
          <w:color w:val="1976BB"/>
          <w:sz w:val="28"/>
          <w:szCs w:val="28"/>
        </w:rPr>
      </w:pPr>
      <w:r w:rsidRPr="00867131">
        <w:rPr>
          <w:rFonts w:ascii="Book Antiqua" w:hAnsi="Book Antiqua"/>
          <w:b/>
          <w:color w:val="1976BB"/>
          <w:sz w:val="28"/>
          <w:szCs w:val="28"/>
        </w:rPr>
        <w:t xml:space="preserve">LAUNCH OF </w:t>
      </w:r>
      <w:r w:rsidR="00550E22" w:rsidRPr="00867131">
        <w:rPr>
          <w:rFonts w:ascii="Book Antiqua" w:hAnsi="Book Antiqua"/>
          <w:b/>
          <w:color w:val="1976BB"/>
          <w:sz w:val="28"/>
          <w:szCs w:val="28"/>
        </w:rPr>
        <w:t xml:space="preserve">THE </w:t>
      </w:r>
      <w:r w:rsidRPr="00867131">
        <w:rPr>
          <w:rFonts w:ascii="Book Antiqua" w:hAnsi="Book Antiqua"/>
          <w:b/>
          <w:color w:val="1976BB"/>
          <w:sz w:val="28"/>
          <w:szCs w:val="28"/>
        </w:rPr>
        <w:t>REVIEWED STRATEGIC PLAN FY (2021/22-2026/27)</w:t>
      </w:r>
    </w:p>
    <w:p w14:paraId="7078F9EB" w14:textId="77777777" w:rsidR="00AE559B" w:rsidRPr="00867131" w:rsidRDefault="00AE559B" w:rsidP="00AE559B">
      <w:pPr>
        <w:pStyle w:val="NormalWeb"/>
        <w:spacing w:line="276" w:lineRule="auto"/>
        <w:jc w:val="both"/>
        <w:rPr>
          <w:rFonts w:ascii="Book Antiqua" w:hAnsi="Book Antiqua"/>
        </w:rPr>
      </w:pPr>
      <w:r w:rsidRPr="00867131">
        <w:rPr>
          <w:rFonts w:ascii="Book Antiqua" w:hAnsi="Book Antiqua"/>
        </w:rPr>
        <w:t>NYEWASCO launched its mid-term reviewed strategic plan at the White Rhino Hotel</w:t>
      </w:r>
      <w:r w:rsidR="000227B5" w:rsidRPr="00867131">
        <w:rPr>
          <w:rFonts w:ascii="Book Antiqua" w:hAnsi="Book Antiqua"/>
        </w:rPr>
        <w:t xml:space="preserve"> </w:t>
      </w:r>
      <w:r w:rsidR="00C36723" w:rsidRPr="00867131">
        <w:rPr>
          <w:rFonts w:ascii="Book Antiqua" w:hAnsi="Book Antiqua"/>
        </w:rPr>
        <w:t>o</w:t>
      </w:r>
      <w:r w:rsidR="000227B5" w:rsidRPr="00867131">
        <w:rPr>
          <w:rFonts w:ascii="Book Antiqua" w:hAnsi="Book Antiqua"/>
        </w:rPr>
        <w:t>n June 3rd</w:t>
      </w:r>
      <w:r w:rsidRPr="00867131">
        <w:rPr>
          <w:rFonts w:ascii="Book Antiqua" w:hAnsi="Book Antiqua"/>
        </w:rPr>
        <w:t>. The strategic plan, spanning from FY 2021/22 to 2026/27, was introduced in response to significant changes in the water and sanitation sector's operating environment, including shifts in customer expectations, regulatory guidelines, an</w:t>
      </w:r>
      <w:r w:rsidR="000227B5" w:rsidRPr="00867131">
        <w:rPr>
          <w:rFonts w:ascii="Book Antiqua" w:hAnsi="Book Antiqua"/>
        </w:rPr>
        <w:t>d stakeholder demands. The plan was developed</w:t>
      </w:r>
      <w:r w:rsidRPr="00867131">
        <w:rPr>
          <w:rFonts w:ascii="Book Antiqua" w:hAnsi="Book Antiqua"/>
        </w:rPr>
        <w:t xml:space="preserve"> through internal an</w:t>
      </w:r>
      <w:r w:rsidR="000227B5" w:rsidRPr="00867131">
        <w:rPr>
          <w:rFonts w:ascii="Book Antiqua" w:hAnsi="Book Antiqua"/>
        </w:rPr>
        <w:t>d external engagements, and</w:t>
      </w:r>
      <w:r w:rsidRPr="00867131">
        <w:rPr>
          <w:rFonts w:ascii="Book Antiqua" w:hAnsi="Book Antiqua"/>
        </w:rPr>
        <w:t xml:space="preserve"> aims to provide clear strategic direction for NYEWASCO to enhance service delivery while aligning initiatives with stakeholders' needs.</w:t>
      </w:r>
    </w:p>
    <w:p w14:paraId="6C18A501" w14:textId="77777777" w:rsidR="00AE559B" w:rsidRPr="00867131" w:rsidRDefault="00AE559B" w:rsidP="00AE559B">
      <w:pPr>
        <w:pStyle w:val="NormalWeb"/>
        <w:spacing w:line="276" w:lineRule="auto"/>
        <w:jc w:val="both"/>
        <w:rPr>
          <w:rFonts w:ascii="Book Antiqua" w:hAnsi="Book Antiqua"/>
        </w:rPr>
      </w:pPr>
      <w:r w:rsidRPr="00867131">
        <w:rPr>
          <w:rFonts w:ascii="Book Antiqua" w:hAnsi="Book Antiqua"/>
        </w:rPr>
        <w:t>The strategic plan focuses on seven key result areas—Corporate Governance, Financial Sustainability, Service Delivery, Low-Income Areas (LIA) residents, Human Resource Capacity, Environmental Awareness and Sustainability, an</w:t>
      </w:r>
      <w:r w:rsidR="00297C4E" w:rsidRPr="00867131">
        <w:rPr>
          <w:rFonts w:ascii="Book Antiqua" w:hAnsi="Book Antiqua"/>
        </w:rPr>
        <w:t xml:space="preserve">d Partnerships &amp; Collaborations </w:t>
      </w:r>
      <w:r w:rsidRPr="00867131">
        <w:rPr>
          <w:rFonts w:ascii="Book Antiqua" w:hAnsi="Book Antiqua"/>
        </w:rPr>
        <w:t>the plan seeks to achieve universal access to water and sanitation, as outlined in Sustainable Development Goal No. 6. It also aims to propel the company to international levels in service provision.</w:t>
      </w:r>
    </w:p>
    <w:p w14:paraId="087F024A" w14:textId="77777777" w:rsidR="00AE559B" w:rsidRPr="00867131" w:rsidRDefault="00AE559B" w:rsidP="00AE559B">
      <w:pPr>
        <w:pStyle w:val="NormalWeb"/>
        <w:rPr>
          <w:rFonts w:ascii="Book Antiqua" w:hAnsi="Book Antiqua"/>
        </w:rPr>
      </w:pPr>
    </w:p>
    <w:p w14:paraId="0B878C28" w14:textId="77777777" w:rsidR="00AE559B" w:rsidRPr="00867131" w:rsidRDefault="00AE559B" w:rsidP="00AE559B">
      <w:pPr>
        <w:pStyle w:val="NormalWeb"/>
        <w:spacing w:line="276" w:lineRule="auto"/>
        <w:jc w:val="both"/>
        <w:rPr>
          <w:rFonts w:ascii="Book Antiqua" w:hAnsi="Book Antiqua"/>
        </w:rPr>
      </w:pPr>
      <w:r w:rsidRPr="00867131">
        <w:rPr>
          <w:rFonts w:ascii="Book Antiqua" w:hAnsi="Book Antiqua"/>
        </w:rPr>
        <w:lastRenderedPageBreak/>
        <w:t>Reflecting on the successful implementation of the previous strategic plan, NYEWASCO expresses confidence in the future implementation, emphasizing the importance of sustainable service systems and the collective effort of stakeholders in realizing the company's vision and mission.</w:t>
      </w:r>
    </w:p>
    <w:p w14:paraId="6A1881A4" w14:textId="77777777" w:rsidR="006E01DE" w:rsidRPr="00867131" w:rsidRDefault="003773C7" w:rsidP="00AE559B">
      <w:pPr>
        <w:pStyle w:val="NormalWeb"/>
        <w:spacing w:line="276" w:lineRule="auto"/>
        <w:jc w:val="both"/>
        <w:rPr>
          <w:rFonts w:ascii="Book Antiqua" w:hAnsi="Book Antiqua"/>
          <w:lang w:val="en-US"/>
        </w:rPr>
      </w:pPr>
      <w:r w:rsidRPr="00867131">
        <w:rPr>
          <w:rFonts w:ascii="Book Antiqua" w:hAnsi="Book Antiqua"/>
          <w:noProof/>
          <w:lang w:val="en-US" w:eastAsia="en-US"/>
        </w:rPr>
        <w:drawing>
          <wp:anchor distT="0" distB="0" distL="114300" distR="114300" simplePos="0" relativeHeight="487700480" behindDoc="0" locked="0" layoutInCell="1" allowOverlap="1" wp14:anchorId="2B304CFD" wp14:editId="7706625E">
            <wp:simplePos x="0" y="0"/>
            <wp:positionH relativeFrom="column">
              <wp:posOffset>0</wp:posOffset>
            </wp:positionH>
            <wp:positionV relativeFrom="paragraph">
              <wp:posOffset>1094862</wp:posOffset>
            </wp:positionV>
            <wp:extent cx="3599234" cy="1990081"/>
            <wp:effectExtent l="0" t="0" r="127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SC_546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9591" cy="1995808"/>
                    </a:xfrm>
                    <a:prstGeom prst="rect">
                      <a:avLst/>
                    </a:prstGeom>
                  </pic:spPr>
                </pic:pic>
              </a:graphicData>
            </a:graphic>
            <wp14:sizeRelH relativeFrom="page">
              <wp14:pctWidth>0</wp14:pctWidth>
            </wp14:sizeRelH>
            <wp14:sizeRelV relativeFrom="page">
              <wp14:pctHeight>0</wp14:pctHeight>
            </wp14:sizeRelV>
          </wp:anchor>
        </w:drawing>
      </w:r>
      <w:r w:rsidR="006E01DE" w:rsidRPr="00867131">
        <w:rPr>
          <w:rFonts w:ascii="Book Antiqua" w:hAnsi="Book Antiqua"/>
        </w:rPr>
        <w:t xml:space="preserve">In addition to the strategic plan, the launch event also marked the unveiling of NYEWASCO’s new website, which is part of the company’s commitment to incorporating technology to improve services. The new website is expected to enhance customer service and provide an easier way for stakeholders to engage with the company. </w:t>
      </w:r>
      <w:r w:rsidR="006E01DE" w:rsidRPr="00867131">
        <w:rPr>
          <w:rFonts w:ascii="Book Antiqua" w:hAnsi="Book Antiqua"/>
          <w:lang w:val="en-US"/>
        </w:rPr>
        <w:t>The event also celebrated the launch of the NYEWASCO anthem, which symbolizes the company’s dedication and spirit in fulfilling its mandate.</w:t>
      </w:r>
    </w:p>
    <w:p w14:paraId="493269BD" w14:textId="77777777" w:rsidR="003773C7" w:rsidRPr="00867131" w:rsidRDefault="00534ACC" w:rsidP="00AE559B">
      <w:pPr>
        <w:pStyle w:val="NormalWeb"/>
        <w:spacing w:line="276" w:lineRule="auto"/>
        <w:jc w:val="both"/>
        <w:rPr>
          <w:rFonts w:ascii="Book Antiqua" w:hAnsi="Book Antiqua"/>
        </w:rPr>
      </w:pPr>
      <w:r w:rsidRPr="00867131">
        <w:rPr>
          <w:rFonts w:ascii="Book Antiqua" w:hAnsi="Book Antiqua"/>
          <w:b/>
          <w:noProof/>
          <w:lang w:val="en-US" w:eastAsia="en-US"/>
        </w:rPr>
        <mc:AlternateContent>
          <mc:Choice Requires="wps">
            <w:drawing>
              <wp:anchor distT="0" distB="0" distL="114300" distR="114300" simplePos="0" relativeHeight="487720960" behindDoc="0" locked="0" layoutInCell="1" allowOverlap="1" wp14:anchorId="4AF8B5E5" wp14:editId="4266F4DF">
                <wp:simplePos x="0" y="0"/>
                <wp:positionH relativeFrom="column">
                  <wp:posOffset>3783965</wp:posOffset>
                </wp:positionH>
                <wp:positionV relativeFrom="paragraph">
                  <wp:posOffset>371043</wp:posOffset>
                </wp:positionV>
                <wp:extent cx="3034665" cy="0"/>
                <wp:effectExtent l="0" t="19050" r="32385" b="19050"/>
                <wp:wrapNone/>
                <wp:docPr id="70" name="Straight Connector 70"/>
                <wp:cNvGraphicFramePr/>
                <a:graphic xmlns:a="http://schemas.openxmlformats.org/drawingml/2006/main">
                  <a:graphicData uri="http://schemas.microsoft.com/office/word/2010/wordprocessingShape">
                    <wps:wsp>
                      <wps:cNvCnPr/>
                      <wps:spPr>
                        <a:xfrm>
                          <a:off x="0" y="0"/>
                          <a:ext cx="3034665"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3C03B662" id="Straight Connector 70" o:spid="_x0000_s1026" style="position:absolute;z-index:48772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7.95pt,29.2pt" to="536.9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" strokecolor="#0070c0" strokeweight="3pt"/>
            </w:pict>
          </mc:Fallback>
        </mc:AlternateContent>
      </w:r>
      <w:r w:rsidRPr="00867131">
        <w:rPr>
          <w:rFonts w:ascii="Book Antiqua" w:hAnsi="Book Antiqua"/>
          <w:b/>
          <w:noProof/>
          <w:lang w:val="en-US" w:eastAsia="en-US"/>
        </w:rPr>
        <mc:AlternateContent>
          <mc:Choice Requires="wps">
            <w:drawing>
              <wp:anchor distT="45720" distB="45720" distL="114300" distR="114300" simplePos="0" relativeHeight="487702528" behindDoc="0" locked="0" layoutInCell="1" allowOverlap="1" wp14:anchorId="02CCF152" wp14:editId="0B529642">
                <wp:simplePos x="0" y="0"/>
                <wp:positionH relativeFrom="column">
                  <wp:posOffset>3783965</wp:posOffset>
                </wp:positionH>
                <wp:positionV relativeFrom="paragraph">
                  <wp:posOffset>390093</wp:posOffset>
                </wp:positionV>
                <wp:extent cx="3034665" cy="1404620"/>
                <wp:effectExtent l="0" t="0" r="0" b="8255"/>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665" cy="1404620"/>
                        </a:xfrm>
                        <a:prstGeom prst="rect">
                          <a:avLst/>
                        </a:prstGeom>
                        <a:solidFill>
                          <a:srgbClr val="00B050"/>
                        </a:solidFill>
                        <a:ln w="9525">
                          <a:noFill/>
                          <a:miter lim="800000"/>
                          <a:headEnd/>
                          <a:tailEnd/>
                        </a:ln>
                      </wps:spPr>
                      <wps:txbx>
                        <w:txbxContent>
                          <w:p w14:paraId="6B7237D1" w14:textId="77777777" w:rsidR="00B874F4" w:rsidRPr="005F6BA2" w:rsidRDefault="00B874F4" w:rsidP="00F82242">
                            <w:pPr>
                              <w:rPr>
                                <w:color w:val="FFFFFF" w:themeColor="background1"/>
                                <w:lang w:val="en-GB"/>
                              </w:rPr>
                            </w:pPr>
                            <w:r>
                              <w:rPr>
                                <w:color w:val="FFFFFF" w:themeColor="background1"/>
                                <w:lang w:val="en-GB"/>
                              </w:rPr>
                              <w:t>Left: The Board of Directors, The Managing Director and the Company Secretary receive the official strategic plan document during the launch.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CCF152" id="_x0000_s1043" type="#_x0000_t202" style="position:absolute;left:0;text-align:left;margin-left:297.95pt;margin-top:30.7pt;width:238.95pt;height:110.6pt;z-index:487702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" fillcolor="#00b050" stroked="f">
                <v:textbox style="mso-fit-shape-to-text:t">
                  <w:txbxContent>
                    <w:p w14:paraId="6B7237D1" w14:textId="77777777" w:rsidR="00B874F4" w:rsidRPr="005F6BA2" w:rsidRDefault="00B874F4" w:rsidP="00F82242">
                      <w:pPr>
                        <w:rPr>
                          <w:color w:val="FFFFFF" w:themeColor="background1"/>
                          <w:lang w:val="en-GB"/>
                        </w:rPr>
                      </w:pPr>
                      <w:r>
                        <w:rPr>
                          <w:color w:val="FFFFFF" w:themeColor="background1"/>
                          <w:lang w:val="en-GB"/>
                        </w:rPr>
                        <w:t>Left: The Board of Directors, The Managing Director and the Company Secretary receive the official strategic plan document during the launch.</w:t>
                      </w:r>
                    </w:p>
                  </w:txbxContent>
                </v:textbox>
                <w10:wrap type="square"/>
              </v:shape>
            </w:pict>
          </mc:Fallback>
        </mc:AlternateContent>
      </w:r>
    </w:p>
    <w:p w14:paraId="2E0F467C" w14:textId="77777777" w:rsidR="00AE559B" w:rsidRPr="00867131" w:rsidRDefault="00AE559B" w:rsidP="00AE559B">
      <w:pPr>
        <w:rPr>
          <w:rFonts w:ascii="Book Antiqua" w:hAnsi="Book Antiqua"/>
        </w:rPr>
      </w:pPr>
    </w:p>
    <w:p w14:paraId="1B0FE02F" w14:textId="77777777" w:rsidR="00AA7147" w:rsidRPr="00867131" w:rsidRDefault="00B42091" w:rsidP="003773C7">
      <w:pPr>
        <w:rPr>
          <w:rFonts w:ascii="Book Antiqua" w:hAnsi="Book Antiqua"/>
          <w:b/>
          <w:sz w:val="24"/>
          <w:szCs w:val="24"/>
        </w:rPr>
      </w:pPr>
      <w:r w:rsidRPr="00867131">
        <w:rPr>
          <w:rFonts w:ascii="Book Antiqua" w:hAnsi="Book Antiqua"/>
          <w:b/>
          <w:noProof/>
        </w:rPr>
        <mc:AlternateContent>
          <mc:Choice Requires="wps">
            <w:drawing>
              <wp:anchor distT="0" distB="0" distL="114300" distR="114300" simplePos="0" relativeHeight="487723008" behindDoc="0" locked="0" layoutInCell="1" allowOverlap="1" wp14:anchorId="7A5B0FAF" wp14:editId="127595C4">
                <wp:simplePos x="0" y="0"/>
                <wp:positionH relativeFrom="column">
                  <wp:posOffset>3783965</wp:posOffset>
                </wp:positionH>
                <wp:positionV relativeFrom="paragraph">
                  <wp:posOffset>415290</wp:posOffset>
                </wp:positionV>
                <wp:extent cx="3034665" cy="0"/>
                <wp:effectExtent l="0" t="19050" r="32385" b="19050"/>
                <wp:wrapNone/>
                <wp:docPr id="71" name="Straight Connector 71"/>
                <wp:cNvGraphicFramePr/>
                <a:graphic xmlns:a="http://schemas.openxmlformats.org/drawingml/2006/main">
                  <a:graphicData uri="http://schemas.microsoft.com/office/word/2010/wordprocessingShape">
                    <wps:wsp>
                      <wps:cNvCnPr/>
                      <wps:spPr>
                        <a:xfrm>
                          <a:off x="0" y="0"/>
                          <a:ext cx="3034665"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35B534DC" id="Straight Connector 71" o:spid="_x0000_s1026" style="position:absolute;z-index:48772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7.95pt,32.7pt" to="536.9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" strokecolor="#0070c0" strokeweight="3pt"/>
            </w:pict>
          </mc:Fallback>
        </mc:AlternateContent>
      </w:r>
      <w:r w:rsidR="007B1D71" w:rsidRPr="00867131">
        <w:rPr>
          <w:rFonts w:ascii="Book Antiqua" w:hAnsi="Book Antiqua"/>
          <w:b/>
          <w:noProof/>
        </w:rPr>
        <mc:AlternateContent>
          <mc:Choice Requires="wps">
            <w:drawing>
              <wp:anchor distT="0" distB="0" distL="114300" distR="114300" simplePos="0" relativeHeight="487727104" behindDoc="0" locked="0" layoutInCell="1" allowOverlap="1" wp14:anchorId="43FF4BCE" wp14:editId="340C023E">
                <wp:simplePos x="0" y="0"/>
                <wp:positionH relativeFrom="column">
                  <wp:posOffset>3935730</wp:posOffset>
                </wp:positionH>
                <wp:positionV relativeFrom="paragraph">
                  <wp:posOffset>4549775</wp:posOffset>
                </wp:positionV>
                <wp:extent cx="2723515" cy="0"/>
                <wp:effectExtent l="0" t="19050" r="19685" b="19050"/>
                <wp:wrapNone/>
                <wp:docPr id="73" name="Straight Connector 73"/>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76C34F5C" id="Straight Connector 73" o:spid="_x0000_s1026" style="position:absolute;z-index:487727104;visibility:visible;mso-wrap-style:square;mso-wrap-distance-left:9pt;mso-wrap-distance-top:0;mso-wrap-distance-right:9pt;mso-wrap-distance-bottom:0;mso-position-horizontal:absolute;mso-position-horizontal-relative:text;mso-position-vertical:absolute;mso-position-vertical-relative:text" from="309.9pt,358.25pt" to="524.35pt,3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" strokecolor="#0070c0" strokeweight="3pt"/>
            </w:pict>
          </mc:Fallback>
        </mc:AlternateContent>
      </w:r>
      <w:r w:rsidR="00A72286" w:rsidRPr="00867131">
        <w:rPr>
          <w:rFonts w:ascii="Book Antiqua" w:hAnsi="Book Antiqua"/>
          <w:b/>
          <w:noProof/>
        </w:rPr>
        <mc:AlternateContent>
          <mc:Choice Requires="wps">
            <w:drawing>
              <wp:anchor distT="0" distB="0" distL="114300" distR="114300" simplePos="0" relativeHeight="487729152" behindDoc="0" locked="0" layoutInCell="1" allowOverlap="1" wp14:anchorId="4BBEC749" wp14:editId="70F00F49">
                <wp:simplePos x="0" y="0"/>
                <wp:positionH relativeFrom="column">
                  <wp:posOffset>3939540</wp:posOffset>
                </wp:positionH>
                <wp:positionV relativeFrom="paragraph">
                  <wp:posOffset>6111875</wp:posOffset>
                </wp:positionV>
                <wp:extent cx="2723515" cy="0"/>
                <wp:effectExtent l="0" t="19050" r="19685" b="19050"/>
                <wp:wrapNone/>
                <wp:docPr id="74" name="Straight Connector 74"/>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0C1D3463" id="Straight Connector 74" o:spid="_x0000_s1026" style="position:absolute;z-index:487729152;visibility:visible;mso-wrap-style:square;mso-wrap-distance-left:9pt;mso-wrap-distance-top:0;mso-wrap-distance-right:9pt;mso-wrap-distance-bottom:0;mso-position-horizontal:absolute;mso-position-horizontal-relative:text;mso-position-vertical:absolute;mso-position-vertical-relative:text" from="310.2pt,481.25pt" to="524.65pt,4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" strokecolor="#0070c0" strokeweight="3pt"/>
            </w:pict>
          </mc:Fallback>
        </mc:AlternateContent>
      </w:r>
      <w:r w:rsidR="00A72286" w:rsidRPr="00867131">
        <w:rPr>
          <w:rFonts w:ascii="Book Antiqua" w:hAnsi="Book Antiqua"/>
          <w:b/>
          <w:noProof/>
        </w:rPr>
        <mc:AlternateContent>
          <mc:Choice Requires="wps">
            <w:drawing>
              <wp:anchor distT="0" distB="0" distL="114300" distR="114300" simplePos="0" relativeHeight="487725056" behindDoc="0" locked="0" layoutInCell="1" allowOverlap="1" wp14:anchorId="44876692" wp14:editId="1976BD0B">
                <wp:simplePos x="0" y="0"/>
                <wp:positionH relativeFrom="column">
                  <wp:posOffset>3939540</wp:posOffset>
                </wp:positionH>
                <wp:positionV relativeFrom="paragraph">
                  <wp:posOffset>3939540</wp:posOffset>
                </wp:positionV>
                <wp:extent cx="2723515" cy="0"/>
                <wp:effectExtent l="0" t="19050" r="19685" b="19050"/>
                <wp:wrapNone/>
                <wp:docPr id="72" name="Straight Connector 72"/>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459915BF" id="Straight Connector 72" o:spid="_x0000_s1026" style="position:absolute;z-index:487725056;visibility:visible;mso-wrap-style:square;mso-wrap-distance-left:9pt;mso-wrap-distance-top:0;mso-wrap-distance-right:9pt;mso-wrap-distance-bottom:0;mso-position-horizontal:absolute;mso-position-horizontal-relative:text;mso-position-vertical:absolute;mso-position-vertical-relative:text" from="310.2pt,310.2pt" to="524.65pt,3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" strokecolor="#0070c0" strokeweight="3pt"/>
            </w:pict>
          </mc:Fallback>
        </mc:AlternateContent>
      </w:r>
      <w:r w:rsidR="00A72286" w:rsidRPr="00867131">
        <w:rPr>
          <w:rFonts w:ascii="Book Antiqua" w:hAnsi="Book Antiqua"/>
          <w:b/>
          <w:noProof/>
        </w:rPr>
        <mc:AlternateContent>
          <mc:Choice Requires="wps">
            <w:drawing>
              <wp:anchor distT="0" distB="0" distL="114300" distR="114300" simplePos="0" relativeHeight="487718912" behindDoc="0" locked="0" layoutInCell="1" allowOverlap="1" wp14:anchorId="7B3F05D7" wp14:editId="3BD007CF">
                <wp:simplePos x="0" y="0"/>
                <wp:positionH relativeFrom="column">
                  <wp:posOffset>651510</wp:posOffset>
                </wp:positionH>
                <wp:positionV relativeFrom="paragraph">
                  <wp:posOffset>2355850</wp:posOffset>
                </wp:positionV>
                <wp:extent cx="2723515" cy="0"/>
                <wp:effectExtent l="0" t="19050" r="19685" b="19050"/>
                <wp:wrapNone/>
                <wp:docPr id="62" name="Straight Connector 62"/>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2590C94B" id="Straight Connector 62" o:spid="_x0000_s1026" style="position:absolute;z-index:487718912;visibility:visible;mso-wrap-style:square;mso-wrap-distance-left:9pt;mso-wrap-distance-top:0;mso-wrap-distance-right:9pt;mso-wrap-distance-bottom:0;mso-position-horizontal:absolute;mso-position-horizontal-relative:text;mso-position-vertical:absolute;mso-position-vertical-relative:text" from="51.3pt,185.5pt" to="265.7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" strokecolor="#0070c0" strokeweight="3pt"/>
            </w:pict>
          </mc:Fallback>
        </mc:AlternateContent>
      </w:r>
      <w:r w:rsidR="00534ACC" w:rsidRPr="00867131">
        <w:rPr>
          <w:rFonts w:ascii="Book Antiqua" w:hAnsi="Book Antiqua"/>
          <w:b/>
          <w:noProof/>
        </w:rPr>
        <mc:AlternateContent>
          <mc:Choice Requires="wps">
            <w:drawing>
              <wp:anchor distT="45720" distB="45720" distL="114300" distR="114300" simplePos="0" relativeHeight="487706624" behindDoc="0" locked="0" layoutInCell="1" allowOverlap="1" wp14:anchorId="36C87009" wp14:editId="427EC8F5">
                <wp:simplePos x="0" y="0"/>
                <wp:positionH relativeFrom="column">
                  <wp:posOffset>3936365</wp:posOffset>
                </wp:positionH>
                <wp:positionV relativeFrom="paragraph">
                  <wp:posOffset>3951808</wp:posOffset>
                </wp:positionV>
                <wp:extent cx="2723515" cy="1404620"/>
                <wp:effectExtent l="0" t="0" r="635" b="8255"/>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441BD9B4" w14:textId="77777777" w:rsidR="00B874F4" w:rsidRPr="001B7D5C" w:rsidRDefault="00B874F4" w:rsidP="00F82242">
                            <w:pPr>
                              <w:rPr>
                                <w:color w:val="FFFFFF" w:themeColor="background1"/>
                                <w:lang w:val="en-GB"/>
                              </w:rPr>
                            </w:pPr>
                            <w:r w:rsidRPr="00D33B9F">
                              <w:rPr>
                                <w:color w:val="FFFFFF" w:themeColor="background1"/>
                                <w:lang w:val="en-GB"/>
                              </w:rPr>
                              <w:t>Left:</w:t>
                            </w:r>
                            <w:r>
                              <w:rPr>
                                <w:color w:val="FFFFFF" w:themeColor="background1"/>
                                <w:lang w:val="en-GB"/>
                              </w:rPr>
                              <w:t xml:space="preserve"> Senior Officer</w:t>
                            </w:r>
                            <w:r w:rsidRPr="00D33B9F">
                              <w:rPr>
                                <w:color w:val="FFFFFF" w:themeColor="background1"/>
                                <w:lang w:val="en-GB"/>
                              </w:rPr>
                              <w:t xml:space="preserve"> ICT Boniface </w:t>
                            </w:r>
                            <w:proofErr w:type="spellStart"/>
                            <w:r w:rsidRPr="00D33B9F">
                              <w:rPr>
                                <w:color w:val="FFFFFF" w:themeColor="background1"/>
                                <w:lang w:val="en-GB"/>
                              </w:rPr>
                              <w:t>Mwaniki</w:t>
                            </w:r>
                            <w:proofErr w:type="spellEnd"/>
                            <w:r w:rsidRPr="00D33B9F">
                              <w:rPr>
                                <w:color w:val="FFFFFF" w:themeColor="background1"/>
                                <w:lang w:val="en-GB"/>
                              </w:rPr>
                              <w:t xml:space="preserve"> officially launching the new NYEWASCO Website.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87009" id="_x0000_s1044" type="#_x0000_t202" style="position:absolute;margin-left:309.95pt;margin-top:311.15pt;width:214.45pt;height:110.6pt;z-index:487706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" fillcolor="#00b050" stroked="f">
                <v:textbox style="mso-fit-shape-to-text:t">
                  <w:txbxContent>
                    <w:p w14:paraId="441BD9B4" w14:textId="77777777" w:rsidR="00B874F4" w:rsidRPr="001B7D5C" w:rsidRDefault="00B874F4" w:rsidP="00F82242">
                      <w:pPr>
                        <w:rPr>
                          <w:color w:val="FFFFFF" w:themeColor="background1"/>
                          <w:lang w:val="en-GB"/>
                        </w:rPr>
                      </w:pPr>
                      <w:r w:rsidRPr="00D33B9F">
                        <w:rPr>
                          <w:color w:val="FFFFFF" w:themeColor="background1"/>
                          <w:lang w:val="en-GB"/>
                        </w:rPr>
                        <w:t>Left:</w:t>
                      </w:r>
                      <w:r>
                        <w:rPr>
                          <w:color w:val="FFFFFF" w:themeColor="background1"/>
                          <w:lang w:val="en-GB"/>
                        </w:rPr>
                        <w:t xml:space="preserve"> Senior Officer</w:t>
                      </w:r>
                      <w:r w:rsidRPr="00D33B9F">
                        <w:rPr>
                          <w:color w:val="FFFFFF" w:themeColor="background1"/>
                          <w:lang w:val="en-GB"/>
                        </w:rPr>
                        <w:t xml:space="preserve"> ICT Boniface </w:t>
                      </w:r>
                      <w:proofErr w:type="spellStart"/>
                      <w:r w:rsidRPr="00D33B9F">
                        <w:rPr>
                          <w:color w:val="FFFFFF" w:themeColor="background1"/>
                          <w:lang w:val="en-GB"/>
                        </w:rPr>
                        <w:t>Mwaniki</w:t>
                      </w:r>
                      <w:proofErr w:type="spellEnd"/>
                      <w:r w:rsidRPr="00D33B9F">
                        <w:rPr>
                          <w:color w:val="FFFFFF" w:themeColor="background1"/>
                          <w:lang w:val="en-GB"/>
                        </w:rPr>
                        <w:t xml:space="preserve"> officially launching the new NYEWASCO Website.</w:t>
                      </w:r>
                    </w:p>
                  </w:txbxContent>
                </v:textbox>
                <w10:wrap type="square"/>
              </v:shape>
            </w:pict>
          </mc:Fallback>
        </mc:AlternateContent>
      </w:r>
      <w:r w:rsidR="00534ACC" w:rsidRPr="00867131">
        <w:rPr>
          <w:rFonts w:ascii="Book Antiqua" w:hAnsi="Book Antiqua"/>
          <w:b/>
          <w:noProof/>
        </w:rPr>
        <mc:AlternateContent>
          <mc:Choice Requires="wps">
            <w:drawing>
              <wp:anchor distT="0" distB="0" distL="114300" distR="114300" simplePos="0" relativeHeight="487716864" behindDoc="0" locked="0" layoutInCell="1" allowOverlap="1" wp14:anchorId="14F047FB" wp14:editId="61062E04">
                <wp:simplePos x="0" y="0"/>
                <wp:positionH relativeFrom="column">
                  <wp:posOffset>651510</wp:posOffset>
                </wp:positionH>
                <wp:positionV relativeFrom="paragraph">
                  <wp:posOffset>1745183</wp:posOffset>
                </wp:positionV>
                <wp:extent cx="2723515" cy="0"/>
                <wp:effectExtent l="0" t="19050" r="19685" b="19050"/>
                <wp:wrapNone/>
                <wp:docPr id="53" name="Straight Connector 53"/>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5C04F8D8" id="Straight Connector 53" o:spid="_x0000_s1026" style="position:absolute;z-index:487716864;visibility:visible;mso-wrap-style:square;mso-wrap-distance-left:9pt;mso-wrap-distance-top:0;mso-wrap-distance-right:9pt;mso-wrap-distance-bottom:0;mso-position-horizontal:absolute;mso-position-horizontal-relative:text;mso-position-vertical:absolute;mso-position-vertical-relative:text" from="51.3pt,137.4pt" to="265.75pt,1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" strokecolor="#0070c0" strokeweight="3pt"/>
            </w:pict>
          </mc:Fallback>
        </mc:AlternateContent>
      </w:r>
      <w:r w:rsidR="00534ACC" w:rsidRPr="00867131">
        <w:rPr>
          <w:rFonts w:ascii="Book Antiqua" w:hAnsi="Book Antiqua"/>
          <w:b/>
          <w:noProof/>
        </w:rPr>
        <mc:AlternateContent>
          <mc:Choice Requires="wps">
            <w:drawing>
              <wp:anchor distT="45720" distB="45720" distL="114300" distR="114300" simplePos="0" relativeHeight="487704576" behindDoc="0" locked="0" layoutInCell="1" allowOverlap="1" wp14:anchorId="45203462" wp14:editId="7F8660C6">
                <wp:simplePos x="0" y="0"/>
                <wp:positionH relativeFrom="column">
                  <wp:posOffset>651510</wp:posOffset>
                </wp:positionH>
                <wp:positionV relativeFrom="paragraph">
                  <wp:posOffset>1760220</wp:posOffset>
                </wp:positionV>
                <wp:extent cx="2723515" cy="1404620"/>
                <wp:effectExtent l="0" t="0" r="635" b="825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5347C1B7" w14:textId="77777777" w:rsidR="00B874F4" w:rsidRPr="007C26E1" w:rsidRDefault="00B874F4" w:rsidP="00F82242">
                            <w:pPr>
                              <w:rPr>
                                <w:color w:val="FFFFFF" w:themeColor="background1"/>
                                <w:lang w:val="en-GB"/>
                              </w:rPr>
                            </w:pPr>
                            <w:r>
                              <w:rPr>
                                <w:color w:val="FFFFFF" w:themeColor="background1"/>
                                <w:lang w:val="en-GB"/>
                              </w:rPr>
                              <w:t xml:space="preserve">Right: The Chief Manager, Finance and Corporate services CPA Rose </w:t>
                            </w:r>
                            <w:proofErr w:type="spellStart"/>
                            <w:r>
                              <w:rPr>
                                <w:color w:val="FFFFFF" w:themeColor="background1"/>
                                <w:lang w:val="en-GB"/>
                              </w:rPr>
                              <w:t>Gitahi</w:t>
                            </w:r>
                            <w:proofErr w:type="spellEnd"/>
                            <w:r>
                              <w:rPr>
                                <w:color w:val="FFFFFF" w:themeColor="background1"/>
                                <w:lang w:val="en-GB"/>
                              </w:rPr>
                              <w:t xml:space="preserve"> making a presentation on the reviewed strategic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203462" id="_x0000_s1045" type="#_x0000_t202" style="position:absolute;margin-left:51.3pt;margin-top:138.6pt;width:214.45pt;height:110.6pt;z-index:487704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" fillcolor="#00b050" stroked="f">
                <v:textbox style="mso-fit-shape-to-text:t">
                  <w:txbxContent>
                    <w:p w14:paraId="5347C1B7" w14:textId="77777777" w:rsidR="00B874F4" w:rsidRPr="007C26E1" w:rsidRDefault="00B874F4" w:rsidP="00F82242">
                      <w:pPr>
                        <w:rPr>
                          <w:color w:val="FFFFFF" w:themeColor="background1"/>
                          <w:lang w:val="en-GB"/>
                        </w:rPr>
                      </w:pPr>
                      <w:r>
                        <w:rPr>
                          <w:color w:val="FFFFFF" w:themeColor="background1"/>
                          <w:lang w:val="en-GB"/>
                        </w:rPr>
                        <w:t xml:space="preserve">Right: The Chief Manager, Finance and Corporate services CPA Rose </w:t>
                      </w:r>
                      <w:proofErr w:type="spellStart"/>
                      <w:r>
                        <w:rPr>
                          <w:color w:val="FFFFFF" w:themeColor="background1"/>
                          <w:lang w:val="en-GB"/>
                        </w:rPr>
                        <w:t>Gitahi</w:t>
                      </w:r>
                      <w:proofErr w:type="spellEnd"/>
                      <w:r>
                        <w:rPr>
                          <w:color w:val="FFFFFF" w:themeColor="background1"/>
                          <w:lang w:val="en-GB"/>
                        </w:rPr>
                        <w:t xml:space="preserve"> making a presentation on the reviewed strategic plan</w:t>
                      </w:r>
                    </w:p>
                  </w:txbxContent>
                </v:textbox>
                <w10:wrap type="square"/>
              </v:shape>
            </w:pict>
          </mc:Fallback>
        </mc:AlternateContent>
      </w:r>
      <w:r w:rsidR="00534ACC" w:rsidRPr="00867131">
        <w:rPr>
          <w:rFonts w:ascii="Book Antiqua" w:hAnsi="Book Antiqua"/>
          <w:b/>
          <w:noProof/>
          <w:sz w:val="24"/>
          <w:szCs w:val="24"/>
        </w:rPr>
        <w:drawing>
          <wp:anchor distT="0" distB="0" distL="114300" distR="114300" simplePos="0" relativeHeight="487698432" behindDoc="0" locked="0" layoutInCell="1" allowOverlap="1" wp14:anchorId="613B8F94" wp14:editId="45000026">
            <wp:simplePos x="0" y="0"/>
            <wp:positionH relativeFrom="column">
              <wp:posOffset>3701131</wp:posOffset>
            </wp:positionH>
            <wp:positionV relativeFrom="paragraph">
              <wp:posOffset>1260246</wp:posOffset>
            </wp:positionV>
            <wp:extent cx="3209925" cy="1867656"/>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SC_5420.jpg"/>
                    <pic:cNvPicPr/>
                  </pic:nvPicPr>
                  <pic:blipFill rotWithShape="1">
                    <a:blip r:embed="rId56" cstate="print">
                      <a:extLst>
                        <a:ext uri="{28A0092B-C50C-407E-A947-70E740481C1C}">
                          <a14:useLocalDpi xmlns:a14="http://schemas.microsoft.com/office/drawing/2010/main" val="0"/>
                        </a:ext>
                      </a:extLst>
                    </a:blip>
                    <a:srcRect t="16158"/>
                    <a:stretch/>
                  </pic:blipFill>
                  <pic:spPr bwMode="auto">
                    <a:xfrm>
                      <a:off x="0" y="0"/>
                      <a:ext cx="3209925" cy="18676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4ACC" w:rsidRPr="00867131">
        <w:rPr>
          <w:rFonts w:ascii="Book Antiqua" w:hAnsi="Book Antiqua"/>
          <w:b/>
          <w:noProof/>
          <w:sz w:val="24"/>
          <w:szCs w:val="24"/>
        </w:rPr>
        <w:drawing>
          <wp:anchor distT="0" distB="0" distL="114300" distR="114300" simplePos="0" relativeHeight="487699456" behindDoc="0" locked="0" layoutInCell="1" allowOverlap="1" wp14:anchorId="2C129469" wp14:editId="5FD45B7B">
            <wp:simplePos x="0" y="0"/>
            <wp:positionH relativeFrom="column">
              <wp:posOffset>1270</wp:posOffset>
            </wp:positionH>
            <wp:positionV relativeFrom="paragraph">
              <wp:posOffset>3152694</wp:posOffset>
            </wp:positionV>
            <wp:extent cx="3599072" cy="2150010"/>
            <wp:effectExtent l="0" t="0" r="1905" b="317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_5507.jpg"/>
                    <pic:cNvPicPr/>
                  </pic:nvPicPr>
                  <pic:blipFill>
                    <a:blip r:embed="rId57" cstate="hqprint">
                      <a:extLst>
                        <a:ext uri="{28A0092B-C50C-407E-A947-70E740481C1C}">
                          <a14:useLocalDpi xmlns:a14="http://schemas.microsoft.com/office/drawing/2010/main" val="0"/>
                        </a:ext>
                      </a:extLst>
                    </a:blip>
                    <a:stretch>
                      <a:fillRect/>
                    </a:stretch>
                  </pic:blipFill>
                  <pic:spPr>
                    <a:xfrm>
                      <a:off x="0" y="0"/>
                      <a:ext cx="3599072" cy="2150010"/>
                    </a:xfrm>
                    <a:prstGeom prst="rect">
                      <a:avLst/>
                    </a:prstGeom>
                  </pic:spPr>
                </pic:pic>
              </a:graphicData>
            </a:graphic>
            <wp14:sizeRelH relativeFrom="page">
              <wp14:pctWidth>0</wp14:pctWidth>
            </wp14:sizeRelH>
            <wp14:sizeRelV relativeFrom="page">
              <wp14:pctHeight>0</wp14:pctHeight>
            </wp14:sizeRelV>
          </wp:anchor>
        </w:drawing>
      </w:r>
      <w:r w:rsidR="00534ACC" w:rsidRPr="00867131">
        <w:rPr>
          <w:rFonts w:ascii="Book Antiqua" w:hAnsi="Book Antiqua"/>
          <w:b/>
          <w:noProof/>
        </w:rPr>
        <mc:AlternateContent>
          <mc:Choice Requires="wps">
            <w:drawing>
              <wp:anchor distT="0" distB="0" distL="114300" distR="114300" simplePos="0" relativeHeight="487731200" behindDoc="0" locked="0" layoutInCell="1" allowOverlap="1" wp14:anchorId="70C667A1" wp14:editId="0682858D">
                <wp:simplePos x="0" y="0"/>
                <wp:positionH relativeFrom="column">
                  <wp:posOffset>3935730</wp:posOffset>
                </wp:positionH>
                <wp:positionV relativeFrom="paragraph">
                  <wp:posOffset>6529908</wp:posOffset>
                </wp:positionV>
                <wp:extent cx="2723515" cy="0"/>
                <wp:effectExtent l="0" t="19050" r="19685" b="19050"/>
                <wp:wrapNone/>
                <wp:docPr id="75" name="Straight Connector 75"/>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3E0576D9" id="Straight Connector 75" o:spid="_x0000_s1026" style="position:absolute;z-index:487731200;visibility:visible;mso-wrap-style:square;mso-wrap-distance-left:9pt;mso-wrap-distance-top:0;mso-wrap-distance-right:9pt;mso-wrap-distance-bottom:0;mso-position-horizontal:absolute;mso-position-horizontal-relative:text;mso-position-vertical:absolute;mso-position-vertical-relative:text" from="309.9pt,514.15pt" to="524.35pt,5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" strokecolor="#0070c0" strokeweight="3pt"/>
            </w:pict>
          </mc:Fallback>
        </mc:AlternateContent>
      </w:r>
      <w:r w:rsidR="00534ACC" w:rsidRPr="00867131">
        <w:rPr>
          <w:rFonts w:ascii="Book Antiqua" w:hAnsi="Book Antiqua"/>
          <w:b/>
          <w:noProof/>
        </w:rPr>
        <mc:AlternateContent>
          <mc:Choice Requires="wps">
            <w:drawing>
              <wp:anchor distT="45720" distB="45720" distL="114300" distR="114300" simplePos="0" relativeHeight="487708672" behindDoc="0" locked="0" layoutInCell="1" allowOverlap="1" wp14:anchorId="584A21A7" wp14:editId="2EF9DCAF">
                <wp:simplePos x="0" y="0"/>
                <wp:positionH relativeFrom="column">
                  <wp:posOffset>3938270</wp:posOffset>
                </wp:positionH>
                <wp:positionV relativeFrom="paragraph">
                  <wp:posOffset>6124021</wp:posOffset>
                </wp:positionV>
                <wp:extent cx="2723515" cy="1404620"/>
                <wp:effectExtent l="0" t="0" r="635" b="825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5022C4C0" w14:textId="77777777" w:rsidR="00B874F4" w:rsidRPr="001B7D5C" w:rsidRDefault="00B874F4" w:rsidP="003D4B4E">
                            <w:pPr>
                              <w:rPr>
                                <w:color w:val="FFFFFF" w:themeColor="background1"/>
                                <w:lang w:val="en-GB"/>
                              </w:rPr>
                            </w:pPr>
                            <w:r>
                              <w:rPr>
                                <w:color w:val="FFFFFF" w:themeColor="background1"/>
                                <w:lang w:val="en-GB"/>
                              </w:rPr>
                              <w:t>Left: NYEWASCO choir members during the official launch of NYEWASCO anthem.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4A21A7" id="_x0000_s1046" type="#_x0000_t202" style="position:absolute;margin-left:310.1pt;margin-top:482.2pt;width:214.45pt;height:110.6pt;z-index:487708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" fillcolor="#00b050" stroked="f">
                <v:textbox style="mso-fit-shape-to-text:t">
                  <w:txbxContent>
                    <w:p w14:paraId="5022C4C0" w14:textId="77777777" w:rsidR="00B874F4" w:rsidRPr="001B7D5C" w:rsidRDefault="00B874F4" w:rsidP="003D4B4E">
                      <w:pPr>
                        <w:rPr>
                          <w:color w:val="FFFFFF" w:themeColor="background1"/>
                          <w:lang w:val="en-GB"/>
                        </w:rPr>
                      </w:pPr>
                      <w:r>
                        <w:rPr>
                          <w:color w:val="FFFFFF" w:themeColor="background1"/>
                          <w:lang w:val="en-GB"/>
                        </w:rPr>
                        <w:t>Left: NYEWASCO choir members during the official launch of NYEWASCO anthem.</w:t>
                      </w:r>
                    </w:p>
                  </w:txbxContent>
                </v:textbox>
                <w10:wrap type="square"/>
              </v:shape>
            </w:pict>
          </mc:Fallback>
        </mc:AlternateContent>
      </w:r>
      <w:r w:rsidR="00534ACC" w:rsidRPr="00867131">
        <w:rPr>
          <w:rFonts w:ascii="Book Antiqua" w:hAnsi="Book Antiqua"/>
          <w:b/>
          <w:noProof/>
          <w:sz w:val="24"/>
          <w:szCs w:val="24"/>
        </w:rPr>
        <w:drawing>
          <wp:anchor distT="0" distB="0" distL="114300" distR="114300" simplePos="0" relativeHeight="487697408" behindDoc="0" locked="0" layoutInCell="1" allowOverlap="1" wp14:anchorId="4293F752" wp14:editId="4183E526">
            <wp:simplePos x="0" y="0"/>
            <wp:positionH relativeFrom="column">
              <wp:posOffset>0</wp:posOffset>
            </wp:positionH>
            <wp:positionV relativeFrom="paragraph">
              <wp:posOffset>5429250</wp:posOffset>
            </wp:positionV>
            <wp:extent cx="3598545" cy="1766570"/>
            <wp:effectExtent l="0" t="0" r="1905" b="508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_5483.jpg"/>
                    <pic:cNvPicPr/>
                  </pic:nvPicPr>
                  <pic:blipFill rotWithShape="1">
                    <a:blip r:embed="rId58" cstate="print">
                      <a:extLst>
                        <a:ext uri="{28A0092B-C50C-407E-A947-70E740481C1C}">
                          <a14:useLocalDpi xmlns:a14="http://schemas.microsoft.com/office/drawing/2010/main" val="0"/>
                        </a:ext>
                      </a:extLst>
                    </a:blip>
                    <a:srcRect t="20559"/>
                    <a:stretch/>
                  </pic:blipFill>
                  <pic:spPr bwMode="auto">
                    <a:xfrm>
                      <a:off x="0" y="0"/>
                      <a:ext cx="3598545" cy="1766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7614" w:rsidRPr="00867131">
        <w:rPr>
          <w:rFonts w:ascii="Book Antiqua" w:hAnsi="Book Antiqua"/>
          <w:b/>
          <w:sz w:val="24"/>
          <w:szCs w:val="24"/>
        </w:rPr>
        <w:t xml:space="preserve"> </w:t>
      </w:r>
      <w:r w:rsidR="00AA7147" w:rsidRPr="00867131">
        <w:rPr>
          <w:rFonts w:ascii="Book Antiqua" w:hAnsi="Book Antiqua"/>
          <w:b/>
          <w:sz w:val="24"/>
          <w:szCs w:val="24"/>
        </w:rPr>
        <w:br w:type="page"/>
      </w:r>
    </w:p>
    <w:p w14:paraId="4B183C72" w14:textId="77777777" w:rsidR="007B1D71" w:rsidRPr="0018531E" w:rsidRDefault="00A35B4B" w:rsidP="007B1D71">
      <w:pPr>
        <w:pStyle w:val="Heading1"/>
        <w:rPr>
          <w:color w:val="1976BB"/>
        </w:rPr>
      </w:pPr>
      <w:r w:rsidRPr="0018531E">
        <w:rPr>
          <w:color w:val="1976BB"/>
        </w:rPr>
        <w:lastRenderedPageBreak/>
        <w:t xml:space="preserve">WORLD </w:t>
      </w:r>
      <w:r w:rsidR="007F4391" w:rsidRPr="0018531E">
        <w:rPr>
          <w:color w:val="1976BB"/>
        </w:rPr>
        <w:t>ENVIRONMENT</w:t>
      </w:r>
      <w:r w:rsidR="00284277" w:rsidRPr="0018531E">
        <w:rPr>
          <w:color w:val="1976BB"/>
        </w:rPr>
        <w:t xml:space="preserve"> DAY</w:t>
      </w:r>
    </w:p>
    <w:p w14:paraId="7BD3C54A" w14:textId="77777777" w:rsidR="007F4391" w:rsidRPr="00B657C3" w:rsidRDefault="007F4391" w:rsidP="007F4391">
      <w:pPr>
        <w:spacing w:line="276" w:lineRule="auto"/>
        <w:jc w:val="both"/>
        <w:rPr>
          <w:rFonts w:ascii="Book Antiqua" w:hAnsi="Book Antiqua"/>
          <w:sz w:val="23"/>
          <w:szCs w:val="23"/>
        </w:rPr>
      </w:pPr>
      <w:r w:rsidRPr="00B657C3">
        <w:rPr>
          <w:rFonts w:ascii="Book Antiqua" w:hAnsi="Book Antiqua"/>
          <w:sz w:val="23"/>
          <w:szCs w:val="23"/>
        </w:rPr>
        <w:t xml:space="preserve">World Environment Day is celebrated annually on June 5. </w:t>
      </w:r>
      <w:r w:rsidR="00EA6D4A" w:rsidRPr="00B657C3">
        <w:rPr>
          <w:rFonts w:ascii="Book Antiqua" w:hAnsi="Book Antiqua"/>
          <w:sz w:val="23"/>
          <w:szCs w:val="23"/>
        </w:rPr>
        <w:t>The day is dedicated to promoting environmental awareness, encoura</w:t>
      </w:r>
      <w:r w:rsidRPr="00B657C3">
        <w:rPr>
          <w:rFonts w:ascii="Book Antiqua" w:hAnsi="Book Antiqua"/>
          <w:sz w:val="23"/>
          <w:szCs w:val="23"/>
        </w:rPr>
        <w:t xml:space="preserve">ging action and driving change. </w:t>
      </w:r>
      <w:r w:rsidR="00EA6D4A" w:rsidRPr="00B657C3">
        <w:rPr>
          <w:rFonts w:ascii="Book Antiqua" w:hAnsi="Book Antiqua"/>
          <w:sz w:val="23"/>
          <w:szCs w:val="23"/>
        </w:rPr>
        <w:t xml:space="preserve">This year's day has been </w:t>
      </w:r>
      <w:proofErr w:type="spellStart"/>
      <w:r w:rsidR="00EA6D4A" w:rsidRPr="00B657C3">
        <w:rPr>
          <w:rFonts w:ascii="Book Antiqua" w:hAnsi="Book Antiqua"/>
          <w:sz w:val="23"/>
          <w:szCs w:val="23"/>
        </w:rPr>
        <w:t>organised</w:t>
      </w:r>
      <w:proofErr w:type="spellEnd"/>
      <w:r w:rsidR="00EA6D4A" w:rsidRPr="00B657C3">
        <w:rPr>
          <w:rFonts w:ascii="Book Antiqua" w:hAnsi="Book Antiqua"/>
          <w:sz w:val="23"/>
          <w:szCs w:val="23"/>
        </w:rPr>
        <w:t xml:space="preserve"> under the theme, </w:t>
      </w:r>
      <w:r w:rsidR="00EA6D4A" w:rsidRPr="00B657C3">
        <w:rPr>
          <w:rFonts w:ascii="Book Antiqua" w:hAnsi="Book Antiqua"/>
          <w:b/>
          <w:sz w:val="23"/>
          <w:szCs w:val="23"/>
        </w:rPr>
        <w:t>'Land restoration, desertification and drought resilience'</w:t>
      </w:r>
      <w:r w:rsidRPr="00B657C3">
        <w:rPr>
          <w:rFonts w:ascii="Book Antiqua" w:hAnsi="Book Antiqua"/>
          <w:b/>
          <w:sz w:val="23"/>
          <w:szCs w:val="23"/>
        </w:rPr>
        <w:t>.</w:t>
      </w:r>
    </w:p>
    <w:p w14:paraId="0644ACF6" w14:textId="77777777" w:rsidR="007F4391" w:rsidRPr="00B657C3" w:rsidRDefault="007F4391" w:rsidP="007F4391">
      <w:pPr>
        <w:spacing w:line="276" w:lineRule="auto"/>
        <w:jc w:val="both"/>
        <w:rPr>
          <w:rFonts w:ascii="Book Antiqua" w:hAnsi="Book Antiqua"/>
          <w:sz w:val="23"/>
          <w:szCs w:val="23"/>
        </w:rPr>
      </w:pPr>
    </w:p>
    <w:p w14:paraId="13ABFD43" w14:textId="77777777" w:rsidR="00E414D6" w:rsidRDefault="007F4391" w:rsidP="007F4391">
      <w:pPr>
        <w:spacing w:line="276" w:lineRule="auto"/>
        <w:jc w:val="both"/>
        <w:rPr>
          <w:rFonts w:ascii="Book Antiqua" w:hAnsi="Book Antiqua"/>
          <w:sz w:val="23"/>
          <w:szCs w:val="23"/>
        </w:rPr>
      </w:pPr>
      <w:r w:rsidRPr="00B657C3">
        <w:rPr>
          <w:rFonts w:ascii="Book Antiqua" w:hAnsi="Book Antiqua"/>
          <w:sz w:val="23"/>
          <w:szCs w:val="23"/>
        </w:rPr>
        <w:t xml:space="preserve">NYEWASCO celebrated the event at Wambugu Farm, where the Deputy Governor H.E. David </w:t>
      </w:r>
      <w:proofErr w:type="spellStart"/>
      <w:r w:rsidRPr="00B657C3">
        <w:rPr>
          <w:rFonts w:ascii="Book Antiqua" w:hAnsi="Book Antiqua"/>
          <w:sz w:val="23"/>
          <w:szCs w:val="23"/>
        </w:rPr>
        <w:t>Kinaniri</w:t>
      </w:r>
      <w:proofErr w:type="spellEnd"/>
      <w:r w:rsidRPr="00B657C3">
        <w:rPr>
          <w:rFonts w:ascii="Book Antiqua" w:hAnsi="Book Antiqua"/>
          <w:sz w:val="23"/>
          <w:szCs w:val="23"/>
        </w:rPr>
        <w:t xml:space="preserve">, representing Governor H.E. Mutahi </w:t>
      </w:r>
      <w:proofErr w:type="spellStart"/>
      <w:r w:rsidRPr="00B657C3">
        <w:rPr>
          <w:rFonts w:ascii="Book Antiqua" w:hAnsi="Book Antiqua"/>
          <w:sz w:val="23"/>
          <w:szCs w:val="23"/>
        </w:rPr>
        <w:t>Kahiga</w:t>
      </w:r>
      <w:proofErr w:type="spellEnd"/>
      <w:r w:rsidRPr="00B657C3">
        <w:rPr>
          <w:rFonts w:ascii="Book Antiqua" w:hAnsi="Book Antiqua"/>
          <w:sz w:val="23"/>
          <w:szCs w:val="23"/>
        </w:rPr>
        <w:t xml:space="preserve">, highlighted the dependence of Nyeri’s residents on land for sustenance and the threats posed by climate change and biodiversity loss. These challenges are transforming fertile lands into barren areas, jeopardizing agriculture and freshwater resources. </w:t>
      </w:r>
    </w:p>
    <w:p w14:paraId="481FA70A" w14:textId="77777777" w:rsidR="00444276" w:rsidRPr="00B657C3" w:rsidRDefault="00444276" w:rsidP="007F4391">
      <w:pPr>
        <w:spacing w:line="276" w:lineRule="auto"/>
        <w:jc w:val="both"/>
        <w:rPr>
          <w:rFonts w:ascii="Book Antiqua" w:hAnsi="Book Antiqua"/>
          <w:sz w:val="23"/>
          <w:szCs w:val="23"/>
        </w:rPr>
      </w:pPr>
      <w:r w:rsidRPr="00B657C3">
        <w:rPr>
          <w:rFonts w:ascii="Book Antiqua" w:hAnsi="Book Antiqua"/>
          <w:sz w:val="23"/>
          <w:szCs w:val="23"/>
        </w:rPr>
        <w:t>During the recent El Niño rains, Nyeri County experienced significant precipitation, providing a critical opportunity for natural land regeneration and water recharge. These rains were vital for replenishing groundwater levels and supporting local ecosystems, fostering resilience against drought in the region. The increased water availability also enhances agricultural productivity and sustains freshwater resources, aligning with efforts to mitigate desertification and promote sustainable land management.</w:t>
      </w:r>
    </w:p>
    <w:p w14:paraId="01581137" w14:textId="77777777" w:rsidR="00566C8B" w:rsidRPr="00B657C3" w:rsidRDefault="007F4391" w:rsidP="007F4391">
      <w:pPr>
        <w:spacing w:line="276" w:lineRule="auto"/>
        <w:jc w:val="both"/>
        <w:rPr>
          <w:rFonts w:ascii="Book Antiqua" w:hAnsi="Book Antiqua"/>
          <w:sz w:val="23"/>
          <w:szCs w:val="23"/>
        </w:rPr>
      </w:pPr>
      <w:proofErr w:type="spellStart"/>
      <w:r w:rsidRPr="00B657C3">
        <w:rPr>
          <w:rFonts w:ascii="Book Antiqua" w:hAnsi="Book Antiqua"/>
          <w:sz w:val="23"/>
          <w:szCs w:val="23"/>
        </w:rPr>
        <w:t>Nyewasco</w:t>
      </w:r>
      <w:proofErr w:type="spellEnd"/>
      <w:r w:rsidRPr="00B657C3">
        <w:rPr>
          <w:rFonts w:ascii="Book Antiqua" w:hAnsi="Book Antiqua"/>
          <w:sz w:val="23"/>
          <w:szCs w:val="23"/>
        </w:rPr>
        <w:t xml:space="preserve"> was represented by the Chief Manager Finance and Corporate Services, CPA Rose </w:t>
      </w:r>
      <w:proofErr w:type="spellStart"/>
      <w:r w:rsidRPr="00B657C3">
        <w:rPr>
          <w:rFonts w:ascii="Book Antiqua" w:hAnsi="Book Antiqua"/>
          <w:sz w:val="23"/>
          <w:szCs w:val="23"/>
        </w:rPr>
        <w:t>Gitahi</w:t>
      </w:r>
      <w:proofErr w:type="spellEnd"/>
      <w:r w:rsidRPr="00B657C3">
        <w:rPr>
          <w:rFonts w:ascii="Book Antiqua" w:hAnsi="Book Antiqua"/>
          <w:sz w:val="23"/>
          <w:szCs w:val="23"/>
        </w:rPr>
        <w:t xml:space="preserve"> </w:t>
      </w:r>
      <w:r w:rsidR="00566C8B" w:rsidRPr="00B657C3">
        <w:rPr>
          <w:rFonts w:ascii="Book Antiqua" w:hAnsi="Book Antiqua"/>
          <w:sz w:val="23"/>
          <w:szCs w:val="23"/>
        </w:rPr>
        <w:t xml:space="preserve">and other staff members </w:t>
      </w:r>
      <w:r w:rsidRPr="00B657C3">
        <w:rPr>
          <w:rFonts w:ascii="Book Antiqua" w:hAnsi="Book Antiqua"/>
          <w:sz w:val="23"/>
          <w:szCs w:val="23"/>
        </w:rPr>
        <w:t>at the event where th</w:t>
      </w:r>
      <w:r w:rsidR="00566C8B" w:rsidRPr="00B657C3">
        <w:rPr>
          <w:rFonts w:ascii="Book Antiqua" w:hAnsi="Book Antiqua"/>
          <w:sz w:val="23"/>
          <w:szCs w:val="23"/>
        </w:rPr>
        <w:t xml:space="preserve">e company donated 205 tree seedlings </w:t>
      </w:r>
      <w:r w:rsidRPr="00B657C3">
        <w:rPr>
          <w:rFonts w:ascii="Book Antiqua" w:hAnsi="Book Antiqua"/>
          <w:sz w:val="23"/>
          <w:szCs w:val="23"/>
        </w:rPr>
        <w:t xml:space="preserve">to local schools and the community </w:t>
      </w:r>
      <w:r w:rsidR="00566C8B" w:rsidRPr="00B657C3">
        <w:rPr>
          <w:rFonts w:ascii="Book Antiqua" w:hAnsi="Book Antiqua"/>
          <w:sz w:val="23"/>
          <w:szCs w:val="23"/>
        </w:rPr>
        <w:t xml:space="preserve">demonstrating </w:t>
      </w:r>
      <w:proofErr w:type="spellStart"/>
      <w:r w:rsidR="00566C8B" w:rsidRPr="00B657C3">
        <w:rPr>
          <w:rFonts w:ascii="Book Antiqua" w:hAnsi="Book Antiqua"/>
          <w:sz w:val="23"/>
          <w:szCs w:val="23"/>
        </w:rPr>
        <w:t>Nyewasco’s</w:t>
      </w:r>
      <w:proofErr w:type="spellEnd"/>
      <w:r w:rsidR="00566C8B" w:rsidRPr="00B657C3">
        <w:rPr>
          <w:rFonts w:ascii="Book Antiqua" w:hAnsi="Book Antiqua"/>
          <w:sz w:val="23"/>
          <w:szCs w:val="23"/>
        </w:rPr>
        <w:t xml:space="preserve"> commitment to conservation and supporting land restoration </w:t>
      </w:r>
      <w:r w:rsidRPr="00B657C3">
        <w:rPr>
          <w:rFonts w:ascii="Book Antiqua" w:hAnsi="Book Antiqua"/>
          <w:sz w:val="23"/>
          <w:szCs w:val="23"/>
        </w:rPr>
        <w:t xml:space="preserve">efforts against desertification and drought. </w:t>
      </w:r>
    </w:p>
    <w:p w14:paraId="2A9911A5" w14:textId="77777777" w:rsidR="00566C8B" w:rsidRPr="00B657C3" w:rsidRDefault="00566C8B" w:rsidP="00566C8B">
      <w:pPr>
        <w:spacing w:line="276" w:lineRule="auto"/>
        <w:jc w:val="both"/>
        <w:rPr>
          <w:rFonts w:ascii="Book Antiqua" w:hAnsi="Book Antiqua"/>
          <w:sz w:val="23"/>
          <w:szCs w:val="23"/>
        </w:rPr>
      </w:pPr>
    </w:p>
    <w:p w14:paraId="4D46B64B" w14:textId="77777777" w:rsidR="00566C8B" w:rsidRPr="00B657C3" w:rsidRDefault="00A32F1B" w:rsidP="00566C8B">
      <w:pPr>
        <w:spacing w:line="276" w:lineRule="auto"/>
        <w:jc w:val="both"/>
        <w:rPr>
          <w:rFonts w:ascii="Book Antiqua" w:hAnsi="Book Antiqua"/>
          <w:sz w:val="23"/>
          <w:szCs w:val="23"/>
        </w:rPr>
      </w:pPr>
      <w:r w:rsidRPr="00B657C3">
        <w:rPr>
          <w:rFonts w:ascii="Book Antiqua" w:hAnsi="Book Antiqua"/>
          <w:sz w:val="23"/>
          <w:szCs w:val="23"/>
        </w:rPr>
        <w:t xml:space="preserve">Additionally, on the same day, the Chief Manager Technical Services Eng. James </w:t>
      </w:r>
      <w:proofErr w:type="spellStart"/>
      <w:r w:rsidRPr="00B657C3">
        <w:rPr>
          <w:rFonts w:ascii="Book Antiqua" w:hAnsi="Book Antiqua"/>
          <w:sz w:val="23"/>
          <w:szCs w:val="23"/>
        </w:rPr>
        <w:t>Ngunjiri</w:t>
      </w:r>
      <w:proofErr w:type="spellEnd"/>
      <w:r w:rsidRPr="00B657C3">
        <w:rPr>
          <w:rFonts w:ascii="Book Antiqua" w:hAnsi="Book Antiqua"/>
          <w:sz w:val="23"/>
          <w:szCs w:val="23"/>
        </w:rPr>
        <w:t xml:space="preserve"> led a team from Young Water Professionals in planting</w:t>
      </w:r>
      <w:r w:rsidR="00566C8B" w:rsidRPr="00B657C3">
        <w:rPr>
          <w:rFonts w:ascii="Book Antiqua" w:hAnsi="Book Antiqua"/>
          <w:sz w:val="23"/>
          <w:szCs w:val="23"/>
        </w:rPr>
        <w:t xml:space="preserve"> over 300 bamboo trees along the river banks at </w:t>
      </w:r>
      <w:proofErr w:type="spellStart"/>
      <w:r w:rsidR="00566C8B" w:rsidRPr="00B657C3">
        <w:rPr>
          <w:rFonts w:ascii="Book Antiqua" w:hAnsi="Book Antiqua"/>
          <w:sz w:val="23"/>
          <w:szCs w:val="23"/>
        </w:rPr>
        <w:t>Mweiga</w:t>
      </w:r>
      <w:proofErr w:type="spellEnd"/>
      <w:r w:rsidR="00566C8B" w:rsidRPr="00B657C3">
        <w:rPr>
          <w:rFonts w:ascii="Book Antiqua" w:hAnsi="Book Antiqua"/>
          <w:sz w:val="23"/>
          <w:szCs w:val="23"/>
        </w:rPr>
        <w:t xml:space="preserve"> old water treatment plant, </w:t>
      </w:r>
      <w:proofErr w:type="spellStart"/>
      <w:r w:rsidR="00566C8B" w:rsidRPr="00B657C3">
        <w:rPr>
          <w:rFonts w:ascii="Book Antiqua" w:hAnsi="Book Antiqua"/>
          <w:sz w:val="23"/>
          <w:szCs w:val="23"/>
        </w:rPr>
        <w:t>Kangemi</w:t>
      </w:r>
      <w:proofErr w:type="spellEnd"/>
      <w:r w:rsidR="00566C8B" w:rsidRPr="00B657C3">
        <w:rPr>
          <w:rFonts w:ascii="Book Antiqua" w:hAnsi="Book Antiqua"/>
          <w:sz w:val="23"/>
          <w:szCs w:val="23"/>
        </w:rPr>
        <w:t xml:space="preserve"> Sewerage treatment plant, and Outspan old water treatment plant. The celebration emphasized the importance of collective efforts to address environmental challenges, with </w:t>
      </w:r>
      <w:proofErr w:type="spellStart"/>
      <w:r w:rsidR="00566C8B" w:rsidRPr="00B657C3">
        <w:rPr>
          <w:rFonts w:ascii="Book Antiqua" w:hAnsi="Book Antiqua"/>
          <w:sz w:val="23"/>
          <w:szCs w:val="23"/>
        </w:rPr>
        <w:t>Nyewasco’s</w:t>
      </w:r>
      <w:proofErr w:type="spellEnd"/>
      <w:r w:rsidR="00566C8B" w:rsidRPr="00B657C3">
        <w:rPr>
          <w:rFonts w:ascii="Book Antiqua" w:hAnsi="Book Antiqua"/>
          <w:sz w:val="23"/>
          <w:szCs w:val="23"/>
        </w:rPr>
        <w:t xml:space="preserve"> contributions showcasing the significant impact of community involvement in land restoration and resilience building.</w:t>
      </w:r>
    </w:p>
    <w:p w14:paraId="2CCC27F0" w14:textId="77777777" w:rsidR="00566C8B" w:rsidRPr="00B657C3" w:rsidRDefault="00566C8B" w:rsidP="00566C8B">
      <w:pPr>
        <w:spacing w:line="276" w:lineRule="auto"/>
        <w:jc w:val="both"/>
        <w:rPr>
          <w:rFonts w:ascii="Book Antiqua" w:hAnsi="Book Antiqua"/>
          <w:sz w:val="23"/>
          <w:szCs w:val="23"/>
        </w:rPr>
      </w:pPr>
    </w:p>
    <w:p w14:paraId="2F24E553" w14:textId="77777777" w:rsidR="00284277" w:rsidRPr="00B657C3" w:rsidRDefault="00B657C3" w:rsidP="00566C8B">
      <w:pPr>
        <w:spacing w:line="276" w:lineRule="auto"/>
        <w:jc w:val="both"/>
        <w:rPr>
          <w:rFonts w:ascii="Book Antiqua" w:hAnsi="Book Antiqua"/>
          <w:sz w:val="23"/>
          <w:szCs w:val="23"/>
        </w:rPr>
      </w:pPr>
      <w:r w:rsidRPr="00B657C3">
        <w:rPr>
          <w:rFonts w:ascii="Book Antiqua" w:hAnsi="Book Antiqua"/>
          <w:b/>
          <w:noProof/>
          <w:sz w:val="23"/>
          <w:szCs w:val="23"/>
        </w:rPr>
        <mc:AlternateContent>
          <mc:Choice Requires="wps">
            <w:drawing>
              <wp:anchor distT="45720" distB="45720" distL="114300" distR="114300" simplePos="0" relativeHeight="487740416" behindDoc="0" locked="0" layoutInCell="1" allowOverlap="1" wp14:anchorId="7BFAACE8" wp14:editId="5AC832C5">
                <wp:simplePos x="0" y="0"/>
                <wp:positionH relativeFrom="column">
                  <wp:posOffset>3311232</wp:posOffset>
                </wp:positionH>
                <wp:positionV relativeFrom="paragraph">
                  <wp:posOffset>1985596</wp:posOffset>
                </wp:positionV>
                <wp:extent cx="3028950" cy="1404620"/>
                <wp:effectExtent l="0" t="0" r="0"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404620"/>
                        </a:xfrm>
                        <a:prstGeom prst="rect">
                          <a:avLst/>
                        </a:prstGeom>
                        <a:noFill/>
                        <a:ln w="9525">
                          <a:noFill/>
                          <a:miter lim="800000"/>
                          <a:headEnd/>
                          <a:tailEnd/>
                        </a:ln>
                      </wps:spPr>
                      <wps:txbx>
                        <w:txbxContent>
                          <w:p w14:paraId="7C5188B2" w14:textId="77777777" w:rsidR="00B874F4" w:rsidRDefault="00B874F4" w:rsidP="00967C68">
                            <w:pPr>
                              <w:jc w:val="both"/>
                              <w:rPr>
                                <w:rFonts w:ascii="Book Antiqua" w:hAnsi="Book Antiqua"/>
                                <w:color w:val="1976BB"/>
                                <w:lang w:val="en-GB"/>
                              </w:rPr>
                            </w:pPr>
                            <w:r w:rsidRPr="00967C68">
                              <w:rPr>
                                <w:rFonts w:ascii="Book Antiqua" w:hAnsi="Book Antiqua"/>
                                <w:color w:val="00B050"/>
                                <w:lang w:val="en-GB"/>
                              </w:rPr>
                              <w:t>Top Left:</w:t>
                            </w:r>
                            <w:r>
                              <w:rPr>
                                <w:rFonts w:ascii="Book Antiqua" w:hAnsi="Book Antiqua"/>
                                <w:color w:val="1976BB"/>
                                <w:lang w:val="en-GB"/>
                              </w:rPr>
                              <w:t xml:space="preserve"> The Deputy Governor </w:t>
                            </w:r>
                            <w:r w:rsidRPr="00967C68">
                              <w:rPr>
                                <w:rFonts w:ascii="Book Antiqua" w:hAnsi="Book Antiqua"/>
                                <w:color w:val="1976BB"/>
                              </w:rPr>
                              <w:t xml:space="preserve">H.E. David </w:t>
                            </w:r>
                            <w:proofErr w:type="spellStart"/>
                            <w:r w:rsidRPr="00967C68">
                              <w:rPr>
                                <w:rFonts w:ascii="Book Antiqua" w:hAnsi="Book Antiqua"/>
                                <w:color w:val="1976BB"/>
                              </w:rPr>
                              <w:t>Kinaniri</w:t>
                            </w:r>
                            <w:proofErr w:type="spellEnd"/>
                            <w:r>
                              <w:rPr>
                                <w:rFonts w:ascii="Book Antiqua" w:hAnsi="Book Antiqua"/>
                                <w:color w:val="1976BB"/>
                              </w:rPr>
                              <w:t xml:space="preserve"> together with the</w:t>
                            </w:r>
                            <w:r w:rsidRPr="00967C68">
                              <w:rPr>
                                <w:rFonts w:ascii="Book Antiqua" w:hAnsi="Book Antiqua"/>
                                <w:sz w:val="24"/>
                                <w:szCs w:val="24"/>
                              </w:rPr>
                              <w:t xml:space="preserve"> </w:t>
                            </w:r>
                            <w:r w:rsidRPr="00967C68">
                              <w:rPr>
                                <w:rFonts w:ascii="Book Antiqua" w:hAnsi="Book Antiqua"/>
                                <w:color w:val="1976BB"/>
                              </w:rPr>
                              <w:t xml:space="preserve">Chief Manager Finance and Corporate Services, CPA Rose </w:t>
                            </w:r>
                            <w:proofErr w:type="spellStart"/>
                            <w:r w:rsidRPr="00967C68">
                              <w:rPr>
                                <w:rFonts w:ascii="Book Antiqua" w:hAnsi="Book Antiqua"/>
                                <w:color w:val="1976BB"/>
                              </w:rPr>
                              <w:t>Gitahi</w:t>
                            </w:r>
                            <w:proofErr w:type="spellEnd"/>
                            <w:r>
                              <w:rPr>
                                <w:rFonts w:ascii="Book Antiqua" w:hAnsi="Book Antiqua"/>
                                <w:color w:val="1976BB"/>
                              </w:rPr>
                              <w:t xml:space="preserve"> donating a tree to </w:t>
                            </w:r>
                            <w:proofErr w:type="spellStart"/>
                            <w:r>
                              <w:rPr>
                                <w:rFonts w:ascii="Book Antiqua" w:hAnsi="Book Antiqua"/>
                                <w:color w:val="1976BB"/>
                              </w:rPr>
                              <w:t>Narumoru</w:t>
                            </w:r>
                            <w:proofErr w:type="spellEnd"/>
                            <w:r>
                              <w:rPr>
                                <w:rFonts w:ascii="Book Antiqua" w:hAnsi="Book Antiqua"/>
                                <w:color w:val="1976BB"/>
                              </w:rPr>
                              <w:t xml:space="preserve"> Township Primary school.  </w:t>
                            </w:r>
                          </w:p>
                          <w:p w14:paraId="5EF6080D" w14:textId="77777777" w:rsidR="00B874F4" w:rsidRDefault="00B874F4" w:rsidP="00967C68">
                            <w:pPr>
                              <w:jc w:val="both"/>
                              <w:rPr>
                                <w:rFonts w:ascii="Times New Roman" w:hAnsi="Times New Roman" w:cs="Times New Roman"/>
                                <w:color w:val="1976BB"/>
                                <w:lang w:val="en-GB"/>
                              </w:rPr>
                            </w:pPr>
                            <w:r w:rsidRPr="00967C68">
                              <w:rPr>
                                <w:rFonts w:ascii="Times New Roman" w:hAnsi="Times New Roman" w:cs="Times New Roman"/>
                                <w:color w:val="00B050"/>
                                <w:lang w:val="en-GB"/>
                              </w:rPr>
                              <w:t xml:space="preserve">Top Right: </w:t>
                            </w:r>
                            <w:proofErr w:type="spellStart"/>
                            <w:r>
                              <w:rPr>
                                <w:rFonts w:ascii="Times New Roman" w:hAnsi="Times New Roman" w:cs="Times New Roman"/>
                                <w:color w:val="1976BB"/>
                                <w:lang w:val="en-GB"/>
                              </w:rPr>
                              <w:t>Nyewasco</w:t>
                            </w:r>
                            <w:proofErr w:type="spellEnd"/>
                            <w:r>
                              <w:rPr>
                                <w:rFonts w:ascii="Times New Roman" w:hAnsi="Times New Roman" w:cs="Times New Roman"/>
                                <w:color w:val="1976BB"/>
                                <w:lang w:val="en-GB"/>
                              </w:rPr>
                              <w:t xml:space="preserve"> staff members donate tree seedlings to </w:t>
                            </w:r>
                            <w:proofErr w:type="spellStart"/>
                            <w:r>
                              <w:rPr>
                                <w:rFonts w:ascii="Times New Roman" w:hAnsi="Times New Roman" w:cs="Times New Roman"/>
                                <w:color w:val="1976BB"/>
                                <w:lang w:val="en-GB"/>
                              </w:rPr>
                              <w:t>Gatugi</w:t>
                            </w:r>
                            <w:proofErr w:type="spellEnd"/>
                            <w:r>
                              <w:rPr>
                                <w:rFonts w:ascii="Times New Roman" w:hAnsi="Times New Roman" w:cs="Times New Roman"/>
                                <w:color w:val="1976BB"/>
                                <w:lang w:val="en-GB"/>
                              </w:rPr>
                              <w:t xml:space="preserve"> </w:t>
                            </w:r>
                            <w:proofErr w:type="gramStart"/>
                            <w:r>
                              <w:rPr>
                                <w:rFonts w:ascii="Times New Roman" w:hAnsi="Times New Roman" w:cs="Times New Roman"/>
                                <w:color w:val="1976BB"/>
                                <w:lang w:val="en-GB"/>
                              </w:rPr>
                              <w:t>girls</w:t>
                            </w:r>
                            <w:proofErr w:type="gramEnd"/>
                            <w:r>
                              <w:rPr>
                                <w:rFonts w:ascii="Times New Roman" w:hAnsi="Times New Roman" w:cs="Times New Roman"/>
                                <w:color w:val="1976BB"/>
                                <w:lang w:val="en-GB"/>
                              </w:rPr>
                              <w:t xml:space="preserve"> secondary school on Environment day.</w:t>
                            </w:r>
                          </w:p>
                          <w:p w14:paraId="1F9FD070" w14:textId="77777777" w:rsidR="00B874F4" w:rsidRPr="0008061E" w:rsidRDefault="00B874F4" w:rsidP="00A96635">
                            <w:pPr>
                              <w:jc w:val="both"/>
                              <w:rPr>
                                <w:rFonts w:ascii="Times New Roman" w:hAnsi="Times New Roman" w:cs="Times New Roman"/>
                                <w:color w:val="1976BB"/>
                                <w:lang w:val="en-GB"/>
                              </w:rPr>
                            </w:pPr>
                            <w:r w:rsidRPr="00967C68">
                              <w:rPr>
                                <w:rFonts w:ascii="Book Antiqua" w:hAnsi="Book Antiqua"/>
                                <w:color w:val="00B050"/>
                                <w:lang w:val="en-GB"/>
                              </w:rPr>
                              <w:t xml:space="preserve">Bottom Left: </w:t>
                            </w:r>
                            <w:r>
                              <w:rPr>
                                <w:rFonts w:ascii="Book Antiqua" w:hAnsi="Book Antiqua"/>
                                <w:color w:val="1976BB"/>
                                <w:lang w:val="en-GB"/>
                              </w:rPr>
                              <w:t xml:space="preserve">The Chief Manager Technical Services Eng. James </w:t>
                            </w:r>
                            <w:proofErr w:type="spellStart"/>
                            <w:r>
                              <w:rPr>
                                <w:rFonts w:ascii="Book Antiqua" w:hAnsi="Book Antiqua"/>
                                <w:color w:val="1976BB"/>
                                <w:lang w:val="en-GB"/>
                              </w:rPr>
                              <w:t>Ngunjiri</w:t>
                            </w:r>
                            <w:proofErr w:type="spellEnd"/>
                            <w:r>
                              <w:rPr>
                                <w:rFonts w:ascii="Book Antiqua" w:hAnsi="Book Antiqua"/>
                                <w:color w:val="1976BB"/>
                                <w:lang w:val="en-GB"/>
                              </w:rPr>
                              <w:t xml:space="preserve"> leads a team from Young water professionals in planting bamboo trees.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FAACE8" id="_x0000_s1047" type="#_x0000_t202" style="position:absolute;left:0;text-align:left;margin-left:260.75pt;margin-top:156.35pt;width:238.5pt;height:110.6pt;z-index:487740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" filled="f" stroked="f">
                <v:textbox style="mso-fit-shape-to-text:t">
                  <w:txbxContent>
                    <w:p w14:paraId="7C5188B2" w14:textId="77777777" w:rsidR="00B874F4" w:rsidRDefault="00B874F4" w:rsidP="00967C68">
                      <w:pPr>
                        <w:jc w:val="both"/>
                        <w:rPr>
                          <w:rFonts w:ascii="Book Antiqua" w:hAnsi="Book Antiqua"/>
                          <w:color w:val="1976BB"/>
                          <w:lang w:val="en-GB"/>
                        </w:rPr>
                      </w:pPr>
                      <w:r w:rsidRPr="00967C68">
                        <w:rPr>
                          <w:rFonts w:ascii="Book Antiqua" w:hAnsi="Book Antiqua"/>
                          <w:color w:val="00B050"/>
                          <w:lang w:val="en-GB"/>
                        </w:rPr>
                        <w:t>Top Left:</w:t>
                      </w:r>
                      <w:r>
                        <w:rPr>
                          <w:rFonts w:ascii="Book Antiqua" w:hAnsi="Book Antiqua"/>
                          <w:color w:val="1976BB"/>
                          <w:lang w:val="en-GB"/>
                        </w:rPr>
                        <w:t xml:space="preserve"> The Deputy Governor </w:t>
                      </w:r>
                      <w:r w:rsidRPr="00967C68">
                        <w:rPr>
                          <w:rFonts w:ascii="Book Antiqua" w:hAnsi="Book Antiqua"/>
                          <w:color w:val="1976BB"/>
                        </w:rPr>
                        <w:t xml:space="preserve">H.E. David </w:t>
                      </w:r>
                      <w:proofErr w:type="spellStart"/>
                      <w:r w:rsidRPr="00967C68">
                        <w:rPr>
                          <w:rFonts w:ascii="Book Antiqua" w:hAnsi="Book Antiqua"/>
                          <w:color w:val="1976BB"/>
                        </w:rPr>
                        <w:t>Kinaniri</w:t>
                      </w:r>
                      <w:proofErr w:type="spellEnd"/>
                      <w:r>
                        <w:rPr>
                          <w:rFonts w:ascii="Book Antiqua" w:hAnsi="Book Antiqua"/>
                          <w:color w:val="1976BB"/>
                        </w:rPr>
                        <w:t xml:space="preserve"> together with the</w:t>
                      </w:r>
                      <w:r w:rsidRPr="00967C68">
                        <w:rPr>
                          <w:rFonts w:ascii="Book Antiqua" w:hAnsi="Book Antiqua"/>
                          <w:sz w:val="24"/>
                          <w:szCs w:val="24"/>
                        </w:rPr>
                        <w:t xml:space="preserve"> </w:t>
                      </w:r>
                      <w:r w:rsidRPr="00967C68">
                        <w:rPr>
                          <w:rFonts w:ascii="Book Antiqua" w:hAnsi="Book Antiqua"/>
                          <w:color w:val="1976BB"/>
                        </w:rPr>
                        <w:t xml:space="preserve">Chief Manager Finance and Corporate Services, CPA Rose </w:t>
                      </w:r>
                      <w:proofErr w:type="spellStart"/>
                      <w:r w:rsidRPr="00967C68">
                        <w:rPr>
                          <w:rFonts w:ascii="Book Antiqua" w:hAnsi="Book Antiqua"/>
                          <w:color w:val="1976BB"/>
                        </w:rPr>
                        <w:t>Gitahi</w:t>
                      </w:r>
                      <w:proofErr w:type="spellEnd"/>
                      <w:r>
                        <w:rPr>
                          <w:rFonts w:ascii="Book Antiqua" w:hAnsi="Book Antiqua"/>
                          <w:color w:val="1976BB"/>
                        </w:rPr>
                        <w:t xml:space="preserve"> donating a tree to </w:t>
                      </w:r>
                      <w:proofErr w:type="spellStart"/>
                      <w:r>
                        <w:rPr>
                          <w:rFonts w:ascii="Book Antiqua" w:hAnsi="Book Antiqua"/>
                          <w:color w:val="1976BB"/>
                        </w:rPr>
                        <w:t>Narumoru</w:t>
                      </w:r>
                      <w:proofErr w:type="spellEnd"/>
                      <w:r>
                        <w:rPr>
                          <w:rFonts w:ascii="Book Antiqua" w:hAnsi="Book Antiqua"/>
                          <w:color w:val="1976BB"/>
                        </w:rPr>
                        <w:t xml:space="preserve"> Township Primary school.  </w:t>
                      </w:r>
                    </w:p>
                    <w:p w14:paraId="5EF6080D" w14:textId="77777777" w:rsidR="00B874F4" w:rsidRDefault="00B874F4" w:rsidP="00967C68">
                      <w:pPr>
                        <w:jc w:val="both"/>
                        <w:rPr>
                          <w:rFonts w:ascii="Times New Roman" w:hAnsi="Times New Roman" w:cs="Times New Roman"/>
                          <w:color w:val="1976BB"/>
                          <w:lang w:val="en-GB"/>
                        </w:rPr>
                      </w:pPr>
                      <w:r w:rsidRPr="00967C68">
                        <w:rPr>
                          <w:rFonts w:ascii="Times New Roman" w:hAnsi="Times New Roman" w:cs="Times New Roman"/>
                          <w:color w:val="00B050"/>
                          <w:lang w:val="en-GB"/>
                        </w:rPr>
                        <w:t xml:space="preserve">Top Right: </w:t>
                      </w:r>
                      <w:proofErr w:type="spellStart"/>
                      <w:r>
                        <w:rPr>
                          <w:rFonts w:ascii="Times New Roman" w:hAnsi="Times New Roman" w:cs="Times New Roman"/>
                          <w:color w:val="1976BB"/>
                          <w:lang w:val="en-GB"/>
                        </w:rPr>
                        <w:t>Nyewasco</w:t>
                      </w:r>
                      <w:proofErr w:type="spellEnd"/>
                      <w:r>
                        <w:rPr>
                          <w:rFonts w:ascii="Times New Roman" w:hAnsi="Times New Roman" w:cs="Times New Roman"/>
                          <w:color w:val="1976BB"/>
                          <w:lang w:val="en-GB"/>
                        </w:rPr>
                        <w:t xml:space="preserve"> staff members donate tree seedlings to </w:t>
                      </w:r>
                      <w:proofErr w:type="spellStart"/>
                      <w:r>
                        <w:rPr>
                          <w:rFonts w:ascii="Times New Roman" w:hAnsi="Times New Roman" w:cs="Times New Roman"/>
                          <w:color w:val="1976BB"/>
                          <w:lang w:val="en-GB"/>
                        </w:rPr>
                        <w:t>Gatugi</w:t>
                      </w:r>
                      <w:proofErr w:type="spellEnd"/>
                      <w:r>
                        <w:rPr>
                          <w:rFonts w:ascii="Times New Roman" w:hAnsi="Times New Roman" w:cs="Times New Roman"/>
                          <w:color w:val="1976BB"/>
                          <w:lang w:val="en-GB"/>
                        </w:rPr>
                        <w:t xml:space="preserve"> </w:t>
                      </w:r>
                      <w:proofErr w:type="gramStart"/>
                      <w:r>
                        <w:rPr>
                          <w:rFonts w:ascii="Times New Roman" w:hAnsi="Times New Roman" w:cs="Times New Roman"/>
                          <w:color w:val="1976BB"/>
                          <w:lang w:val="en-GB"/>
                        </w:rPr>
                        <w:t>girls</w:t>
                      </w:r>
                      <w:proofErr w:type="gramEnd"/>
                      <w:r>
                        <w:rPr>
                          <w:rFonts w:ascii="Times New Roman" w:hAnsi="Times New Roman" w:cs="Times New Roman"/>
                          <w:color w:val="1976BB"/>
                          <w:lang w:val="en-GB"/>
                        </w:rPr>
                        <w:t xml:space="preserve"> secondary school on Environment day.</w:t>
                      </w:r>
                    </w:p>
                    <w:p w14:paraId="1F9FD070" w14:textId="77777777" w:rsidR="00B874F4" w:rsidRPr="0008061E" w:rsidRDefault="00B874F4" w:rsidP="00A96635">
                      <w:pPr>
                        <w:jc w:val="both"/>
                        <w:rPr>
                          <w:rFonts w:ascii="Times New Roman" w:hAnsi="Times New Roman" w:cs="Times New Roman"/>
                          <w:color w:val="1976BB"/>
                          <w:lang w:val="en-GB"/>
                        </w:rPr>
                      </w:pPr>
                      <w:r w:rsidRPr="00967C68">
                        <w:rPr>
                          <w:rFonts w:ascii="Book Antiqua" w:hAnsi="Book Antiqua"/>
                          <w:color w:val="00B050"/>
                          <w:lang w:val="en-GB"/>
                        </w:rPr>
                        <w:t xml:space="preserve">Bottom Left: </w:t>
                      </w:r>
                      <w:r>
                        <w:rPr>
                          <w:rFonts w:ascii="Book Antiqua" w:hAnsi="Book Antiqua"/>
                          <w:color w:val="1976BB"/>
                          <w:lang w:val="en-GB"/>
                        </w:rPr>
                        <w:t xml:space="preserve">The Chief Manager Technical Services Eng. James </w:t>
                      </w:r>
                      <w:proofErr w:type="spellStart"/>
                      <w:r>
                        <w:rPr>
                          <w:rFonts w:ascii="Book Antiqua" w:hAnsi="Book Antiqua"/>
                          <w:color w:val="1976BB"/>
                          <w:lang w:val="en-GB"/>
                        </w:rPr>
                        <w:t>Ngunjiri</w:t>
                      </w:r>
                      <w:proofErr w:type="spellEnd"/>
                      <w:r>
                        <w:rPr>
                          <w:rFonts w:ascii="Book Antiqua" w:hAnsi="Book Antiqua"/>
                          <w:color w:val="1976BB"/>
                          <w:lang w:val="en-GB"/>
                        </w:rPr>
                        <w:t xml:space="preserve"> leads a team from Young water professionals in planting bamboo trees.</w:t>
                      </w:r>
                    </w:p>
                  </w:txbxContent>
                </v:textbox>
                <w10:wrap type="square"/>
              </v:shape>
            </w:pict>
          </mc:Fallback>
        </mc:AlternateContent>
      </w:r>
      <w:r w:rsidRPr="00B657C3">
        <w:rPr>
          <w:rFonts w:ascii="Book Antiqua" w:hAnsi="Book Antiqua"/>
          <w:noProof/>
          <w:sz w:val="23"/>
          <w:szCs w:val="23"/>
        </w:rPr>
        <w:drawing>
          <wp:anchor distT="0" distB="0" distL="114300" distR="114300" simplePos="0" relativeHeight="487732224" behindDoc="0" locked="0" layoutInCell="1" allowOverlap="1" wp14:anchorId="4D509E63" wp14:editId="28D9083E">
            <wp:simplePos x="0" y="0"/>
            <wp:positionH relativeFrom="margin">
              <wp:align>left</wp:align>
            </wp:positionH>
            <wp:positionV relativeFrom="paragraph">
              <wp:posOffset>2153089</wp:posOffset>
            </wp:positionV>
            <wp:extent cx="3122241" cy="2305685"/>
            <wp:effectExtent l="0" t="0" r="254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20240610-WA001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22241" cy="2305685"/>
                    </a:xfrm>
                    <a:prstGeom prst="rect">
                      <a:avLst/>
                    </a:prstGeom>
                  </pic:spPr>
                </pic:pic>
              </a:graphicData>
            </a:graphic>
            <wp14:sizeRelH relativeFrom="page">
              <wp14:pctWidth>0</wp14:pctWidth>
            </wp14:sizeRelH>
            <wp14:sizeRelV relativeFrom="page">
              <wp14:pctHeight>0</wp14:pctHeight>
            </wp14:sizeRelV>
          </wp:anchor>
        </w:drawing>
      </w:r>
      <w:r w:rsidRPr="00B657C3">
        <w:rPr>
          <w:rFonts w:ascii="Book Antiqua" w:hAnsi="Book Antiqua"/>
          <w:noProof/>
          <w:sz w:val="23"/>
          <w:szCs w:val="23"/>
        </w:rPr>
        <w:drawing>
          <wp:anchor distT="0" distB="0" distL="114300" distR="114300" simplePos="0" relativeHeight="487733248" behindDoc="0" locked="0" layoutInCell="1" allowOverlap="1" wp14:anchorId="291E08EB" wp14:editId="0048E369">
            <wp:simplePos x="0" y="0"/>
            <wp:positionH relativeFrom="column">
              <wp:posOffset>3209193</wp:posOffset>
            </wp:positionH>
            <wp:positionV relativeFrom="paragraph">
              <wp:posOffset>44206</wp:posOffset>
            </wp:positionV>
            <wp:extent cx="3666397" cy="1907094"/>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240605_140019.jpg"/>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3666397" cy="1907094"/>
                    </a:xfrm>
                    <a:prstGeom prst="rect">
                      <a:avLst/>
                    </a:prstGeom>
                  </pic:spPr>
                </pic:pic>
              </a:graphicData>
            </a:graphic>
            <wp14:sizeRelH relativeFrom="page">
              <wp14:pctWidth>0</wp14:pctWidth>
            </wp14:sizeRelH>
            <wp14:sizeRelV relativeFrom="page">
              <wp14:pctHeight>0</wp14:pctHeight>
            </wp14:sizeRelV>
          </wp:anchor>
        </w:drawing>
      </w:r>
      <w:r w:rsidRPr="00B657C3">
        <w:rPr>
          <w:rFonts w:ascii="Book Antiqua" w:hAnsi="Book Antiqua"/>
          <w:noProof/>
          <w:sz w:val="23"/>
          <w:szCs w:val="23"/>
        </w:rPr>
        <w:drawing>
          <wp:anchor distT="0" distB="0" distL="114300" distR="114300" simplePos="0" relativeHeight="487819264" behindDoc="0" locked="0" layoutInCell="1" allowOverlap="1" wp14:anchorId="0748E3ED" wp14:editId="125CB818">
            <wp:simplePos x="0" y="0"/>
            <wp:positionH relativeFrom="margin">
              <wp:posOffset>-635</wp:posOffset>
            </wp:positionH>
            <wp:positionV relativeFrom="paragraph">
              <wp:posOffset>12163</wp:posOffset>
            </wp:positionV>
            <wp:extent cx="3122295" cy="2081530"/>
            <wp:effectExtent l="0" t="0" r="190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ED.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22295" cy="2081530"/>
                    </a:xfrm>
                    <a:prstGeom prst="rect">
                      <a:avLst/>
                    </a:prstGeom>
                  </pic:spPr>
                </pic:pic>
              </a:graphicData>
            </a:graphic>
            <wp14:sizeRelH relativeFrom="page">
              <wp14:pctWidth>0</wp14:pctWidth>
            </wp14:sizeRelH>
            <wp14:sizeRelV relativeFrom="page">
              <wp14:pctHeight>0</wp14:pctHeight>
            </wp14:sizeRelV>
          </wp:anchor>
        </w:drawing>
      </w:r>
      <w:r w:rsidR="00284277" w:rsidRPr="00B657C3">
        <w:rPr>
          <w:rFonts w:ascii="Book Antiqua" w:hAnsi="Book Antiqua"/>
          <w:sz w:val="23"/>
          <w:szCs w:val="23"/>
        </w:rPr>
        <w:br w:type="page"/>
      </w:r>
    </w:p>
    <w:p w14:paraId="357E7167" w14:textId="77777777" w:rsidR="001B7344" w:rsidRPr="0018531E" w:rsidRDefault="0003163F" w:rsidP="0018531E">
      <w:pPr>
        <w:pStyle w:val="Heading1"/>
        <w:rPr>
          <w:color w:val="1976BB"/>
        </w:rPr>
      </w:pPr>
      <w:r w:rsidRPr="0018531E">
        <w:rPr>
          <w:color w:val="1976BB"/>
        </w:rPr>
        <w:lastRenderedPageBreak/>
        <w:t>RELEASE OF IMPACT REPORT NO. 16</w:t>
      </w:r>
      <w:r w:rsidR="00A20D62" w:rsidRPr="0018531E">
        <w:rPr>
          <w:color w:val="1976BB"/>
        </w:rPr>
        <w:t xml:space="preserve"> BY WASREB</w:t>
      </w:r>
    </w:p>
    <w:p w14:paraId="4ED14480" w14:textId="77777777" w:rsidR="009C7699" w:rsidRPr="00867131" w:rsidRDefault="0003163F" w:rsidP="009C7699">
      <w:pPr>
        <w:widowControl/>
        <w:autoSpaceDE/>
        <w:autoSpaceDN/>
        <w:spacing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sz w:val="24"/>
          <w:szCs w:val="24"/>
          <w:lang w:val="en-GB" w:eastAsia="en-GB"/>
        </w:rPr>
        <w:t>The 16</w:t>
      </w:r>
      <w:r w:rsidRPr="00863489">
        <w:rPr>
          <w:rFonts w:ascii="Book Antiqua" w:eastAsia="Times New Roman" w:hAnsi="Book Antiqua" w:cs="Times New Roman"/>
          <w:sz w:val="24"/>
          <w:szCs w:val="24"/>
          <w:vertAlign w:val="superscript"/>
          <w:lang w:val="en-GB" w:eastAsia="en-GB"/>
        </w:rPr>
        <w:t xml:space="preserve">th </w:t>
      </w:r>
      <w:r w:rsidRPr="00867131">
        <w:rPr>
          <w:rFonts w:ascii="Book Antiqua" w:eastAsia="Times New Roman" w:hAnsi="Book Antiqua" w:cs="Times New Roman"/>
          <w:sz w:val="24"/>
          <w:szCs w:val="24"/>
          <w:lang w:val="en-GB" w:eastAsia="en-GB"/>
        </w:rPr>
        <w:t xml:space="preserve">edition of the Impact Report, titled "IMPACT 16," was launched on June 20th, 2024 by the Water Services Regulatory Board (WASREB) of Kenya. This annual report assesses various </w:t>
      </w:r>
      <w:r w:rsidR="00102377" w:rsidRPr="00867131">
        <w:rPr>
          <w:rFonts w:ascii="Book Antiqua" w:eastAsia="Times New Roman" w:hAnsi="Book Antiqua" w:cs="Times New Roman"/>
          <w:sz w:val="24"/>
          <w:szCs w:val="24"/>
          <w:lang w:val="en-GB" w:eastAsia="en-GB"/>
        </w:rPr>
        <w:t>aspects</w:t>
      </w:r>
      <w:r w:rsidRPr="00867131">
        <w:rPr>
          <w:rFonts w:ascii="Book Antiqua" w:eastAsia="Times New Roman" w:hAnsi="Book Antiqua" w:cs="Times New Roman"/>
          <w:sz w:val="24"/>
          <w:szCs w:val="24"/>
          <w:lang w:val="en-GB" w:eastAsia="en-GB"/>
        </w:rPr>
        <w:t xml:space="preserve"> of Kenya's water services sector, encompassing areas such as water coverage, drinking water quality, non-revenue water, metering ratio, sanitation coverage, dormant connections, and hours of supply.</w:t>
      </w:r>
    </w:p>
    <w:p w14:paraId="4D3DB24C" w14:textId="77777777" w:rsidR="0003163F" w:rsidRPr="00867131" w:rsidRDefault="0003163F" w:rsidP="009C7699">
      <w:pPr>
        <w:widowControl/>
        <w:autoSpaceDE/>
        <w:autoSpaceDN/>
        <w:spacing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sz w:val="24"/>
          <w:szCs w:val="24"/>
          <w:lang w:val="en-GB" w:eastAsia="en-GB"/>
        </w:rPr>
        <w:t>Nyeri Water and Sanitation Company (NYEWASCO) garnered m</w:t>
      </w:r>
      <w:r w:rsidR="00A65F99" w:rsidRPr="00867131">
        <w:rPr>
          <w:rFonts w:ascii="Book Antiqua" w:eastAsia="Times New Roman" w:hAnsi="Book Antiqua" w:cs="Times New Roman"/>
          <w:sz w:val="24"/>
          <w:szCs w:val="24"/>
          <w:lang w:val="en-GB" w:eastAsia="en-GB"/>
        </w:rPr>
        <w:t>ultiple accolades which include</w:t>
      </w:r>
      <w:r w:rsidRPr="00867131">
        <w:rPr>
          <w:rFonts w:ascii="Book Antiqua" w:eastAsia="Times New Roman" w:hAnsi="Book Antiqua" w:cs="Times New Roman"/>
          <w:sz w:val="24"/>
          <w:szCs w:val="24"/>
          <w:lang w:val="en-GB" w:eastAsia="en-GB"/>
        </w:rPr>
        <w:t>:</w:t>
      </w:r>
    </w:p>
    <w:p w14:paraId="52EDF89B" w14:textId="77777777" w:rsidR="0003163F" w:rsidRPr="00867131" w:rsidRDefault="009C7699" w:rsidP="00A65F99">
      <w:pPr>
        <w:widowControl/>
        <w:numPr>
          <w:ilvl w:val="0"/>
          <w:numId w:val="6"/>
        </w:numPr>
        <w:autoSpaceDE/>
        <w:autoSpaceDN/>
        <w:spacing w:before="100" w:beforeAutospacing="1" w:after="100" w:afterAutospacing="1" w:line="276" w:lineRule="auto"/>
        <w:jc w:val="both"/>
        <w:rPr>
          <w:rFonts w:ascii="Book Antiqua" w:eastAsia="Times New Roman" w:hAnsi="Book Antiqua" w:cs="Times New Roman"/>
          <w:b/>
          <w:sz w:val="24"/>
          <w:szCs w:val="24"/>
          <w:lang w:val="en-GB" w:eastAsia="en-GB"/>
        </w:rPr>
      </w:pPr>
      <w:r w:rsidRPr="00867131">
        <w:rPr>
          <w:rFonts w:ascii="Book Antiqua" w:eastAsia="Times New Roman" w:hAnsi="Book Antiqua" w:cs="Times New Roman"/>
          <w:b/>
          <w:noProof/>
          <w:sz w:val="24"/>
          <w:szCs w:val="24"/>
        </w:rPr>
        <w:drawing>
          <wp:anchor distT="0" distB="0" distL="114300" distR="114300" simplePos="0" relativeHeight="487762944" behindDoc="1" locked="0" layoutInCell="1" allowOverlap="1" wp14:anchorId="0A0F2D08" wp14:editId="033F389B">
            <wp:simplePos x="0" y="0"/>
            <wp:positionH relativeFrom="column">
              <wp:posOffset>4069715</wp:posOffset>
            </wp:positionH>
            <wp:positionV relativeFrom="paragraph">
              <wp:posOffset>59690</wp:posOffset>
            </wp:positionV>
            <wp:extent cx="2771775" cy="2066925"/>
            <wp:effectExtent l="114300" t="76200" r="85725" b="142875"/>
            <wp:wrapTight wrapText="bothSides">
              <wp:wrapPolygon edited="0">
                <wp:start x="1930" y="-796"/>
                <wp:lineTo x="-891" y="-398"/>
                <wp:lineTo x="-891" y="20704"/>
                <wp:lineTo x="1633" y="22894"/>
                <wp:lineTo x="19447" y="22894"/>
                <wp:lineTo x="20784" y="21899"/>
                <wp:lineTo x="22120" y="18912"/>
                <wp:lineTo x="21971" y="2190"/>
                <wp:lineTo x="19744" y="-398"/>
                <wp:lineTo x="19151" y="-796"/>
                <wp:lineTo x="1930" y="-796"/>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pact 2.jpg"/>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771775" cy="2066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163F" w:rsidRPr="00867131">
        <w:rPr>
          <w:rFonts w:ascii="Book Antiqua" w:eastAsia="Times New Roman" w:hAnsi="Book Antiqua" w:cs="Times New Roman"/>
          <w:b/>
          <w:sz w:val="24"/>
          <w:szCs w:val="24"/>
          <w:lang w:val="en-GB" w:eastAsia="en-GB"/>
        </w:rPr>
        <w:t>Ranked as the Top Utility in NRW (Non-Revenue Water) Management</w:t>
      </w:r>
      <w:r w:rsidR="001B37B3" w:rsidRPr="00867131">
        <w:rPr>
          <w:rFonts w:ascii="Book Antiqua" w:eastAsia="Times New Roman" w:hAnsi="Book Antiqua" w:cs="Times New Roman"/>
          <w:b/>
          <w:sz w:val="24"/>
          <w:szCs w:val="24"/>
          <w:lang w:val="en-GB" w:eastAsia="en-GB"/>
        </w:rPr>
        <w:t>.</w:t>
      </w:r>
    </w:p>
    <w:p w14:paraId="0E673AD6" w14:textId="77777777" w:rsidR="0003163F" w:rsidRPr="00867131" w:rsidRDefault="0003163F" w:rsidP="00A65F99">
      <w:pPr>
        <w:widowControl/>
        <w:numPr>
          <w:ilvl w:val="0"/>
          <w:numId w:val="6"/>
        </w:numPr>
        <w:autoSpaceDE/>
        <w:autoSpaceDN/>
        <w:spacing w:before="100" w:beforeAutospacing="1" w:after="100" w:afterAutospacing="1" w:line="276" w:lineRule="auto"/>
        <w:jc w:val="both"/>
        <w:rPr>
          <w:rFonts w:ascii="Book Antiqua" w:eastAsia="Times New Roman" w:hAnsi="Book Antiqua" w:cs="Times New Roman"/>
          <w:b/>
          <w:sz w:val="24"/>
          <w:szCs w:val="24"/>
          <w:lang w:val="en-GB" w:eastAsia="en-GB"/>
        </w:rPr>
      </w:pPr>
      <w:r w:rsidRPr="00867131">
        <w:rPr>
          <w:rFonts w:ascii="Book Antiqua" w:eastAsia="Times New Roman" w:hAnsi="Book Antiqua" w:cs="Times New Roman"/>
          <w:b/>
          <w:sz w:val="24"/>
          <w:szCs w:val="24"/>
          <w:lang w:val="en-GB" w:eastAsia="en-GB"/>
        </w:rPr>
        <w:t>Recognized as the Top Utility in the Tana Region</w:t>
      </w:r>
    </w:p>
    <w:p w14:paraId="2948E621" w14:textId="77777777" w:rsidR="0003163F" w:rsidRPr="00867131" w:rsidRDefault="0003163F" w:rsidP="00A65F99">
      <w:pPr>
        <w:widowControl/>
        <w:numPr>
          <w:ilvl w:val="0"/>
          <w:numId w:val="6"/>
        </w:numPr>
        <w:autoSpaceDE/>
        <w:autoSpaceDN/>
        <w:spacing w:before="100" w:beforeAutospacing="1" w:after="100" w:afterAutospacing="1" w:line="276" w:lineRule="auto"/>
        <w:jc w:val="both"/>
        <w:rPr>
          <w:rFonts w:ascii="Book Antiqua" w:eastAsia="Times New Roman" w:hAnsi="Book Antiqua" w:cs="Times New Roman"/>
          <w:b/>
          <w:sz w:val="24"/>
          <w:szCs w:val="24"/>
          <w:lang w:val="en-GB" w:eastAsia="en-GB"/>
        </w:rPr>
      </w:pPr>
      <w:r w:rsidRPr="00867131">
        <w:rPr>
          <w:rFonts w:ascii="Book Antiqua" w:eastAsia="Times New Roman" w:hAnsi="Book Antiqua" w:cs="Times New Roman"/>
          <w:b/>
          <w:sz w:val="24"/>
          <w:szCs w:val="24"/>
          <w:lang w:val="en-GB" w:eastAsia="en-GB"/>
        </w:rPr>
        <w:t>Secured the 2nd positi</w:t>
      </w:r>
      <w:r w:rsidR="00A65F99" w:rsidRPr="00867131">
        <w:rPr>
          <w:rFonts w:ascii="Book Antiqua" w:eastAsia="Times New Roman" w:hAnsi="Book Antiqua" w:cs="Times New Roman"/>
          <w:b/>
          <w:sz w:val="24"/>
          <w:szCs w:val="24"/>
          <w:lang w:val="en-GB" w:eastAsia="en-GB"/>
        </w:rPr>
        <w:t>on overall</w:t>
      </w:r>
    </w:p>
    <w:p w14:paraId="6CB15747" w14:textId="77777777" w:rsidR="0003163F" w:rsidRPr="00867131" w:rsidRDefault="00AB187B" w:rsidP="00A65F99">
      <w:pPr>
        <w:widowControl/>
        <w:numPr>
          <w:ilvl w:val="0"/>
          <w:numId w:val="6"/>
        </w:numPr>
        <w:autoSpaceDE/>
        <w:autoSpaceDN/>
        <w:spacing w:before="100" w:beforeAutospacing="1" w:after="100" w:afterAutospacing="1" w:line="276" w:lineRule="auto"/>
        <w:jc w:val="both"/>
        <w:rPr>
          <w:rFonts w:ascii="Book Antiqua" w:eastAsia="Times New Roman" w:hAnsi="Book Antiqua" w:cs="Times New Roman"/>
          <w:b/>
          <w:sz w:val="24"/>
          <w:szCs w:val="24"/>
          <w:lang w:val="en-GB" w:eastAsia="en-GB"/>
        </w:rPr>
      </w:pPr>
      <w:r w:rsidRPr="00867131">
        <w:rPr>
          <w:rFonts w:ascii="Book Antiqua" w:eastAsia="Times New Roman" w:hAnsi="Book Antiqua" w:cs="Times New Roman"/>
          <w:b/>
          <w:sz w:val="24"/>
          <w:szCs w:val="24"/>
          <w:lang w:val="en-GB" w:eastAsia="en-GB"/>
        </w:rPr>
        <w:t>Joint-t</w:t>
      </w:r>
      <w:r w:rsidR="0003163F" w:rsidRPr="00867131">
        <w:rPr>
          <w:rFonts w:ascii="Book Antiqua" w:eastAsia="Times New Roman" w:hAnsi="Book Antiqua" w:cs="Times New Roman"/>
          <w:b/>
          <w:sz w:val="24"/>
          <w:szCs w:val="24"/>
          <w:lang w:val="en-GB" w:eastAsia="en-GB"/>
        </w:rPr>
        <w:t>op Utility in Pro-Poor Services</w:t>
      </w:r>
      <w:r w:rsidR="001B37B3" w:rsidRPr="00867131">
        <w:rPr>
          <w:rFonts w:ascii="Book Antiqua" w:eastAsia="Times New Roman" w:hAnsi="Book Antiqua" w:cs="Times New Roman"/>
          <w:b/>
          <w:sz w:val="24"/>
          <w:szCs w:val="24"/>
          <w:lang w:val="en-GB" w:eastAsia="en-GB"/>
        </w:rPr>
        <w:t>.</w:t>
      </w:r>
    </w:p>
    <w:p w14:paraId="6A6E3015" w14:textId="77777777" w:rsidR="0040444F" w:rsidRPr="00867131" w:rsidRDefault="0003163F" w:rsidP="00A65F99">
      <w:pPr>
        <w:widowControl/>
        <w:numPr>
          <w:ilvl w:val="0"/>
          <w:numId w:val="6"/>
        </w:numPr>
        <w:autoSpaceDE/>
        <w:autoSpaceDN/>
        <w:spacing w:before="100" w:beforeAutospacing="1" w:after="100" w:afterAutospacing="1"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b/>
          <w:sz w:val="24"/>
          <w:szCs w:val="24"/>
          <w:lang w:val="en-GB" w:eastAsia="en-GB"/>
        </w:rPr>
        <w:t>Awarded a Certificate of Recognition for the best performance among water and sanitation utilities in the ESAWAS regional benchmarking for the 2021/22 period</w:t>
      </w:r>
      <w:r w:rsidRPr="00867131">
        <w:rPr>
          <w:rFonts w:ascii="Book Antiqua" w:eastAsia="Times New Roman" w:hAnsi="Book Antiqua" w:cs="Times New Roman"/>
          <w:sz w:val="24"/>
          <w:szCs w:val="24"/>
          <w:lang w:val="en-GB" w:eastAsia="en-GB"/>
        </w:rPr>
        <w:t>.</w:t>
      </w:r>
    </w:p>
    <w:p w14:paraId="2037880C" w14:textId="77777777" w:rsidR="0003163F" w:rsidRPr="00867131" w:rsidRDefault="0040444F" w:rsidP="0040444F">
      <w:pPr>
        <w:widowControl/>
        <w:autoSpaceDE/>
        <w:autoSpaceDN/>
        <w:spacing w:before="100" w:beforeAutospacing="1" w:after="100" w:afterAutospacing="1" w:line="276" w:lineRule="auto"/>
        <w:jc w:val="both"/>
        <w:rPr>
          <w:rFonts w:ascii="Book Antiqua" w:eastAsia="Times New Roman" w:hAnsi="Book Antiqua" w:cs="Times New Roman"/>
          <w:sz w:val="24"/>
          <w:szCs w:val="24"/>
          <w:lang w:val="en-GB" w:eastAsia="en-GB"/>
        </w:rPr>
      </w:pPr>
      <w:r w:rsidRPr="00867131">
        <w:rPr>
          <w:rFonts w:ascii="Book Antiqua" w:eastAsia="Times New Roman" w:hAnsi="Book Antiqua" w:cs="Times New Roman"/>
          <w:noProof/>
          <w:sz w:val="24"/>
          <w:szCs w:val="24"/>
        </w:rPr>
        <w:drawing>
          <wp:anchor distT="0" distB="0" distL="114300" distR="114300" simplePos="0" relativeHeight="487759872" behindDoc="0" locked="0" layoutInCell="1" allowOverlap="1" wp14:anchorId="2B6B3FFB" wp14:editId="4C823BB7">
            <wp:simplePos x="0" y="0"/>
            <wp:positionH relativeFrom="column">
              <wp:posOffset>-113312</wp:posOffset>
            </wp:positionH>
            <wp:positionV relativeFrom="paragraph">
              <wp:posOffset>1344930</wp:posOffset>
            </wp:positionV>
            <wp:extent cx="3248025" cy="2164315"/>
            <wp:effectExtent l="0" t="0" r="0" b="762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pact 1.jpg"/>
                    <pic:cNvPicPr/>
                  </pic:nvPicPr>
                  <pic:blipFill>
                    <a:blip r:embed="rId63">
                      <a:extLst>
                        <a:ext uri="{28A0092B-C50C-407E-A947-70E740481C1C}">
                          <a14:useLocalDpi xmlns:a14="http://schemas.microsoft.com/office/drawing/2010/main" val="0"/>
                        </a:ext>
                      </a:extLst>
                    </a:blip>
                    <a:stretch>
                      <a:fillRect/>
                    </a:stretch>
                  </pic:blipFill>
                  <pic:spPr>
                    <a:xfrm>
                      <a:off x="0" y="0"/>
                      <a:ext cx="3248025" cy="2164315"/>
                    </a:xfrm>
                    <a:prstGeom prst="rect">
                      <a:avLst/>
                    </a:prstGeom>
                  </pic:spPr>
                </pic:pic>
              </a:graphicData>
            </a:graphic>
            <wp14:sizeRelH relativeFrom="margin">
              <wp14:pctWidth>0</wp14:pctWidth>
            </wp14:sizeRelH>
            <wp14:sizeRelV relativeFrom="margin">
              <wp14:pctHeight>0</wp14:pctHeight>
            </wp14:sizeRelV>
          </wp:anchor>
        </w:drawing>
      </w:r>
      <w:r w:rsidRPr="00867131">
        <w:rPr>
          <w:rFonts w:ascii="Book Antiqua" w:hAnsi="Book Antiqua"/>
          <w:b/>
          <w:noProof/>
        </w:rPr>
        <w:drawing>
          <wp:anchor distT="0" distB="0" distL="114300" distR="114300" simplePos="0" relativeHeight="487761920" behindDoc="0" locked="0" layoutInCell="1" allowOverlap="1" wp14:anchorId="3B39C52B" wp14:editId="324DD126">
            <wp:simplePos x="0" y="0"/>
            <wp:positionH relativeFrom="column">
              <wp:posOffset>3286125</wp:posOffset>
            </wp:positionH>
            <wp:positionV relativeFrom="paragraph">
              <wp:posOffset>1343025</wp:posOffset>
            </wp:positionV>
            <wp:extent cx="3275804" cy="2164080"/>
            <wp:effectExtent l="0" t="0" r="1270" b="762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pact 4.jpg"/>
                    <pic:cNvPicPr/>
                  </pic:nvPicPr>
                  <pic:blipFill>
                    <a:blip r:embed="rId64" cstate="hqprint">
                      <a:extLst>
                        <a:ext uri="{28A0092B-C50C-407E-A947-70E740481C1C}">
                          <a14:useLocalDpi xmlns:a14="http://schemas.microsoft.com/office/drawing/2010/main" val="0"/>
                        </a:ext>
                      </a:extLst>
                    </a:blip>
                    <a:stretch>
                      <a:fillRect/>
                    </a:stretch>
                  </pic:blipFill>
                  <pic:spPr>
                    <a:xfrm>
                      <a:off x="0" y="0"/>
                      <a:ext cx="3275804" cy="2164080"/>
                    </a:xfrm>
                    <a:prstGeom prst="rect">
                      <a:avLst/>
                    </a:prstGeom>
                  </pic:spPr>
                </pic:pic>
              </a:graphicData>
            </a:graphic>
            <wp14:sizeRelH relativeFrom="margin">
              <wp14:pctWidth>0</wp14:pctWidth>
            </wp14:sizeRelH>
            <wp14:sizeRelV relativeFrom="margin">
              <wp14:pctHeight>0</wp14:pctHeight>
            </wp14:sizeRelV>
          </wp:anchor>
        </w:drawing>
      </w:r>
      <w:r w:rsidR="005F0093" w:rsidRPr="00867131">
        <w:rPr>
          <w:rFonts w:ascii="Book Antiqua" w:hAnsi="Book Antiqua"/>
          <w:noProof/>
          <w:sz w:val="24"/>
          <w:szCs w:val="24"/>
          <w:lang w:eastAsia="en-GB"/>
        </w:rPr>
        <w:t xml:space="preserve">This success underscores </w:t>
      </w:r>
      <w:r w:rsidRPr="00867131">
        <w:rPr>
          <w:rFonts w:ascii="Book Antiqua" w:hAnsi="Book Antiqua"/>
          <w:noProof/>
          <w:sz w:val="24"/>
          <w:szCs w:val="24"/>
          <w:lang w:eastAsia="en-GB"/>
        </w:rPr>
        <w:t xml:space="preserve">the Company's </w:t>
      </w:r>
      <w:r w:rsidR="005F0093" w:rsidRPr="00867131">
        <w:rPr>
          <w:rFonts w:ascii="Book Antiqua" w:hAnsi="Book Antiqua"/>
          <w:noProof/>
          <w:sz w:val="24"/>
          <w:szCs w:val="24"/>
          <w:lang w:eastAsia="en-GB"/>
        </w:rPr>
        <w:t xml:space="preserve">unwavering commitment to excellence and its dedication to delivering superior products and services within the water sector. We take immense pride in these achievements, which reflect our ongoing efforts to set benchmarks in </w:t>
      </w:r>
      <w:r w:rsidRPr="00867131">
        <w:rPr>
          <w:rFonts w:ascii="Book Antiqua" w:hAnsi="Book Antiqua"/>
          <w:noProof/>
          <w:sz w:val="24"/>
          <w:szCs w:val="24"/>
          <w:lang w:eastAsia="en-GB"/>
        </w:rPr>
        <w:t>water management, service provision, and equitable access to water and sanitation</w:t>
      </w:r>
      <w:r w:rsidR="005F0093" w:rsidRPr="00867131">
        <w:rPr>
          <w:rFonts w:ascii="Book Antiqua" w:hAnsi="Book Antiqua"/>
          <w:noProof/>
          <w:sz w:val="24"/>
          <w:szCs w:val="24"/>
          <w:lang w:eastAsia="en-GB"/>
        </w:rPr>
        <w:t>. NYEWASCO remains steadfast in its mission to make a substantial and positive impact on the industry, ensuring sustainable water access and quality for all stakeholders</w:t>
      </w:r>
      <w:r w:rsidR="0003163F" w:rsidRPr="00867131">
        <w:rPr>
          <w:rFonts w:ascii="Book Antiqua" w:eastAsia="Times New Roman" w:hAnsi="Book Antiqua" w:cs="Times New Roman"/>
          <w:sz w:val="24"/>
          <w:szCs w:val="24"/>
          <w:lang w:eastAsia="en-GB"/>
        </w:rPr>
        <w:t>.</w:t>
      </w:r>
    </w:p>
    <w:p w14:paraId="0D6AF5DA" w14:textId="77777777" w:rsidR="00CE637C" w:rsidRPr="00867131" w:rsidRDefault="00CE637C" w:rsidP="0003163F">
      <w:pPr>
        <w:widowControl/>
        <w:autoSpaceDE/>
        <w:autoSpaceDN/>
        <w:spacing w:before="100" w:beforeAutospacing="1" w:after="100" w:afterAutospacing="1" w:line="276" w:lineRule="auto"/>
        <w:jc w:val="both"/>
        <w:rPr>
          <w:rFonts w:ascii="Book Antiqua" w:eastAsia="Times New Roman" w:hAnsi="Book Antiqua" w:cs="Times New Roman"/>
          <w:sz w:val="24"/>
          <w:szCs w:val="24"/>
          <w:lang w:val="en-GB" w:eastAsia="en-GB"/>
        </w:rPr>
      </w:pPr>
    </w:p>
    <w:p w14:paraId="5B66563B" w14:textId="77777777" w:rsidR="0003163F" w:rsidRPr="00867131" w:rsidRDefault="0003163F" w:rsidP="0003163F">
      <w:pPr>
        <w:rPr>
          <w:rFonts w:ascii="Book Antiqua" w:hAnsi="Book Antiqua"/>
          <w:b/>
          <w:sz w:val="28"/>
          <w:szCs w:val="28"/>
        </w:rPr>
      </w:pPr>
    </w:p>
    <w:p w14:paraId="0006EB75" w14:textId="77777777" w:rsidR="00FB0EF9" w:rsidRPr="00867131" w:rsidRDefault="00744018">
      <w:pPr>
        <w:rPr>
          <w:rFonts w:ascii="Book Antiqua" w:hAnsi="Book Antiqua"/>
          <w:b/>
        </w:rPr>
      </w:pPr>
      <w:r w:rsidRPr="00867131">
        <w:rPr>
          <w:rFonts w:ascii="Book Antiqua" w:hAnsi="Book Antiqua"/>
          <w:b/>
          <w:noProof/>
        </w:rPr>
        <mc:AlternateContent>
          <mc:Choice Requires="wps">
            <w:drawing>
              <wp:anchor distT="45720" distB="45720" distL="114300" distR="114300" simplePos="0" relativeHeight="487764992" behindDoc="0" locked="0" layoutInCell="1" allowOverlap="1" wp14:anchorId="6E5D6011" wp14:editId="0F3B4E09">
                <wp:simplePos x="0" y="0"/>
                <wp:positionH relativeFrom="column">
                  <wp:posOffset>2857500</wp:posOffset>
                </wp:positionH>
                <wp:positionV relativeFrom="paragraph">
                  <wp:posOffset>1435735</wp:posOffset>
                </wp:positionV>
                <wp:extent cx="3981450" cy="1828800"/>
                <wp:effectExtent l="0" t="0" r="0" b="0"/>
                <wp:wrapSquare wrapText="bothSides"/>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828800"/>
                        </a:xfrm>
                        <a:prstGeom prst="rect">
                          <a:avLst/>
                        </a:prstGeom>
                        <a:noFill/>
                        <a:ln w="9525">
                          <a:noFill/>
                          <a:miter lim="800000"/>
                          <a:headEnd/>
                          <a:tailEnd/>
                        </a:ln>
                      </wps:spPr>
                      <wps:txbx>
                        <w:txbxContent>
                          <w:p w14:paraId="58498143" w14:textId="77777777" w:rsidR="00B874F4" w:rsidRDefault="00B874F4" w:rsidP="00541C8F">
                            <w:pPr>
                              <w:spacing w:line="276" w:lineRule="auto"/>
                              <w:jc w:val="both"/>
                              <w:rPr>
                                <w:rFonts w:ascii="Book Antiqua" w:hAnsi="Book Antiqua"/>
                                <w:color w:val="0070C0"/>
                              </w:rPr>
                            </w:pPr>
                            <w:r w:rsidRPr="00FE4A89">
                              <w:rPr>
                                <w:rFonts w:ascii="Book Antiqua" w:hAnsi="Book Antiqua"/>
                                <w:b/>
                                <w:color w:val="00B050"/>
                              </w:rPr>
                              <w:t>Top:</w:t>
                            </w:r>
                            <w:r>
                              <w:rPr>
                                <w:rFonts w:ascii="Book Antiqua" w:hAnsi="Book Antiqua"/>
                              </w:rPr>
                              <w:t xml:space="preserve"> </w:t>
                            </w:r>
                            <w:r w:rsidRPr="00FE4A89">
                              <w:rPr>
                                <w:rFonts w:ascii="Book Antiqua" w:hAnsi="Book Antiqua"/>
                                <w:color w:val="0070C0"/>
                              </w:rPr>
                              <w:t>Nyeri Water, Irrigation, Environment and Climate Change CECM, The Chairman, NYEWASCO B.O.D, The Managing Director, Chief Manager Technical Services and Chief Manager Finance and Corporate Services receive a trophy and the ESAWAS certificate of recognition from Hon. Zachariah Njeru, CS, Water, Sanitation and Irrigation.</w:t>
                            </w:r>
                          </w:p>
                          <w:p w14:paraId="16F0CDD8" w14:textId="77777777" w:rsidR="00B874F4" w:rsidRDefault="00B874F4" w:rsidP="00541C8F">
                            <w:pPr>
                              <w:spacing w:line="276" w:lineRule="auto"/>
                              <w:jc w:val="both"/>
                              <w:rPr>
                                <w:rFonts w:ascii="Book Antiqua" w:hAnsi="Book Antiqua"/>
                                <w:color w:val="00B050"/>
                              </w:rPr>
                            </w:pPr>
                          </w:p>
                          <w:p w14:paraId="2F159D87" w14:textId="77777777" w:rsidR="00B874F4" w:rsidRPr="00FE4A89" w:rsidRDefault="00B874F4" w:rsidP="00541C8F">
                            <w:pPr>
                              <w:spacing w:line="276" w:lineRule="auto"/>
                              <w:jc w:val="both"/>
                              <w:rPr>
                                <w:rFonts w:ascii="Book Antiqua" w:hAnsi="Book Antiqua"/>
                                <w:color w:val="00B050"/>
                                <w:lang w:val="en-GB"/>
                              </w:rPr>
                            </w:pPr>
                            <w:r>
                              <w:rPr>
                                <w:rFonts w:ascii="Book Antiqua" w:hAnsi="Book Antiqua"/>
                                <w:color w:val="00B050"/>
                              </w:rPr>
                              <w:t>Left</w:t>
                            </w:r>
                            <w:r w:rsidRPr="00FE4A89">
                              <w:rPr>
                                <w:rFonts w:ascii="Book Antiqua" w:hAnsi="Book Antiqua"/>
                                <w:color w:val="00B050"/>
                              </w:rPr>
                              <w:t>:</w:t>
                            </w:r>
                            <w:r>
                              <w:rPr>
                                <w:rFonts w:ascii="Book Antiqua" w:hAnsi="Book Antiqua"/>
                                <w:color w:val="00B050"/>
                              </w:rPr>
                              <w:t xml:space="preserve"> </w:t>
                            </w:r>
                            <w:r w:rsidRPr="00FE4A89">
                              <w:rPr>
                                <w:rFonts w:ascii="Book Antiqua" w:hAnsi="Book Antiqua"/>
                                <w:color w:val="0070C0"/>
                              </w:rPr>
                              <w:t>The team poses for a photo with trophies received during the event.</w:t>
                            </w:r>
                          </w:p>
                          <w:p w14:paraId="6B491783" w14:textId="77777777" w:rsidR="00B874F4" w:rsidRDefault="00B874F4">
                            <w:pPr>
                              <w:rPr>
                                <w:color w:val="00B050"/>
                                <w:lang w:val="en-GB"/>
                              </w:rPr>
                            </w:pPr>
                          </w:p>
                          <w:p w14:paraId="6E17E3C3" w14:textId="77777777" w:rsidR="00B874F4" w:rsidRPr="0074158B" w:rsidRDefault="00B874F4">
                            <w:pPr>
                              <w:rPr>
                                <w:color w:val="00B050"/>
                                <w:lang w:val="en-GB"/>
                              </w:rPr>
                            </w:pPr>
                          </w:p>
                          <w:p w14:paraId="2589B4B1" w14:textId="77777777" w:rsidR="00B874F4" w:rsidRDefault="00B874F4">
                            <w:pPr>
                              <w:rPr>
                                <w:color w:val="00B050"/>
                                <w:lang w:val="en-GB"/>
                              </w:rPr>
                            </w:pPr>
                          </w:p>
                          <w:p w14:paraId="2EE59FBA" w14:textId="77777777" w:rsidR="00B874F4" w:rsidRPr="0074158B" w:rsidRDefault="00B874F4">
                            <w:pPr>
                              <w:rPr>
                                <w:color w:val="00B05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D6011" id="_x0000_s1048" type="#_x0000_t202" style="position:absolute;margin-left:225pt;margin-top:113.05pt;width:313.5pt;height:2in;z-index:48776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" filled="f" stroked="f">
                <v:textbox>
                  <w:txbxContent>
                    <w:p w14:paraId="58498143" w14:textId="77777777" w:rsidR="00B874F4" w:rsidRDefault="00B874F4" w:rsidP="00541C8F">
                      <w:pPr>
                        <w:spacing w:line="276" w:lineRule="auto"/>
                        <w:jc w:val="both"/>
                        <w:rPr>
                          <w:rFonts w:ascii="Book Antiqua" w:hAnsi="Book Antiqua"/>
                          <w:color w:val="0070C0"/>
                        </w:rPr>
                      </w:pPr>
                      <w:r w:rsidRPr="00FE4A89">
                        <w:rPr>
                          <w:rFonts w:ascii="Book Antiqua" w:hAnsi="Book Antiqua"/>
                          <w:b/>
                          <w:color w:val="00B050"/>
                        </w:rPr>
                        <w:t>Top:</w:t>
                      </w:r>
                      <w:r>
                        <w:rPr>
                          <w:rFonts w:ascii="Book Antiqua" w:hAnsi="Book Antiqua"/>
                        </w:rPr>
                        <w:t xml:space="preserve"> </w:t>
                      </w:r>
                      <w:r w:rsidRPr="00FE4A89">
                        <w:rPr>
                          <w:rFonts w:ascii="Book Antiqua" w:hAnsi="Book Antiqua"/>
                          <w:color w:val="0070C0"/>
                        </w:rPr>
                        <w:t>Nyeri Water, Irrigation, Environment and Climate Change CECM, The Chairman, NYEWASCO B.O.D, The Managing Director, Chief Manager Technical Services and Chief Manager Finance and Corporate Services receive a trophy and the ESAWAS certificate of recognition from Hon. Zachariah Njeru, CS, Water, Sanitation and Irrigation.</w:t>
                      </w:r>
                    </w:p>
                    <w:p w14:paraId="16F0CDD8" w14:textId="77777777" w:rsidR="00B874F4" w:rsidRDefault="00B874F4" w:rsidP="00541C8F">
                      <w:pPr>
                        <w:spacing w:line="276" w:lineRule="auto"/>
                        <w:jc w:val="both"/>
                        <w:rPr>
                          <w:rFonts w:ascii="Book Antiqua" w:hAnsi="Book Antiqua"/>
                          <w:color w:val="00B050"/>
                        </w:rPr>
                      </w:pPr>
                    </w:p>
                    <w:p w14:paraId="2F159D87" w14:textId="77777777" w:rsidR="00B874F4" w:rsidRPr="00FE4A89" w:rsidRDefault="00B874F4" w:rsidP="00541C8F">
                      <w:pPr>
                        <w:spacing w:line="276" w:lineRule="auto"/>
                        <w:jc w:val="both"/>
                        <w:rPr>
                          <w:rFonts w:ascii="Book Antiqua" w:hAnsi="Book Antiqua"/>
                          <w:color w:val="00B050"/>
                          <w:lang w:val="en-GB"/>
                        </w:rPr>
                      </w:pPr>
                      <w:r>
                        <w:rPr>
                          <w:rFonts w:ascii="Book Antiqua" w:hAnsi="Book Antiqua"/>
                          <w:color w:val="00B050"/>
                        </w:rPr>
                        <w:t>Left</w:t>
                      </w:r>
                      <w:r w:rsidRPr="00FE4A89">
                        <w:rPr>
                          <w:rFonts w:ascii="Book Antiqua" w:hAnsi="Book Antiqua"/>
                          <w:color w:val="00B050"/>
                        </w:rPr>
                        <w:t>:</w:t>
                      </w:r>
                      <w:r>
                        <w:rPr>
                          <w:rFonts w:ascii="Book Antiqua" w:hAnsi="Book Antiqua"/>
                          <w:color w:val="00B050"/>
                        </w:rPr>
                        <w:t xml:space="preserve"> </w:t>
                      </w:r>
                      <w:r w:rsidRPr="00FE4A89">
                        <w:rPr>
                          <w:rFonts w:ascii="Book Antiqua" w:hAnsi="Book Antiqua"/>
                          <w:color w:val="0070C0"/>
                        </w:rPr>
                        <w:t>The team poses for a photo with trophies received during the event.</w:t>
                      </w:r>
                    </w:p>
                    <w:p w14:paraId="6B491783" w14:textId="77777777" w:rsidR="00B874F4" w:rsidRDefault="00B874F4">
                      <w:pPr>
                        <w:rPr>
                          <w:color w:val="00B050"/>
                          <w:lang w:val="en-GB"/>
                        </w:rPr>
                      </w:pPr>
                    </w:p>
                    <w:p w14:paraId="6E17E3C3" w14:textId="77777777" w:rsidR="00B874F4" w:rsidRPr="0074158B" w:rsidRDefault="00B874F4">
                      <w:pPr>
                        <w:rPr>
                          <w:color w:val="00B050"/>
                          <w:lang w:val="en-GB"/>
                        </w:rPr>
                      </w:pPr>
                    </w:p>
                    <w:p w14:paraId="2589B4B1" w14:textId="77777777" w:rsidR="00B874F4" w:rsidRDefault="00B874F4">
                      <w:pPr>
                        <w:rPr>
                          <w:color w:val="00B050"/>
                          <w:lang w:val="en-GB"/>
                        </w:rPr>
                      </w:pPr>
                    </w:p>
                    <w:p w14:paraId="2EE59FBA" w14:textId="77777777" w:rsidR="00B874F4" w:rsidRPr="0074158B" w:rsidRDefault="00B874F4">
                      <w:pPr>
                        <w:rPr>
                          <w:color w:val="00B050"/>
                          <w:lang w:val="en-GB"/>
                        </w:rPr>
                      </w:pPr>
                    </w:p>
                  </w:txbxContent>
                </v:textbox>
                <w10:wrap type="square"/>
              </v:shape>
            </w:pict>
          </mc:Fallback>
        </mc:AlternateContent>
      </w:r>
      <w:r w:rsidR="0040444F" w:rsidRPr="00867131">
        <w:rPr>
          <w:rFonts w:ascii="Book Antiqua" w:hAnsi="Book Antiqua"/>
          <w:b/>
          <w:noProof/>
        </w:rPr>
        <w:drawing>
          <wp:anchor distT="0" distB="0" distL="114300" distR="114300" simplePos="0" relativeHeight="487760896" behindDoc="0" locked="0" layoutInCell="1" allowOverlap="1" wp14:anchorId="712D6B6F" wp14:editId="767F7C0E">
            <wp:simplePos x="0" y="0"/>
            <wp:positionH relativeFrom="column">
              <wp:posOffset>418</wp:posOffset>
            </wp:positionH>
            <wp:positionV relativeFrom="paragraph">
              <wp:posOffset>1536065</wp:posOffset>
            </wp:positionV>
            <wp:extent cx="2619375" cy="2379725"/>
            <wp:effectExtent l="0" t="0" r="0" b="190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pact 3.jpg"/>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2619375" cy="2379725"/>
                    </a:xfrm>
                    <a:prstGeom prst="rect">
                      <a:avLst/>
                    </a:prstGeom>
                  </pic:spPr>
                </pic:pic>
              </a:graphicData>
            </a:graphic>
            <wp14:sizeRelH relativeFrom="margin">
              <wp14:pctWidth>0</wp14:pctWidth>
            </wp14:sizeRelH>
            <wp14:sizeRelV relativeFrom="margin">
              <wp14:pctHeight>0</wp14:pctHeight>
            </wp14:sizeRelV>
          </wp:anchor>
        </w:drawing>
      </w:r>
      <w:r w:rsidR="001B7344" w:rsidRPr="00867131">
        <w:rPr>
          <w:rFonts w:ascii="Book Antiqua" w:hAnsi="Book Antiqua"/>
          <w:b/>
        </w:rPr>
        <w:br w:type="page"/>
      </w:r>
    </w:p>
    <w:p w14:paraId="248388B3" w14:textId="77777777" w:rsidR="002777A8" w:rsidRPr="00431226" w:rsidRDefault="007B75CE" w:rsidP="00431226">
      <w:pPr>
        <w:pStyle w:val="Heading2"/>
        <w:rPr>
          <w:rFonts w:ascii="Book Antiqua" w:hAnsi="Book Antiqua"/>
          <w:color w:val="1976BB"/>
          <w:sz w:val="28"/>
          <w:szCs w:val="28"/>
        </w:rPr>
      </w:pPr>
      <w:r w:rsidRPr="00431226">
        <w:rPr>
          <w:rFonts w:ascii="Book Antiqua" w:hAnsi="Book Antiqua"/>
          <w:color w:val="1976BB"/>
          <w:sz w:val="28"/>
          <w:szCs w:val="28"/>
        </w:rPr>
        <w:lastRenderedPageBreak/>
        <w:t>SPECIAL GENERAL CORPORATE MEETING</w:t>
      </w:r>
    </w:p>
    <w:p w14:paraId="65200069" w14:textId="77777777" w:rsidR="007B75CE" w:rsidRDefault="007B75CE" w:rsidP="00431226">
      <w:pPr>
        <w:pStyle w:val="Heading2"/>
        <w:rPr>
          <w:rFonts w:ascii="Book Antiqua" w:hAnsi="Book Antiqua"/>
          <w:color w:val="1976BB"/>
          <w:sz w:val="28"/>
          <w:szCs w:val="28"/>
        </w:rPr>
      </w:pPr>
      <w:r w:rsidRPr="00431226">
        <w:rPr>
          <w:rFonts w:ascii="Book Antiqua" w:hAnsi="Book Antiqua"/>
          <w:color w:val="1976BB"/>
          <w:sz w:val="28"/>
          <w:szCs w:val="28"/>
        </w:rPr>
        <w:t>Impact 16 Updates</w:t>
      </w:r>
    </w:p>
    <w:p w14:paraId="17BCAB44" w14:textId="77777777" w:rsidR="00FC0964" w:rsidRDefault="005535A8" w:rsidP="005535A8">
      <w:pPr>
        <w:pStyle w:val="NormalWeb"/>
        <w:jc w:val="both"/>
        <w:rPr>
          <w:rFonts w:ascii="Book Antiqua" w:hAnsi="Book Antiqua"/>
          <w:lang w:val="en-US"/>
        </w:rPr>
      </w:pPr>
      <w:r w:rsidRPr="00867131">
        <w:rPr>
          <w:rFonts w:ascii="Book Antiqua" w:hAnsi="Book Antiqua"/>
          <w:b/>
          <w:noProof/>
          <w:lang w:val="en-US" w:eastAsia="en-US"/>
        </w:rPr>
        <mc:AlternateContent>
          <mc:Choice Requires="wps">
            <w:drawing>
              <wp:anchor distT="0" distB="0" distL="114300" distR="114300" simplePos="0" relativeHeight="487796736" behindDoc="0" locked="0" layoutInCell="1" allowOverlap="1" wp14:anchorId="13C7134F" wp14:editId="573C78AB">
                <wp:simplePos x="0" y="0"/>
                <wp:positionH relativeFrom="column">
                  <wp:posOffset>3547842</wp:posOffset>
                </wp:positionH>
                <wp:positionV relativeFrom="paragraph">
                  <wp:posOffset>3379226</wp:posOffset>
                </wp:positionV>
                <wp:extent cx="2723515" cy="0"/>
                <wp:effectExtent l="0" t="19050" r="19685" b="19050"/>
                <wp:wrapNone/>
                <wp:docPr id="119" name="Straight Connector 119"/>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0EC37E95" id="Straight Connector 119" o:spid="_x0000_s1026" style="position:absolute;z-index:487796736;visibility:visible;mso-wrap-style:square;mso-wrap-distance-left:9pt;mso-wrap-distance-top:0;mso-wrap-distance-right:9pt;mso-wrap-distance-bottom:0;mso-position-horizontal:absolute;mso-position-horizontal-relative:text;mso-position-vertical:absolute;mso-position-vertical-relative:text" from="279.35pt,266.1pt" to="493.8pt,2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" strokecolor="#0070c0" strokeweight="3pt"/>
            </w:pict>
          </mc:Fallback>
        </mc:AlternateContent>
      </w:r>
      <w:r w:rsidRPr="00867131">
        <w:rPr>
          <w:rFonts w:ascii="Book Antiqua" w:hAnsi="Book Antiqua"/>
          <w:b/>
          <w:noProof/>
          <w:lang w:val="en-US" w:eastAsia="en-US"/>
        </w:rPr>
        <mc:AlternateContent>
          <mc:Choice Requires="wps">
            <w:drawing>
              <wp:anchor distT="0" distB="0" distL="114300" distR="114300" simplePos="0" relativeHeight="487798784" behindDoc="0" locked="0" layoutInCell="1" allowOverlap="1" wp14:anchorId="45EE1016" wp14:editId="58EBFF45">
                <wp:simplePos x="0" y="0"/>
                <wp:positionH relativeFrom="column">
                  <wp:posOffset>3547842</wp:posOffset>
                </wp:positionH>
                <wp:positionV relativeFrom="paragraph">
                  <wp:posOffset>3806532</wp:posOffset>
                </wp:positionV>
                <wp:extent cx="2723515" cy="0"/>
                <wp:effectExtent l="0" t="19050" r="19685" b="19050"/>
                <wp:wrapNone/>
                <wp:docPr id="120" name="Straight Connector 120"/>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158364BA" id="Straight Connector 120" o:spid="_x0000_s1026" style="position:absolute;z-index:487798784;visibility:visible;mso-wrap-style:square;mso-wrap-distance-left:9pt;mso-wrap-distance-top:0;mso-wrap-distance-right:9pt;mso-wrap-distance-bottom:0;mso-position-horizontal:absolute;mso-position-horizontal-relative:text;mso-position-vertical:absolute;mso-position-vertical-relative:text" from="279.35pt,299.75pt" to="493.8pt,2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" strokecolor="#0070c0" strokeweight="3pt"/>
            </w:pict>
          </mc:Fallback>
        </mc:AlternateContent>
      </w:r>
      <w:r w:rsidRPr="00867131">
        <w:rPr>
          <w:rFonts w:ascii="Book Antiqua" w:hAnsi="Book Antiqua"/>
          <w:b/>
          <w:noProof/>
          <w:lang w:val="en-US" w:eastAsia="en-US"/>
        </w:rPr>
        <mc:AlternateContent>
          <mc:Choice Requires="wps">
            <w:drawing>
              <wp:anchor distT="45720" distB="45720" distL="114300" distR="114300" simplePos="0" relativeHeight="487794688" behindDoc="0" locked="0" layoutInCell="1" allowOverlap="1" wp14:anchorId="70ACEDC1" wp14:editId="3529F056">
                <wp:simplePos x="0" y="0"/>
                <wp:positionH relativeFrom="column">
                  <wp:posOffset>3547843</wp:posOffset>
                </wp:positionH>
                <wp:positionV relativeFrom="paragraph">
                  <wp:posOffset>3402867</wp:posOffset>
                </wp:positionV>
                <wp:extent cx="2723515" cy="1404620"/>
                <wp:effectExtent l="0" t="0" r="635" b="8255"/>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7B391A46" w14:textId="77777777" w:rsidR="00B874F4" w:rsidRPr="001B7D5C" w:rsidRDefault="00B874F4" w:rsidP="00B059D8">
                            <w:pPr>
                              <w:jc w:val="both"/>
                              <w:rPr>
                                <w:color w:val="FFFFFF" w:themeColor="background1"/>
                                <w:lang w:val="en-GB"/>
                              </w:rPr>
                            </w:pPr>
                            <w:r w:rsidRPr="00D33B9F">
                              <w:rPr>
                                <w:color w:val="FFFFFF" w:themeColor="background1"/>
                                <w:lang w:val="en-GB"/>
                              </w:rPr>
                              <w:t xml:space="preserve">Left: </w:t>
                            </w:r>
                            <w:r>
                              <w:rPr>
                                <w:color w:val="FFFFFF" w:themeColor="background1"/>
                                <w:lang w:val="en-GB"/>
                              </w:rPr>
                              <w:t xml:space="preserve">The MD, Eng. Peter </w:t>
                            </w:r>
                            <w:proofErr w:type="spellStart"/>
                            <w:r>
                              <w:rPr>
                                <w:color w:val="FFFFFF" w:themeColor="background1"/>
                                <w:lang w:val="en-GB"/>
                              </w:rPr>
                              <w:t>Kahuthu</w:t>
                            </w:r>
                            <w:proofErr w:type="spellEnd"/>
                            <w:r>
                              <w:rPr>
                                <w:color w:val="FFFFFF" w:themeColor="background1"/>
                                <w:lang w:val="en-GB"/>
                              </w:rPr>
                              <w:t xml:space="preserve"> issuing the Impact 16 Report updates to staff members.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ACEDC1" id="_x0000_s1049" type="#_x0000_t202" style="position:absolute;left:0;text-align:left;margin-left:279.35pt;margin-top:267.95pt;width:214.45pt;height:110.6pt;z-index:48779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" fillcolor="#00b050" stroked="f">
                <v:textbox style="mso-fit-shape-to-text:t">
                  <w:txbxContent>
                    <w:p w14:paraId="7B391A46" w14:textId="77777777" w:rsidR="00B874F4" w:rsidRPr="001B7D5C" w:rsidRDefault="00B874F4" w:rsidP="00B059D8">
                      <w:pPr>
                        <w:jc w:val="both"/>
                        <w:rPr>
                          <w:color w:val="FFFFFF" w:themeColor="background1"/>
                          <w:lang w:val="en-GB"/>
                        </w:rPr>
                      </w:pPr>
                      <w:r w:rsidRPr="00D33B9F">
                        <w:rPr>
                          <w:color w:val="FFFFFF" w:themeColor="background1"/>
                          <w:lang w:val="en-GB"/>
                        </w:rPr>
                        <w:t xml:space="preserve">Left: </w:t>
                      </w:r>
                      <w:r>
                        <w:rPr>
                          <w:color w:val="FFFFFF" w:themeColor="background1"/>
                          <w:lang w:val="en-GB"/>
                        </w:rPr>
                        <w:t xml:space="preserve">The MD, Eng. Peter </w:t>
                      </w:r>
                      <w:proofErr w:type="spellStart"/>
                      <w:r>
                        <w:rPr>
                          <w:color w:val="FFFFFF" w:themeColor="background1"/>
                          <w:lang w:val="en-GB"/>
                        </w:rPr>
                        <w:t>Kahuthu</w:t>
                      </w:r>
                      <w:proofErr w:type="spellEnd"/>
                      <w:r>
                        <w:rPr>
                          <w:color w:val="FFFFFF" w:themeColor="background1"/>
                          <w:lang w:val="en-GB"/>
                        </w:rPr>
                        <w:t xml:space="preserve"> issuing the Impact 16 Report updates to staff members.</w:t>
                      </w:r>
                    </w:p>
                  </w:txbxContent>
                </v:textbox>
                <w10:wrap type="square"/>
              </v:shape>
            </w:pict>
          </mc:Fallback>
        </mc:AlternateContent>
      </w:r>
      <w:r w:rsidRPr="00867131">
        <w:rPr>
          <w:rFonts w:ascii="Book Antiqua" w:hAnsi="Book Antiqua"/>
          <w:b/>
          <w:noProof/>
          <w:lang w:val="en-US" w:eastAsia="en-US"/>
        </w:rPr>
        <mc:AlternateContent>
          <mc:Choice Requires="wps">
            <w:drawing>
              <wp:anchor distT="0" distB="0" distL="114300" distR="114300" simplePos="0" relativeHeight="487804928" behindDoc="0" locked="0" layoutInCell="1" allowOverlap="1" wp14:anchorId="24F5EA63" wp14:editId="092D94F6">
                <wp:simplePos x="0" y="0"/>
                <wp:positionH relativeFrom="column">
                  <wp:posOffset>149225</wp:posOffset>
                </wp:positionH>
                <wp:positionV relativeFrom="paragraph">
                  <wp:posOffset>6296660</wp:posOffset>
                </wp:positionV>
                <wp:extent cx="2723515" cy="0"/>
                <wp:effectExtent l="0" t="19050" r="19685" b="19050"/>
                <wp:wrapNone/>
                <wp:docPr id="123" name="Straight Connector 123"/>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15F4B472" id="Straight Connector 123" o:spid="_x0000_s1026" style="position:absolute;z-index:487804928;visibility:visible;mso-wrap-style:square;mso-wrap-distance-left:9pt;mso-wrap-distance-top:0;mso-wrap-distance-right:9pt;mso-wrap-distance-bottom:0;mso-position-horizontal:absolute;mso-position-horizontal-relative:text;mso-position-vertical:absolute;mso-position-vertical-relative:text" from="11.75pt,495.8pt" to="226.2pt,4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" strokecolor="#0070c0" strokeweight="3pt"/>
            </w:pict>
          </mc:Fallback>
        </mc:AlternateContent>
      </w:r>
      <w:r w:rsidRPr="00867131">
        <w:rPr>
          <w:rFonts w:ascii="Book Antiqua" w:hAnsi="Book Antiqua"/>
          <w:b/>
          <w:noProof/>
          <w:lang w:val="en-US" w:eastAsia="en-US"/>
        </w:rPr>
        <mc:AlternateContent>
          <mc:Choice Requires="wps">
            <w:drawing>
              <wp:anchor distT="0" distB="0" distL="114300" distR="114300" simplePos="0" relativeHeight="487806976" behindDoc="0" locked="0" layoutInCell="1" allowOverlap="1" wp14:anchorId="34B84F4D" wp14:editId="1DC6FDB7">
                <wp:simplePos x="0" y="0"/>
                <wp:positionH relativeFrom="column">
                  <wp:posOffset>149274</wp:posOffset>
                </wp:positionH>
                <wp:positionV relativeFrom="paragraph">
                  <wp:posOffset>5518785</wp:posOffset>
                </wp:positionV>
                <wp:extent cx="2723515" cy="0"/>
                <wp:effectExtent l="0" t="19050" r="19685" b="19050"/>
                <wp:wrapNone/>
                <wp:docPr id="124" name="Straight Connector 124"/>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37228C77" id="Straight Connector 124" o:spid="_x0000_s1026" style="position:absolute;z-index:487806976;visibility:visible;mso-wrap-style:square;mso-wrap-distance-left:9pt;mso-wrap-distance-top:0;mso-wrap-distance-right:9pt;mso-wrap-distance-bottom:0;mso-position-horizontal:absolute;mso-position-horizontal-relative:text;mso-position-vertical:absolute;mso-position-vertical-relative:text" from="11.75pt,434.55pt" to="226.2pt,4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" strokecolor="#0070c0" strokeweight="3pt"/>
            </w:pict>
          </mc:Fallback>
        </mc:AlternateContent>
      </w:r>
      <w:r w:rsidRPr="00867131">
        <w:rPr>
          <w:rFonts w:ascii="Book Antiqua" w:hAnsi="Book Antiqua"/>
          <w:b/>
          <w:noProof/>
          <w:lang w:val="en-US" w:eastAsia="en-US"/>
        </w:rPr>
        <mc:AlternateContent>
          <mc:Choice Requires="wps">
            <w:drawing>
              <wp:anchor distT="45720" distB="45720" distL="114300" distR="114300" simplePos="0" relativeHeight="487800832" behindDoc="0" locked="0" layoutInCell="1" allowOverlap="1" wp14:anchorId="7600068E" wp14:editId="7A0874D0">
                <wp:simplePos x="0" y="0"/>
                <wp:positionH relativeFrom="column">
                  <wp:posOffset>157138</wp:posOffset>
                </wp:positionH>
                <wp:positionV relativeFrom="paragraph">
                  <wp:posOffset>5539838</wp:posOffset>
                </wp:positionV>
                <wp:extent cx="2723515" cy="1404620"/>
                <wp:effectExtent l="0" t="0" r="635" b="8255"/>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3CFB0EE8" w14:textId="77777777" w:rsidR="00B874F4" w:rsidRPr="00B059D8" w:rsidRDefault="00B874F4" w:rsidP="00B059D8">
                            <w:pPr>
                              <w:jc w:val="both"/>
                              <w:rPr>
                                <w:color w:val="FFFFFF" w:themeColor="background1"/>
                                <w:lang w:val="en-GB"/>
                              </w:rPr>
                            </w:pPr>
                            <w:r>
                              <w:rPr>
                                <w:color w:val="FFFFFF" w:themeColor="background1"/>
                                <w:lang w:val="en-GB"/>
                              </w:rPr>
                              <w:t>Right</w:t>
                            </w:r>
                            <w:r w:rsidRPr="00D33B9F">
                              <w:rPr>
                                <w:color w:val="FFFFFF" w:themeColor="background1"/>
                                <w:lang w:val="en-GB"/>
                              </w:rPr>
                              <w:t xml:space="preserve">: </w:t>
                            </w:r>
                            <w:r>
                              <w:rPr>
                                <w:color w:val="FFFFFF" w:themeColor="background1"/>
                                <w:lang w:val="en-GB"/>
                              </w:rPr>
                              <w:t xml:space="preserve">The MD handing over the </w:t>
                            </w:r>
                            <w:r w:rsidRPr="00B059D8">
                              <w:rPr>
                                <w:color w:val="FFFFFF" w:themeColor="background1"/>
                                <w:lang w:val="en-GB"/>
                              </w:rPr>
                              <w:t xml:space="preserve">Top Utility in NRW </w:t>
                            </w:r>
                            <w:r>
                              <w:rPr>
                                <w:color w:val="FFFFFF" w:themeColor="background1"/>
                                <w:lang w:val="en-GB"/>
                              </w:rPr>
                              <w:t xml:space="preserve">management trophy </w:t>
                            </w:r>
                            <w:r w:rsidRPr="00B059D8">
                              <w:rPr>
                                <w:color w:val="FFFFFF" w:themeColor="background1"/>
                                <w:lang w:val="en-GB"/>
                              </w:rPr>
                              <w:t>to staff members from</w:t>
                            </w:r>
                            <w:r>
                              <w:rPr>
                                <w:color w:val="FFFFFF" w:themeColor="background1"/>
                                <w:lang w:val="en-GB"/>
                              </w:rPr>
                              <w:t xml:space="preserve"> NRW, Distribution and Investigations &amp; security.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00068E" id="_x0000_s1050" type="#_x0000_t202" style="position:absolute;left:0;text-align:left;margin-left:12.35pt;margin-top:436.2pt;width:214.45pt;height:110.6pt;z-index:487800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" fillcolor="#00b050" stroked="f">
                <v:textbox style="mso-fit-shape-to-text:t">
                  <w:txbxContent>
                    <w:p w14:paraId="3CFB0EE8" w14:textId="77777777" w:rsidR="00B874F4" w:rsidRPr="00B059D8" w:rsidRDefault="00B874F4" w:rsidP="00B059D8">
                      <w:pPr>
                        <w:jc w:val="both"/>
                        <w:rPr>
                          <w:color w:val="FFFFFF" w:themeColor="background1"/>
                          <w:lang w:val="en-GB"/>
                        </w:rPr>
                      </w:pPr>
                      <w:r>
                        <w:rPr>
                          <w:color w:val="FFFFFF" w:themeColor="background1"/>
                          <w:lang w:val="en-GB"/>
                        </w:rPr>
                        <w:t>Right</w:t>
                      </w:r>
                      <w:r w:rsidRPr="00D33B9F">
                        <w:rPr>
                          <w:color w:val="FFFFFF" w:themeColor="background1"/>
                          <w:lang w:val="en-GB"/>
                        </w:rPr>
                        <w:t xml:space="preserve">: </w:t>
                      </w:r>
                      <w:r>
                        <w:rPr>
                          <w:color w:val="FFFFFF" w:themeColor="background1"/>
                          <w:lang w:val="en-GB"/>
                        </w:rPr>
                        <w:t xml:space="preserve">The MD handing over the </w:t>
                      </w:r>
                      <w:r w:rsidRPr="00B059D8">
                        <w:rPr>
                          <w:color w:val="FFFFFF" w:themeColor="background1"/>
                          <w:lang w:val="en-GB"/>
                        </w:rPr>
                        <w:t xml:space="preserve">Top Utility in NRW </w:t>
                      </w:r>
                      <w:r>
                        <w:rPr>
                          <w:color w:val="FFFFFF" w:themeColor="background1"/>
                          <w:lang w:val="en-GB"/>
                        </w:rPr>
                        <w:t xml:space="preserve">management trophy </w:t>
                      </w:r>
                      <w:r w:rsidRPr="00B059D8">
                        <w:rPr>
                          <w:color w:val="FFFFFF" w:themeColor="background1"/>
                          <w:lang w:val="en-GB"/>
                        </w:rPr>
                        <w:t>to staff members from</w:t>
                      </w:r>
                      <w:r>
                        <w:rPr>
                          <w:color w:val="FFFFFF" w:themeColor="background1"/>
                          <w:lang w:val="en-GB"/>
                        </w:rPr>
                        <w:t xml:space="preserve"> NRW, Distribution and Investigations &amp; security.</w:t>
                      </w:r>
                    </w:p>
                  </w:txbxContent>
                </v:textbox>
                <w10:wrap type="square"/>
              </v:shape>
            </w:pict>
          </mc:Fallback>
        </mc:AlternateContent>
      </w:r>
      <w:r w:rsidRPr="00867131">
        <w:rPr>
          <w:rFonts w:ascii="Book Antiqua" w:hAnsi="Book Antiqua"/>
          <w:b/>
          <w:noProof/>
          <w:lang w:val="en-US" w:eastAsia="en-US"/>
        </w:rPr>
        <w:drawing>
          <wp:anchor distT="0" distB="0" distL="114300" distR="114300" simplePos="0" relativeHeight="487791616" behindDoc="0" locked="0" layoutInCell="1" allowOverlap="1" wp14:anchorId="317639E3" wp14:editId="1F9789B7">
            <wp:simplePos x="0" y="0"/>
            <wp:positionH relativeFrom="column">
              <wp:posOffset>3267514</wp:posOffset>
            </wp:positionH>
            <wp:positionV relativeFrom="paragraph">
              <wp:posOffset>4796008</wp:posOffset>
            </wp:positionV>
            <wp:extent cx="3594828" cy="2247900"/>
            <wp:effectExtent l="0" t="0" r="5715"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240628_091921.jpg"/>
                    <pic:cNvPicPr/>
                  </pic:nvPicPr>
                  <pic:blipFill rotWithShape="1">
                    <a:blip r:embed="rId65" cstate="hqprint">
                      <a:extLst>
                        <a:ext uri="{28A0092B-C50C-407E-A947-70E740481C1C}">
                          <a14:useLocalDpi xmlns:a14="http://schemas.microsoft.com/office/drawing/2010/main" val="0"/>
                        </a:ext>
                      </a:extLst>
                    </a:blip>
                    <a:srcRect t="16625"/>
                    <a:stretch/>
                  </pic:blipFill>
                  <pic:spPr bwMode="auto">
                    <a:xfrm>
                      <a:off x="0" y="0"/>
                      <a:ext cx="3594828"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7131">
        <w:rPr>
          <w:rFonts w:ascii="Book Antiqua" w:hAnsi="Book Antiqua"/>
          <w:b/>
          <w:noProof/>
          <w:lang w:val="en-US" w:eastAsia="en-US"/>
        </w:rPr>
        <mc:AlternateContent>
          <mc:Choice Requires="wps">
            <w:drawing>
              <wp:anchor distT="0" distB="0" distL="114300" distR="114300" simplePos="0" relativeHeight="487809024" behindDoc="0" locked="0" layoutInCell="1" allowOverlap="1" wp14:anchorId="138AF991" wp14:editId="5594D91C">
                <wp:simplePos x="0" y="0"/>
                <wp:positionH relativeFrom="column">
                  <wp:posOffset>3845169</wp:posOffset>
                </wp:positionH>
                <wp:positionV relativeFrom="paragraph">
                  <wp:posOffset>8535426</wp:posOffset>
                </wp:positionV>
                <wp:extent cx="2838450" cy="0"/>
                <wp:effectExtent l="0" t="19050" r="19050" b="19050"/>
                <wp:wrapNone/>
                <wp:docPr id="125" name="Straight Connector 125"/>
                <wp:cNvGraphicFramePr/>
                <a:graphic xmlns:a="http://schemas.openxmlformats.org/drawingml/2006/main">
                  <a:graphicData uri="http://schemas.microsoft.com/office/word/2010/wordprocessingShape">
                    <wps:wsp>
                      <wps:cNvCnPr/>
                      <wps:spPr>
                        <a:xfrm>
                          <a:off x="0" y="0"/>
                          <a:ext cx="283845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5F84726D" id="Straight Connector 125" o:spid="_x0000_s1026" style="position:absolute;z-index:48780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2.75pt,672.1pt" to="526.25pt,6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" strokecolor="#0070c0" strokeweight="3pt"/>
            </w:pict>
          </mc:Fallback>
        </mc:AlternateContent>
      </w:r>
      <w:r w:rsidRPr="00867131">
        <w:rPr>
          <w:rFonts w:ascii="Book Antiqua" w:hAnsi="Book Antiqua"/>
          <w:b/>
          <w:noProof/>
          <w:lang w:val="en-US" w:eastAsia="en-US"/>
        </w:rPr>
        <mc:AlternateContent>
          <mc:Choice Requires="wps">
            <w:drawing>
              <wp:anchor distT="0" distB="0" distL="114300" distR="114300" simplePos="0" relativeHeight="487818240" behindDoc="0" locked="0" layoutInCell="1" allowOverlap="1" wp14:anchorId="4A59F22B" wp14:editId="77AC4425">
                <wp:simplePos x="0" y="0"/>
                <wp:positionH relativeFrom="column">
                  <wp:posOffset>3832860</wp:posOffset>
                </wp:positionH>
                <wp:positionV relativeFrom="paragraph">
                  <wp:posOffset>7928659</wp:posOffset>
                </wp:positionV>
                <wp:extent cx="2838450" cy="0"/>
                <wp:effectExtent l="0" t="19050" r="19050" b="19050"/>
                <wp:wrapNone/>
                <wp:docPr id="51" name="Straight Connector 51"/>
                <wp:cNvGraphicFramePr/>
                <a:graphic xmlns:a="http://schemas.openxmlformats.org/drawingml/2006/main">
                  <a:graphicData uri="http://schemas.microsoft.com/office/word/2010/wordprocessingShape">
                    <wps:wsp>
                      <wps:cNvCnPr/>
                      <wps:spPr>
                        <a:xfrm>
                          <a:off x="0" y="0"/>
                          <a:ext cx="283845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274B90A3" id="Straight Connector 51" o:spid="_x0000_s1026" style="position:absolute;z-index:48781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1.8pt,624.3pt" to="525.3pt,6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" strokecolor="#0070c0" strokeweight="3pt"/>
            </w:pict>
          </mc:Fallback>
        </mc:AlternateContent>
      </w:r>
      <w:r w:rsidRPr="00867131">
        <w:rPr>
          <w:rFonts w:ascii="Book Antiqua" w:hAnsi="Book Antiqua"/>
          <w:b/>
          <w:noProof/>
          <w:lang w:val="en-US" w:eastAsia="en-US"/>
        </w:rPr>
        <mc:AlternateContent>
          <mc:Choice Requires="wps">
            <w:drawing>
              <wp:anchor distT="45720" distB="45720" distL="114300" distR="114300" simplePos="0" relativeHeight="487802880" behindDoc="0" locked="0" layoutInCell="1" allowOverlap="1" wp14:anchorId="26BF2831" wp14:editId="0E75B73F">
                <wp:simplePos x="0" y="0"/>
                <wp:positionH relativeFrom="column">
                  <wp:posOffset>3845169</wp:posOffset>
                </wp:positionH>
                <wp:positionV relativeFrom="paragraph">
                  <wp:posOffset>7952496</wp:posOffset>
                </wp:positionV>
                <wp:extent cx="2838450" cy="1404620"/>
                <wp:effectExtent l="0" t="0" r="0" b="8255"/>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4620"/>
                        </a:xfrm>
                        <a:prstGeom prst="rect">
                          <a:avLst/>
                        </a:prstGeom>
                        <a:solidFill>
                          <a:srgbClr val="00B050"/>
                        </a:solidFill>
                        <a:ln w="9525">
                          <a:noFill/>
                          <a:miter lim="800000"/>
                          <a:headEnd/>
                          <a:tailEnd/>
                        </a:ln>
                      </wps:spPr>
                      <wps:txbx>
                        <w:txbxContent>
                          <w:p w14:paraId="397C787A" w14:textId="77777777" w:rsidR="00B874F4" w:rsidRPr="001B7D5C" w:rsidRDefault="00B874F4" w:rsidP="00B059D8">
                            <w:pPr>
                              <w:jc w:val="both"/>
                              <w:rPr>
                                <w:color w:val="FFFFFF" w:themeColor="background1"/>
                                <w:lang w:val="en-GB"/>
                              </w:rPr>
                            </w:pPr>
                            <w:r w:rsidRPr="00D33B9F">
                              <w:rPr>
                                <w:color w:val="FFFFFF" w:themeColor="background1"/>
                                <w:lang w:val="en-GB"/>
                              </w:rPr>
                              <w:t xml:space="preserve">Left: </w:t>
                            </w:r>
                            <w:r>
                              <w:rPr>
                                <w:color w:val="FFFFFF" w:themeColor="background1"/>
                                <w:lang w:val="en-GB"/>
                              </w:rPr>
                              <w:t>The MD handing over the Top Utility in Pro-poor services trophy to staff members from the Pro-poor Services Division.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BF2831" id="_x0000_s1051" type="#_x0000_t202" style="position:absolute;left:0;text-align:left;margin-left:302.75pt;margin-top:626.2pt;width:223.5pt;height:110.6pt;z-index:487802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" fillcolor="#00b050" stroked="f">
                <v:textbox style="mso-fit-shape-to-text:t">
                  <w:txbxContent>
                    <w:p w14:paraId="397C787A" w14:textId="77777777" w:rsidR="00B874F4" w:rsidRPr="001B7D5C" w:rsidRDefault="00B874F4" w:rsidP="00B059D8">
                      <w:pPr>
                        <w:jc w:val="both"/>
                        <w:rPr>
                          <w:color w:val="FFFFFF" w:themeColor="background1"/>
                          <w:lang w:val="en-GB"/>
                        </w:rPr>
                      </w:pPr>
                      <w:r w:rsidRPr="00D33B9F">
                        <w:rPr>
                          <w:color w:val="FFFFFF" w:themeColor="background1"/>
                          <w:lang w:val="en-GB"/>
                        </w:rPr>
                        <w:t xml:space="preserve">Left: </w:t>
                      </w:r>
                      <w:r>
                        <w:rPr>
                          <w:color w:val="FFFFFF" w:themeColor="background1"/>
                          <w:lang w:val="en-GB"/>
                        </w:rPr>
                        <w:t>The MD handing over the Top Utility in Pro-poor services trophy to staff members from the Pro-poor Services Division.</w:t>
                      </w:r>
                    </w:p>
                  </w:txbxContent>
                </v:textbox>
                <w10:wrap type="square"/>
              </v:shape>
            </w:pict>
          </mc:Fallback>
        </mc:AlternateContent>
      </w:r>
      <w:r w:rsidR="002F6506" w:rsidRPr="00867131">
        <w:rPr>
          <w:rFonts w:ascii="Book Antiqua" w:hAnsi="Book Antiqua"/>
          <w:b/>
          <w:noProof/>
          <w:lang w:val="en-US" w:eastAsia="en-US"/>
        </w:rPr>
        <w:drawing>
          <wp:anchor distT="0" distB="0" distL="114300" distR="114300" simplePos="0" relativeHeight="487790592" behindDoc="0" locked="0" layoutInCell="1" allowOverlap="1" wp14:anchorId="55039E63" wp14:editId="06E02624">
            <wp:simplePos x="0" y="0"/>
            <wp:positionH relativeFrom="margin">
              <wp:posOffset>-879</wp:posOffset>
            </wp:positionH>
            <wp:positionV relativeFrom="paragraph">
              <wp:posOffset>7123332</wp:posOffset>
            </wp:positionV>
            <wp:extent cx="3381375" cy="2195195"/>
            <wp:effectExtent l="0" t="0" r="9525"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240628_091541.jpg"/>
                    <pic:cNvPicPr/>
                  </pic:nvPicPr>
                  <pic:blipFill rotWithShape="1">
                    <a:blip r:embed="rId66" cstate="hqprint">
                      <a:extLst>
                        <a:ext uri="{28A0092B-C50C-407E-A947-70E740481C1C}">
                          <a14:useLocalDpi xmlns:a14="http://schemas.microsoft.com/office/drawing/2010/main" val="0"/>
                        </a:ext>
                      </a:extLst>
                    </a:blip>
                    <a:srcRect t="13439"/>
                    <a:stretch/>
                  </pic:blipFill>
                  <pic:spPr bwMode="auto">
                    <a:xfrm>
                      <a:off x="0" y="0"/>
                      <a:ext cx="3381375" cy="2195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w:t>
      </w:r>
      <w:r w:rsidRPr="005535A8">
        <w:rPr>
          <w:rFonts w:ascii="Book Antiqua" w:hAnsi="Book Antiqua"/>
        </w:rPr>
        <w:t xml:space="preserve">he company convened a special general meeting on June 28, 2024, focused on the release of the WASREB Impact 16 report. During the meeting, the Managing Director addressed the company's performance as highlighted in the recent report. Notably, NYEWASCO </w:t>
      </w:r>
      <w:r>
        <w:rPr>
          <w:rFonts w:ascii="Book Antiqua" w:hAnsi="Book Antiqua"/>
        </w:rPr>
        <w:t>emerged</w:t>
      </w:r>
      <w:r w:rsidRPr="005535A8">
        <w:rPr>
          <w:rFonts w:ascii="Book Antiqua" w:hAnsi="Book Antiqua"/>
        </w:rPr>
        <w:t xml:space="preserve"> position 2 overall with 16</w:t>
      </w:r>
      <w:r w:rsidR="00C625C6">
        <w:rPr>
          <w:rFonts w:ascii="Book Antiqua" w:hAnsi="Book Antiqua"/>
        </w:rPr>
        <w:t xml:space="preserve">5 points, trailing Nakuru </w:t>
      </w:r>
      <w:r w:rsidRPr="005535A8">
        <w:rPr>
          <w:rFonts w:ascii="Book Antiqua" w:hAnsi="Book Antiqua"/>
        </w:rPr>
        <w:t>Water and Sanitation Company</w:t>
      </w:r>
      <w:r>
        <w:rPr>
          <w:rFonts w:ascii="Book Antiqua" w:hAnsi="Book Antiqua"/>
        </w:rPr>
        <w:t xml:space="preserve"> which garnered 166 points</w:t>
      </w:r>
      <w:r w:rsidRPr="005535A8">
        <w:rPr>
          <w:rFonts w:ascii="Book Antiqua" w:hAnsi="Book Antiqua"/>
        </w:rPr>
        <w:t>.</w:t>
      </w:r>
      <w:r w:rsidR="003E580D">
        <w:rPr>
          <w:rFonts w:ascii="Book Antiqua" w:hAnsi="Book Antiqua"/>
        </w:rPr>
        <w:t xml:space="preserve"> </w:t>
      </w:r>
      <w:proofErr w:type="spellStart"/>
      <w:r w:rsidR="003E580D">
        <w:rPr>
          <w:rFonts w:ascii="Book Antiqua" w:hAnsi="Book Antiqua"/>
        </w:rPr>
        <w:t>Nanyuki</w:t>
      </w:r>
      <w:proofErr w:type="spellEnd"/>
      <w:r w:rsidR="003E580D">
        <w:rPr>
          <w:rFonts w:ascii="Book Antiqua" w:hAnsi="Book Antiqua"/>
        </w:rPr>
        <w:t xml:space="preserve"> water emerged position 3 with 162 points.</w:t>
      </w:r>
      <w:r w:rsidRPr="005535A8">
        <w:rPr>
          <w:rFonts w:ascii="Book Antiqua" w:hAnsi="Book Antiqua"/>
        </w:rPr>
        <w:t xml:space="preserve"> This position represented a drop in points from previous years, influenced by a decrease in water coverage, rated at 82% co</w:t>
      </w:r>
      <w:r w:rsidR="00FC0964">
        <w:rPr>
          <w:rFonts w:ascii="Book Antiqua" w:hAnsi="Book Antiqua"/>
        </w:rPr>
        <w:t xml:space="preserve">mpared to 98% the previous year as a result of not capturing Multi dwelling </w:t>
      </w:r>
      <w:proofErr w:type="gramStart"/>
      <w:r w:rsidR="00FC0964">
        <w:rPr>
          <w:rFonts w:ascii="Book Antiqua" w:hAnsi="Book Antiqua"/>
        </w:rPr>
        <w:t>units</w:t>
      </w:r>
      <w:proofErr w:type="gramEnd"/>
      <w:r w:rsidR="00FC0964">
        <w:rPr>
          <w:rFonts w:ascii="Book Antiqua" w:hAnsi="Book Antiqua"/>
        </w:rPr>
        <w:t xml:space="preserve"> data which has now been addressed.</w:t>
      </w:r>
    </w:p>
    <w:p w14:paraId="3C03117E" w14:textId="77777777" w:rsidR="005535A8" w:rsidRPr="005535A8" w:rsidRDefault="005227DF" w:rsidP="005535A8">
      <w:pPr>
        <w:pStyle w:val="NormalWeb"/>
        <w:jc w:val="both"/>
        <w:rPr>
          <w:rFonts w:ascii="Book Antiqua" w:hAnsi="Book Antiqua"/>
        </w:rPr>
      </w:pPr>
      <w:r w:rsidRPr="00867131">
        <w:rPr>
          <w:rFonts w:ascii="Book Antiqua" w:hAnsi="Book Antiqua"/>
          <w:b/>
          <w:noProof/>
          <w:lang w:val="en-US" w:eastAsia="en-US"/>
        </w:rPr>
        <w:drawing>
          <wp:anchor distT="0" distB="0" distL="114300" distR="114300" simplePos="0" relativeHeight="487792640" behindDoc="0" locked="0" layoutInCell="1" allowOverlap="1" wp14:anchorId="6023F550" wp14:editId="5E86EDC7">
            <wp:simplePos x="0" y="0"/>
            <wp:positionH relativeFrom="column">
              <wp:posOffset>-136281</wp:posOffset>
            </wp:positionH>
            <wp:positionV relativeFrom="paragraph">
              <wp:posOffset>1008136</wp:posOffset>
            </wp:positionV>
            <wp:extent cx="3383915" cy="2257425"/>
            <wp:effectExtent l="0" t="0" r="6985"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DSC5867 (1).jpg"/>
                    <pic:cNvPicPr/>
                  </pic:nvPicPr>
                  <pic:blipFill>
                    <a:blip r:embed="rId67" cstate="hqprint">
                      <a:extLst>
                        <a:ext uri="{28A0092B-C50C-407E-A947-70E740481C1C}">
                          <a14:useLocalDpi xmlns:a14="http://schemas.microsoft.com/office/drawing/2010/main" val="0"/>
                        </a:ext>
                      </a:extLst>
                    </a:blip>
                    <a:stretch>
                      <a:fillRect/>
                    </a:stretch>
                  </pic:blipFill>
                  <pic:spPr>
                    <a:xfrm>
                      <a:off x="0" y="0"/>
                      <a:ext cx="3383915" cy="2257425"/>
                    </a:xfrm>
                    <a:prstGeom prst="rect">
                      <a:avLst/>
                    </a:prstGeom>
                  </pic:spPr>
                </pic:pic>
              </a:graphicData>
            </a:graphic>
            <wp14:sizeRelH relativeFrom="margin">
              <wp14:pctWidth>0</wp14:pctWidth>
            </wp14:sizeRelH>
            <wp14:sizeRelV relativeFrom="margin">
              <wp14:pctHeight>0</wp14:pctHeight>
            </wp14:sizeRelV>
          </wp:anchor>
        </w:drawing>
      </w:r>
      <w:r w:rsidR="005535A8" w:rsidRPr="005535A8">
        <w:rPr>
          <w:rFonts w:ascii="Book Antiqua" w:hAnsi="Book Antiqua"/>
        </w:rPr>
        <w:t xml:space="preserve">Despite this setback, the Managing Director acknowledged the achievements of various staff members by presenting trophies to </w:t>
      </w:r>
      <w:r w:rsidR="00E87FC5">
        <w:rPr>
          <w:rFonts w:ascii="Book Antiqua" w:hAnsi="Book Antiqua"/>
        </w:rPr>
        <w:t>staff</w:t>
      </w:r>
      <w:r w:rsidR="005535A8" w:rsidRPr="005535A8">
        <w:rPr>
          <w:rFonts w:ascii="Book Antiqua" w:hAnsi="Book Antiqua"/>
        </w:rPr>
        <w:t xml:space="preserve"> from different divisions in recognition of their contributions. Emphasizing a steadfast commitment to excellence, the MD urged all employees to maintain their dedication, underscoring the collective effort required to propel the company to even greater success in the future.</w:t>
      </w:r>
    </w:p>
    <w:p w14:paraId="5CC2D4AE" w14:textId="77777777" w:rsidR="00FB0EF9" w:rsidRPr="00867131" w:rsidRDefault="00FB0EF9" w:rsidP="002C0F7A">
      <w:pPr>
        <w:spacing w:line="276" w:lineRule="auto"/>
        <w:jc w:val="both"/>
        <w:rPr>
          <w:rFonts w:ascii="Book Antiqua" w:hAnsi="Book Antiqua"/>
          <w:b/>
          <w:color w:val="FFFFFF" w:themeColor="background1"/>
          <w:sz w:val="28"/>
          <w:szCs w:val="28"/>
        </w:rPr>
      </w:pPr>
      <w:r w:rsidRPr="00867131">
        <w:rPr>
          <w:rFonts w:ascii="Book Antiqua" w:hAnsi="Book Antiqua"/>
          <w:b/>
        </w:rPr>
        <w:br w:type="page"/>
      </w:r>
    </w:p>
    <w:p w14:paraId="3966031C" w14:textId="77777777" w:rsidR="00FB0EF9" w:rsidRPr="00431226" w:rsidRDefault="00FB0EF9" w:rsidP="00431226">
      <w:pPr>
        <w:pStyle w:val="Heading1"/>
        <w:rPr>
          <w:color w:val="1976BB"/>
        </w:rPr>
      </w:pPr>
      <w:r w:rsidRPr="00431226">
        <w:rPr>
          <w:color w:val="1976BB"/>
        </w:rPr>
        <w:lastRenderedPageBreak/>
        <w:t>3</w:t>
      </w:r>
      <w:r w:rsidRPr="00431226">
        <w:rPr>
          <w:color w:val="1976BB"/>
          <w:vertAlign w:val="superscript"/>
        </w:rPr>
        <w:t>RD</w:t>
      </w:r>
      <w:r w:rsidRPr="00431226">
        <w:rPr>
          <w:color w:val="1976BB"/>
        </w:rPr>
        <w:t xml:space="preserve"> COHORT INTERNS GRADUATION</w:t>
      </w:r>
    </w:p>
    <w:p w14:paraId="1992123B" w14:textId="77777777" w:rsidR="00FB0EF9" w:rsidRPr="00867131" w:rsidRDefault="00FB0EF9" w:rsidP="00FB0EF9">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r w:rsidRPr="00867131">
        <w:rPr>
          <w:rFonts w:ascii="Book Antiqua" w:eastAsia="Times New Roman" w:hAnsi="Book Antiqua" w:cs="Segoe UI Historic"/>
          <w:color w:val="050505"/>
          <w:sz w:val="24"/>
          <w:szCs w:val="24"/>
          <w:lang w:val="en-GB" w:eastAsia="en-GB"/>
        </w:rPr>
        <w:t>On the 28</w:t>
      </w:r>
      <w:r w:rsidRPr="00867131">
        <w:rPr>
          <w:rFonts w:ascii="Book Antiqua" w:eastAsia="Times New Roman" w:hAnsi="Book Antiqua" w:cs="Segoe UI Historic"/>
          <w:color w:val="050505"/>
          <w:sz w:val="24"/>
          <w:szCs w:val="24"/>
          <w:vertAlign w:val="superscript"/>
          <w:lang w:val="en-GB" w:eastAsia="en-GB"/>
        </w:rPr>
        <w:t>th</w:t>
      </w:r>
      <w:r w:rsidRPr="00867131">
        <w:rPr>
          <w:rFonts w:ascii="Book Antiqua" w:eastAsia="Times New Roman" w:hAnsi="Book Antiqua" w:cs="Segoe UI Historic"/>
          <w:color w:val="050505"/>
          <w:sz w:val="24"/>
          <w:szCs w:val="24"/>
          <w:lang w:val="en-GB" w:eastAsia="en-GB"/>
        </w:rPr>
        <w:t xml:space="preserve"> of June, the company celebrated the graduation of its third cohort interns (2023-2024), who had undergone intensive training in various departments.</w:t>
      </w:r>
      <w:r w:rsidR="00634761" w:rsidRPr="00867131">
        <w:rPr>
          <w:rFonts w:ascii="Book Antiqua" w:eastAsia="Times New Roman" w:hAnsi="Book Antiqua" w:cs="Segoe UI Historic"/>
          <w:color w:val="050505"/>
          <w:sz w:val="24"/>
          <w:szCs w:val="24"/>
          <w:lang w:val="en-GB" w:eastAsia="en-GB"/>
        </w:rPr>
        <w:t xml:space="preserve"> </w:t>
      </w:r>
      <w:r w:rsidRPr="00867131">
        <w:rPr>
          <w:rFonts w:ascii="Book Antiqua" w:eastAsia="Times New Roman" w:hAnsi="Book Antiqua" w:cs="Segoe UI Historic"/>
          <w:color w:val="050505"/>
          <w:sz w:val="24"/>
          <w:szCs w:val="24"/>
          <w:lang w:val="en-GB" w:eastAsia="en-GB"/>
        </w:rPr>
        <w:t xml:space="preserve">The luncheon was graced by speeches from the senior management team, led by the Managing Director, Eng. Peter G. </w:t>
      </w:r>
      <w:proofErr w:type="spellStart"/>
      <w:r w:rsidRPr="00867131">
        <w:rPr>
          <w:rFonts w:ascii="Book Antiqua" w:eastAsia="Times New Roman" w:hAnsi="Book Antiqua" w:cs="Segoe UI Historic"/>
          <w:color w:val="050505"/>
          <w:sz w:val="24"/>
          <w:szCs w:val="24"/>
          <w:lang w:val="en-GB" w:eastAsia="en-GB"/>
        </w:rPr>
        <w:t>Kahuthu</w:t>
      </w:r>
      <w:proofErr w:type="spellEnd"/>
      <w:r w:rsidRPr="00867131">
        <w:rPr>
          <w:rFonts w:ascii="Book Antiqua" w:eastAsia="Times New Roman" w:hAnsi="Book Antiqua" w:cs="Segoe UI Historic"/>
          <w:color w:val="050505"/>
          <w:sz w:val="24"/>
          <w:szCs w:val="24"/>
          <w:lang w:val="en-GB" w:eastAsia="en-GB"/>
        </w:rPr>
        <w:t>.</w:t>
      </w:r>
    </w:p>
    <w:p w14:paraId="13D218BC" w14:textId="77777777" w:rsidR="00634761" w:rsidRPr="00867131" w:rsidRDefault="00634761" w:rsidP="00634761">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p>
    <w:p w14:paraId="7E0B99B8" w14:textId="77777777" w:rsidR="00634761" w:rsidRPr="00867131" w:rsidRDefault="00634761" w:rsidP="00634761">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r w:rsidRPr="00867131">
        <w:rPr>
          <w:rFonts w:ascii="Book Antiqua" w:eastAsia="Times New Roman" w:hAnsi="Book Antiqua" w:cs="Segoe UI Historic"/>
          <w:color w:val="050505"/>
          <w:sz w:val="24"/>
          <w:szCs w:val="24"/>
          <w:lang w:val="en-GB" w:eastAsia="en-GB"/>
        </w:rPr>
        <w:t>For the interns, transitioning from this internship into the broader professional world presents both opportunities and challenges. The mana</w:t>
      </w:r>
      <w:r w:rsidR="00D736B7" w:rsidRPr="00867131">
        <w:rPr>
          <w:rFonts w:ascii="Book Antiqua" w:eastAsia="Times New Roman" w:hAnsi="Book Antiqua" w:cs="Segoe UI Historic"/>
          <w:color w:val="050505"/>
          <w:sz w:val="24"/>
          <w:szCs w:val="24"/>
          <w:lang w:val="en-GB" w:eastAsia="en-GB"/>
        </w:rPr>
        <w:t>gement's advice to them included</w:t>
      </w:r>
      <w:r w:rsidRPr="00867131">
        <w:rPr>
          <w:rFonts w:ascii="Book Antiqua" w:eastAsia="Times New Roman" w:hAnsi="Book Antiqua" w:cs="Segoe UI Historic"/>
          <w:color w:val="050505"/>
          <w:sz w:val="24"/>
          <w:szCs w:val="24"/>
          <w:lang w:val="en-GB" w:eastAsia="en-GB"/>
        </w:rPr>
        <w:t xml:space="preserve"> embracing continuous learning, fostering meaningful relationships, and seeking and acting on feedback for personal growth. Setting clear goals, maintaining a positive attitude, and embodying</w:t>
      </w:r>
      <w:r w:rsidR="00D736B7" w:rsidRPr="00867131">
        <w:rPr>
          <w:rFonts w:ascii="Book Antiqua" w:eastAsia="Times New Roman" w:hAnsi="Book Antiqua" w:cs="Segoe UI Historic"/>
          <w:color w:val="050505"/>
          <w:sz w:val="24"/>
          <w:szCs w:val="24"/>
          <w:lang w:val="en-GB" w:eastAsia="en-GB"/>
        </w:rPr>
        <w:t xml:space="preserve"> integrity and professionalism we</w:t>
      </w:r>
      <w:r w:rsidRPr="00867131">
        <w:rPr>
          <w:rFonts w:ascii="Book Antiqua" w:eastAsia="Times New Roman" w:hAnsi="Book Antiqua" w:cs="Segoe UI Historic"/>
          <w:color w:val="050505"/>
          <w:sz w:val="24"/>
          <w:szCs w:val="24"/>
          <w:lang w:val="en-GB" w:eastAsia="en-GB"/>
        </w:rPr>
        <w:t>re emphasized as crucial elements for success. The management encouraged the interns to embrace change and innovation, take initiative in their careers, and maintain a healthy work-life balance to sustain well-being and productivity.</w:t>
      </w:r>
    </w:p>
    <w:p w14:paraId="1E15153E" w14:textId="77777777" w:rsidR="00634761" w:rsidRPr="00867131" w:rsidRDefault="00634761" w:rsidP="00FB0EF9">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p>
    <w:p w14:paraId="29DCA67E" w14:textId="77777777" w:rsidR="00FB0EF9" w:rsidRPr="00867131" w:rsidRDefault="00FB0EF9" w:rsidP="00FB0EF9">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r w:rsidRPr="00867131">
        <w:rPr>
          <w:rFonts w:ascii="Book Antiqua" w:eastAsia="Times New Roman" w:hAnsi="Book Antiqua" w:cs="Segoe UI Historic"/>
          <w:color w:val="050505"/>
          <w:sz w:val="24"/>
          <w:szCs w:val="24"/>
          <w:lang w:val="en-GB" w:eastAsia="en-GB"/>
        </w:rPr>
        <w:t>As a token of recognition for their hard work and dedication, each graduate was presented with a recommendation letter, highlighting their achievements and potential. Armed with this letters and the knowledge they have acquired during their internship period, the graduates are prepared to take on the world and make their mark.</w:t>
      </w:r>
    </w:p>
    <w:p w14:paraId="10EC07BE" w14:textId="77777777" w:rsidR="00FB0EF9" w:rsidRPr="00867131" w:rsidRDefault="00B40771" w:rsidP="00FB0EF9">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r w:rsidRPr="00867131">
        <w:rPr>
          <w:rFonts w:ascii="Book Antiqua" w:hAnsi="Book Antiqua"/>
          <w:b/>
          <w:noProof/>
          <w:sz w:val="28"/>
          <w:szCs w:val="28"/>
        </w:rPr>
        <w:drawing>
          <wp:anchor distT="0" distB="0" distL="114300" distR="114300" simplePos="0" relativeHeight="487771136" behindDoc="0" locked="0" layoutInCell="1" allowOverlap="1" wp14:anchorId="795CE4D3" wp14:editId="7BC36451">
            <wp:simplePos x="0" y="0"/>
            <wp:positionH relativeFrom="column">
              <wp:posOffset>-28575</wp:posOffset>
            </wp:positionH>
            <wp:positionV relativeFrom="paragraph">
              <wp:posOffset>206375</wp:posOffset>
            </wp:positionV>
            <wp:extent cx="3230094" cy="2188845"/>
            <wp:effectExtent l="0" t="0" r="8890" b="190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_DSC5952 (1).jpg"/>
                    <pic:cNvPicPr/>
                  </pic:nvPicPr>
                  <pic:blipFill rotWithShape="1">
                    <a:blip r:embed="rId68" cstate="hqprint">
                      <a:extLst>
                        <a:ext uri="{28A0092B-C50C-407E-A947-70E740481C1C}">
                          <a14:useLocalDpi xmlns:a14="http://schemas.microsoft.com/office/drawing/2010/main" val="0"/>
                        </a:ext>
                      </a:extLst>
                    </a:blip>
                    <a:srcRect t="4829"/>
                    <a:stretch/>
                  </pic:blipFill>
                  <pic:spPr bwMode="auto">
                    <a:xfrm>
                      <a:off x="0" y="0"/>
                      <a:ext cx="3230094" cy="2188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0EF9" w:rsidRPr="00867131">
        <w:rPr>
          <w:rFonts w:ascii="Book Antiqua" w:eastAsia="Times New Roman" w:hAnsi="Book Antiqua" w:cs="Segoe UI Historic"/>
          <w:color w:val="4F81BD" w:themeColor="accent1"/>
          <w:sz w:val="24"/>
          <w:szCs w:val="24"/>
          <w:lang w:val="en-GB" w:eastAsia="en-GB"/>
        </w:rPr>
        <w:t>Congratulation to the third cohort interns! Best of luck in your future endeavo</w:t>
      </w:r>
      <w:r w:rsidR="00100E68">
        <w:rPr>
          <w:rFonts w:ascii="Book Antiqua" w:eastAsia="Times New Roman" w:hAnsi="Book Antiqua" w:cs="Segoe UI Historic"/>
          <w:color w:val="4F81BD" w:themeColor="accent1"/>
          <w:sz w:val="24"/>
          <w:szCs w:val="24"/>
          <w:lang w:val="en-GB" w:eastAsia="en-GB"/>
        </w:rPr>
        <w:t>u</w:t>
      </w:r>
      <w:r w:rsidR="00FB0EF9" w:rsidRPr="00867131">
        <w:rPr>
          <w:rFonts w:ascii="Book Antiqua" w:eastAsia="Times New Roman" w:hAnsi="Book Antiqua" w:cs="Segoe UI Historic"/>
          <w:color w:val="4F81BD" w:themeColor="accent1"/>
          <w:sz w:val="24"/>
          <w:szCs w:val="24"/>
          <w:lang w:val="en-GB" w:eastAsia="en-GB"/>
        </w:rPr>
        <w:t>rs</w:t>
      </w:r>
      <w:r w:rsidR="000171D4" w:rsidRPr="00867131">
        <w:rPr>
          <w:rFonts w:ascii="Book Antiqua" w:eastAsia="Times New Roman" w:hAnsi="Book Antiqua" w:cs="Segoe UI Historic"/>
          <w:color w:val="050505"/>
          <w:sz w:val="24"/>
          <w:szCs w:val="24"/>
          <w:lang w:val="en-GB" w:eastAsia="en-GB"/>
        </w:rPr>
        <w:t>.</w:t>
      </w:r>
      <w:r w:rsidR="00100E68">
        <w:rPr>
          <w:rFonts w:ascii="Book Antiqua" w:eastAsia="Times New Roman" w:hAnsi="Book Antiqua" w:cs="Segoe UI Historic"/>
          <w:color w:val="050505"/>
          <w:sz w:val="24"/>
          <w:szCs w:val="24"/>
          <w:lang w:val="en-GB" w:eastAsia="en-GB"/>
        </w:rPr>
        <w:t xml:space="preserve"> </w:t>
      </w:r>
    </w:p>
    <w:p w14:paraId="49F1C0F1" w14:textId="77777777" w:rsidR="008519C2" w:rsidRPr="00867131" w:rsidRDefault="008519C2" w:rsidP="00FB0EF9">
      <w:pPr>
        <w:widowControl/>
        <w:shd w:val="clear" w:color="auto" w:fill="FFFFFF"/>
        <w:autoSpaceDE/>
        <w:autoSpaceDN/>
        <w:spacing w:line="276" w:lineRule="auto"/>
        <w:jc w:val="both"/>
        <w:rPr>
          <w:rFonts w:ascii="Book Antiqua" w:eastAsia="Times New Roman" w:hAnsi="Book Antiqua" w:cs="Segoe UI Historic"/>
          <w:color w:val="050505"/>
          <w:sz w:val="24"/>
          <w:szCs w:val="24"/>
          <w:lang w:val="en-GB" w:eastAsia="en-GB"/>
        </w:rPr>
      </w:pPr>
    </w:p>
    <w:p w14:paraId="5A83AAE0" w14:textId="77777777" w:rsidR="001B7344" w:rsidRPr="00867131" w:rsidRDefault="00A1213C">
      <w:pPr>
        <w:rPr>
          <w:rFonts w:ascii="Book Antiqua" w:hAnsi="Book Antiqua"/>
        </w:rPr>
      </w:pPr>
      <w:r w:rsidRPr="00867131">
        <w:rPr>
          <w:rFonts w:ascii="Book Antiqua" w:eastAsia="Times New Roman" w:hAnsi="Book Antiqua" w:cs="Segoe UI Historic"/>
          <w:noProof/>
          <w:color w:val="050505"/>
          <w:sz w:val="24"/>
          <w:szCs w:val="24"/>
        </w:rPr>
        <w:drawing>
          <wp:anchor distT="0" distB="0" distL="114300" distR="114300" simplePos="0" relativeHeight="487768064" behindDoc="0" locked="0" layoutInCell="1" allowOverlap="1" wp14:anchorId="11EC6666" wp14:editId="35210AFB">
            <wp:simplePos x="0" y="0"/>
            <wp:positionH relativeFrom="column">
              <wp:posOffset>-171451</wp:posOffset>
            </wp:positionH>
            <wp:positionV relativeFrom="paragraph">
              <wp:posOffset>3866516</wp:posOffset>
            </wp:positionV>
            <wp:extent cx="4317225" cy="1930782"/>
            <wp:effectExtent l="0" t="0" r="762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_DSC5958 (1).jpg"/>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4321573" cy="1932726"/>
                    </a:xfrm>
                    <a:prstGeom prst="rect">
                      <a:avLst/>
                    </a:prstGeom>
                  </pic:spPr>
                </pic:pic>
              </a:graphicData>
            </a:graphic>
            <wp14:sizeRelH relativeFrom="margin">
              <wp14:pctWidth>0</wp14:pctWidth>
            </wp14:sizeRelH>
            <wp14:sizeRelV relativeFrom="margin">
              <wp14:pctHeight>0</wp14:pctHeight>
            </wp14:sizeRelV>
          </wp:anchor>
        </w:drawing>
      </w:r>
      <w:r w:rsidR="003A0BDB" w:rsidRPr="00867131">
        <w:rPr>
          <w:rFonts w:ascii="Book Antiqua" w:hAnsi="Book Antiqua"/>
          <w:b/>
          <w:noProof/>
        </w:rPr>
        <mc:AlternateContent>
          <mc:Choice Requires="wps">
            <w:drawing>
              <wp:anchor distT="0" distB="0" distL="114300" distR="114300" simplePos="0" relativeHeight="487789568" behindDoc="0" locked="0" layoutInCell="1" allowOverlap="1" wp14:anchorId="4FAF144D" wp14:editId="0AAAB501">
                <wp:simplePos x="0" y="0"/>
                <wp:positionH relativeFrom="column">
                  <wp:posOffset>4257675</wp:posOffset>
                </wp:positionH>
                <wp:positionV relativeFrom="paragraph">
                  <wp:posOffset>4964430</wp:posOffset>
                </wp:positionV>
                <wp:extent cx="2656840" cy="0"/>
                <wp:effectExtent l="0" t="19050" r="29210" b="19050"/>
                <wp:wrapNone/>
                <wp:docPr id="114" name="Straight Connector 114"/>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388CE21B" id="Straight Connector 114" o:spid="_x0000_s1026" style="position:absolute;z-index:48778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25pt,390.9pt" to="544.45pt,3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" strokecolor="#0070c0" strokeweight="3pt"/>
            </w:pict>
          </mc:Fallback>
        </mc:AlternateContent>
      </w:r>
      <w:r w:rsidR="003A0BDB" w:rsidRPr="00867131">
        <w:rPr>
          <w:rFonts w:ascii="Book Antiqua" w:hAnsi="Book Antiqua"/>
          <w:b/>
          <w:noProof/>
        </w:rPr>
        <mc:AlternateContent>
          <mc:Choice Requires="wps">
            <w:drawing>
              <wp:anchor distT="0" distB="0" distL="114300" distR="114300" simplePos="0" relativeHeight="487787520" behindDoc="0" locked="0" layoutInCell="1" allowOverlap="1" wp14:anchorId="51EE9179" wp14:editId="484FABF1">
                <wp:simplePos x="0" y="0"/>
                <wp:positionH relativeFrom="column">
                  <wp:posOffset>4257675</wp:posOffset>
                </wp:positionH>
                <wp:positionV relativeFrom="paragraph">
                  <wp:posOffset>4542790</wp:posOffset>
                </wp:positionV>
                <wp:extent cx="2656840" cy="0"/>
                <wp:effectExtent l="0" t="19050" r="29210" b="19050"/>
                <wp:wrapNone/>
                <wp:docPr id="113" name="Straight Connector 113"/>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16FB013F" id="Straight Connector 113" o:spid="_x0000_s1026" style="position:absolute;z-index:48778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25pt,357.7pt" to="544.45pt,3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" strokecolor="#0070c0" strokeweight="3pt"/>
            </w:pict>
          </mc:Fallback>
        </mc:AlternateContent>
      </w:r>
      <w:r w:rsidR="003A0BDB" w:rsidRPr="00867131">
        <w:rPr>
          <w:rFonts w:ascii="Book Antiqua" w:hAnsi="Book Antiqua"/>
          <w:b/>
          <w:noProof/>
        </w:rPr>
        <mc:AlternateContent>
          <mc:Choice Requires="wps">
            <w:drawing>
              <wp:anchor distT="0" distB="0" distL="114300" distR="114300" simplePos="0" relativeHeight="487785472" behindDoc="0" locked="0" layoutInCell="1" allowOverlap="1" wp14:anchorId="3384265A" wp14:editId="6FC01073">
                <wp:simplePos x="0" y="0"/>
                <wp:positionH relativeFrom="column">
                  <wp:posOffset>247650</wp:posOffset>
                </wp:positionH>
                <wp:positionV relativeFrom="paragraph">
                  <wp:posOffset>3067685</wp:posOffset>
                </wp:positionV>
                <wp:extent cx="2656840" cy="0"/>
                <wp:effectExtent l="0" t="19050" r="29210" b="19050"/>
                <wp:wrapNone/>
                <wp:docPr id="112" name="Straight Connector 112"/>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7B009BE8" id="Straight Connector 112" o:spid="_x0000_s1026" style="position:absolute;z-index:48778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5pt,241.55pt" to="228.7pt,2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" strokecolor="#0070c0" strokeweight="3pt"/>
            </w:pict>
          </mc:Fallback>
        </mc:AlternateContent>
      </w:r>
      <w:r w:rsidR="003A0BDB" w:rsidRPr="00867131">
        <w:rPr>
          <w:rFonts w:ascii="Book Antiqua" w:hAnsi="Book Antiqua"/>
          <w:b/>
          <w:noProof/>
        </w:rPr>
        <mc:AlternateContent>
          <mc:Choice Requires="wps">
            <w:drawing>
              <wp:anchor distT="0" distB="0" distL="114300" distR="114300" simplePos="0" relativeHeight="487783424" behindDoc="0" locked="0" layoutInCell="1" allowOverlap="1" wp14:anchorId="3644101A" wp14:editId="6C2A86E4">
                <wp:simplePos x="0" y="0"/>
                <wp:positionH relativeFrom="column">
                  <wp:posOffset>247650</wp:posOffset>
                </wp:positionH>
                <wp:positionV relativeFrom="paragraph">
                  <wp:posOffset>2485390</wp:posOffset>
                </wp:positionV>
                <wp:extent cx="2656840" cy="0"/>
                <wp:effectExtent l="0" t="19050" r="29210" b="19050"/>
                <wp:wrapNone/>
                <wp:docPr id="111" name="Straight Connector 111"/>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1476CBDB" id="Straight Connector 111" o:spid="_x0000_s1026" style="position:absolute;z-index:48778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5pt,195.7pt" to="228.7pt,1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" strokecolor="#0070c0" strokeweight="3pt"/>
            </w:pict>
          </mc:Fallback>
        </mc:AlternateContent>
      </w:r>
      <w:r w:rsidR="00B40771" w:rsidRPr="00867131">
        <w:rPr>
          <w:rFonts w:ascii="Book Antiqua" w:hAnsi="Book Antiqua"/>
          <w:b/>
          <w:noProof/>
        </w:rPr>
        <mc:AlternateContent>
          <mc:Choice Requires="wps">
            <w:drawing>
              <wp:anchor distT="0" distB="0" distL="114300" distR="114300" simplePos="0" relativeHeight="487781376" behindDoc="0" locked="0" layoutInCell="1" allowOverlap="1" wp14:anchorId="3685C3AD" wp14:editId="44B09E96">
                <wp:simplePos x="0" y="0"/>
                <wp:positionH relativeFrom="column">
                  <wp:posOffset>3514725</wp:posOffset>
                </wp:positionH>
                <wp:positionV relativeFrom="paragraph">
                  <wp:posOffset>972820</wp:posOffset>
                </wp:positionV>
                <wp:extent cx="2656840" cy="0"/>
                <wp:effectExtent l="0" t="19050" r="29210" b="19050"/>
                <wp:wrapNone/>
                <wp:docPr id="110" name="Straight Connector 110"/>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7948F1C5" id="Straight Connector 110" o:spid="_x0000_s1026" style="position:absolute;z-index:48778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6.75pt,76.6pt" to="485.95pt,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" strokecolor="#0070c0" strokeweight="3pt"/>
            </w:pict>
          </mc:Fallback>
        </mc:AlternateContent>
      </w:r>
      <w:r w:rsidR="00B40771" w:rsidRPr="00867131">
        <w:rPr>
          <w:rFonts w:ascii="Book Antiqua" w:hAnsi="Book Antiqua"/>
          <w:b/>
          <w:noProof/>
        </w:rPr>
        <mc:AlternateContent>
          <mc:Choice Requires="wps">
            <w:drawing>
              <wp:anchor distT="0" distB="0" distL="114300" distR="114300" simplePos="0" relativeHeight="487779328" behindDoc="0" locked="0" layoutInCell="1" allowOverlap="1" wp14:anchorId="46C0B90F" wp14:editId="6A8842BF">
                <wp:simplePos x="0" y="0"/>
                <wp:positionH relativeFrom="column">
                  <wp:posOffset>3514725</wp:posOffset>
                </wp:positionH>
                <wp:positionV relativeFrom="paragraph">
                  <wp:posOffset>380365</wp:posOffset>
                </wp:positionV>
                <wp:extent cx="2656840" cy="0"/>
                <wp:effectExtent l="0" t="19050" r="29210" b="19050"/>
                <wp:wrapNone/>
                <wp:docPr id="109" name="Straight Connector 109"/>
                <wp:cNvGraphicFramePr/>
                <a:graphic xmlns:a="http://schemas.openxmlformats.org/drawingml/2006/main">
                  <a:graphicData uri="http://schemas.microsoft.com/office/word/2010/wordprocessingShape">
                    <wps:wsp>
                      <wps:cNvCnPr/>
                      <wps:spPr>
                        <a:xfrm>
                          <a:off x="0" y="0"/>
                          <a:ext cx="2656840"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6B856774" id="Straight Connector 109" o:spid="_x0000_s1026" style="position:absolute;z-index:48777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6.75pt,29.95pt" to="485.9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" strokecolor="#0070c0" strokeweight="3pt"/>
            </w:pict>
          </mc:Fallback>
        </mc:AlternateContent>
      </w:r>
      <w:r w:rsidR="00B40771" w:rsidRPr="00867131">
        <w:rPr>
          <w:rFonts w:ascii="Book Antiqua" w:hAnsi="Book Antiqua"/>
          <w:b/>
          <w:noProof/>
          <w:sz w:val="28"/>
          <w:szCs w:val="28"/>
        </w:rPr>
        <mc:AlternateContent>
          <mc:Choice Requires="wps">
            <w:drawing>
              <wp:anchor distT="45720" distB="45720" distL="114300" distR="114300" simplePos="0" relativeHeight="487775232" behindDoc="0" locked="0" layoutInCell="1" allowOverlap="1" wp14:anchorId="08759279" wp14:editId="2180F3D1">
                <wp:simplePos x="0" y="0"/>
                <wp:positionH relativeFrom="column">
                  <wp:posOffset>3516630</wp:posOffset>
                </wp:positionH>
                <wp:positionV relativeFrom="paragraph">
                  <wp:posOffset>382905</wp:posOffset>
                </wp:positionV>
                <wp:extent cx="2360930" cy="1404620"/>
                <wp:effectExtent l="0" t="0" r="0" b="8255"/>
                <wp:wrapSquare wrapText="bothSides"/>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00B050"/>
                        </a:solidFill>
                        <a:ln w="9525">
                          <a:noFill/>
                          <a:miter lim="800000"/>
                          <a:headEnd/>
                          <a:tailEnd/>
                        </a:ln>
                      </wps:spPr>
                      <wps:txbx>
                        <w:txbxContent>
                          <w:p w14:paraId="2372EC0F" w14:textId="77777777" w:rsidR="00B874F4" w:rsidRPr="003A0BDB" w:rsidRDefault="00B874F4">
                            <w:pPr>
                              <w:rPr>
                                <w:color w:val="FFFFFF" w:themeColor="background1"/>
                              </w:rPr>
                            </w:pPr>
                            <w:r w:rsidRPr="003A0BDB">
                              <w:rPr>
                                <w:color w:val="FFFFFF" w:themeColor="background1"/>
                              </w:rPr>
                              <w:t>Left: The MD handing over a letter of recommendation to one of the graduating interns.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759279" id="_x0000_s1052" type="#_x0000_t202" style="position:absolute;margin-left:276.9pt;margin-top:30.15pt;width:185.9pt;height:110.6pt;z-index:4877752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" fillcolor="#00b050" stroked="f">
                <v:textbox style="mso-fit-shape-to-text:t">
                  <w:txbxContent>
                    <w:p w14:paraId="2372EC0F" w14:textId="77777777" w:rsidR="00B874F4" w:rsidRPr="003A0BDB" w:rsidRDefault="00B874F4">
                      <w:pPr>
                        <w:rPr>
                          <w:color w:val="FFFFFF" w:themeColor="background1"/>
                        </w:rPr>
                      </w:pPr>
                      <w:r w:rsidRPr="003A0BDB">
                        <w:rPr>
                          <w:color w:val="FFFFFF" w:themeColor="background1"/>
                        </w:rPr>
                        <w:t>Left: The MD handing over a letter of recommendation to one of the graduating interns.</w:t>
                      </w:r>
                    </w:p>
                  </w:txbxContent>
                </v:textbox>
                <w10:wrap type="square"/>
              </v:shape>
            </w:pict>
          </mc:Fallback>
        </mc:AlternateContent>
      </w:r>
      <w:r w:rsidR="00B40771" w:rsidRPr="00867131">
        <w:rPr>
          <w:rFonts w:ascii="Book Antiqua" w:hAnsi="Book Antiqua"/>
          <w:b/>
          <w:noProof/>
          <w:sz w:val="28"/>
          <w:szCs w:val="28"/>
        </w:rPr>
        <w:drawing>
          <wp:anchor distT="0" distB="0" distL="114300" distR="114300" simplePos="0" relativeHeight="487769088" behindDoc="0" locked="0" layoutInCell="1" allowOverlap="1" wp14:anchorId="6B1653D1" wp14:editId="529A7049">
            <wp:simplePos x="0" y="0"/>
            <wp:positionH relativeFrom="column">
              <wp:posOffset>3514725</wp:posOffset>
            </wp:positionH>
            <wp:positionV relativeFrom="paragraph">
              <wp:posOffset>1856740</wp:posOffset>
            </wp:positionV>
            <wp:extent cx="3189605" cy="192786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_DSC5914 (2).jpg"/>
                    <pic:cNvPicPr/>
                  </pic:nvPicPr>
                  <pic:blipFill rotWithShape="1">
                    <a:blip r:embed="rId70" cstate="hqprint">
                      <a:extLst>
                        <a:ext uri="{28A0092B-C50C-407E-A947-70E740481C1C}">
                          <a14:useLocalDpi xmlns:a14="http://schemas.microsoft.com/office/drawing/2010/main" val="0"/>
                        </a:ext>
                      </a:extLst>
                    </a:blip>
                    <a:srcRect t="9400"/>
                    <a:stretch/>
                  </pic:blipFill>
                  <pic:spPr bwMode="auto">
                    <a:xfrm>
                      <a:off x="0" y="0"/>
                      <a:ext cx="3189605" cy="1927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771" w:rsidRPr="00867131">
        <w:rPr>
          <w:rFonts w:ascii="Book Antiqua" w:hAnsi="Book Antiqua"/>
          <w:b/>
          <w:noProof/>
          <w:sz w:val="28"/>
          <w:szCs w:val="28"/>
        </w:rPr>
        <mc:AlternateContent>
          <mc:Choice Requires="wps">
            <w:drawing>
              <wp:anchor distT="45720" distB="45720" distL="114300" distR="114300" simplePos="0" relativeHeight="487777280" behindDoc="0" locked="0" layoutInCell="1" allowOverlap="1" wp14:anchorId="09D28800" wp14:editId="6CB8158E">
                <wp:simplePos x="0" y="0"/>
                <wp:positionH relativeFrom="column">
                  <wp:posOffset>247650</wp:posOffset>
                </wp:positionH>
                <wp:positionV relativeFrom="paragraph">
                  <wp:posOffset>2484120</wp:posOffset>
                </wp:positionV>
                <wp:extent cx="2360930" cy="1404620"/>
                <wp:effectExtent l="0" t="0" r="0" b="8255"/>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00B050"/>
                        </a:solidFill>
                        <a:ln w="9525">
                          <a:noFill/>
                          <a:miter lim="800000"/>
                          <a:headEnd/>
                          <a:tailEnd/>
                        </a:ln>
                      </wps:spPr>
                      <wps:txbx>
                        <w:txbxContent>
                          <w:p w14:paraId="6E2050CB" w14:textId="77777777" w:rsidR="00B874F4" w:rsidRPr="00C4211D" w:rsidRDefault="00B874F4" w:rsidP="00B40771">
                            <w:pPr>
                              <w:rPr>
                                <w:color w:val="FFFFFF" w:themeColor="background1"/>
                                <w:lang w:val="en-GB"/>
                              </w:rPr>
                            </w:pPr>
                            <w:r>
                              <w:rPr>
                                <w:color w:val="FFFFFF" w:themeColor="background1"/>
                                <w:lang w:val="en-GB"/>
                              </w:rPr>
                              <w:t xml:space="preserve">Right: The Senior Officer HR &amp; Admin CHRP Joyce </w:t>
                            </w:r>
                            <w:proofErr w:type="spellStart"/>
                            <w:r>
                              <w:rPr>
                                <w:color w:val="FFFFFF" w:themeColor="background1"/>
                                <w:lang w:val="en-GB"/>
                              </w:rPr>
                              <w:t>Munira</w:t>
                            </w:r>
                            <w:proofErr w:type="spellEnd"/>
                            <w:r>
                              <w:rPr>
                                <w:color w:val="FFFFFF" w:themeColor="background1"/>
                                <w:lang w:val="en-GB"/>
                              </w:rPr>
                              <w:t xml:space="preserve"> addressing the interns during the 3</w:t>
                            </w:r>
                            <w:r w:rsidRPr="00C4211D">
                              <w:rPr>
                                <w:color w:val="FFFFFF" w:themeColor="background1"/>
                                <w:vertAlign w:val="superscript"/>
                                <w:lang w:val="en-GB"/>
                              </w:rPr>
                              <w:t>rd</w:t>
                            </w:r>
                            <w:r>
                              <w:rPr>
                                <w:color w:val="FFFFFF" w:themeColor="background1"/>
                                <w:lang w:val="en-GB"/>
                              </w:rPr>
                              <w:t xml:space="preserve"> cohort graduation.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D28800" id="_x0000_s1053" type="#_x0000_t202" style="position:absolute;margin-left:19.5pt;margin-top:195.6pt;width:185.9pt;height:110.6pt;z-index:487777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" fillcolor="#00b050" stroked="f">
                <v:textbox style="mso-fit-shape-to-text:t">
                  <w:txbxContent>
                    <w:p w14:paraId="6E2050CB" w14:textId="77777777" w:rsidR="00B874F4" w:rsidRPr="00C4211D" w:rsidRDefault="00B874F4" w:rsidP="00B40771">
                      <w:pPr>
                        <w:rPr>
                          <w:color w:val="FFFFFF" w:themeColor="background1"/>
                          <w:lang w:val="en-GB"/>
                        </w:rPr>
                      </w:pPr>
                      <w:r>
                        <w:rPr>
                          <w:color w:val="FFFFFF" w:themeColor="background1"/>
                          <w:lang w:val="en-GB"/>
                        </w:rPr>
                        <w:t xml:space="preserve">Right: The Senior Officer HR &amp; Admin CHRP Joyce </w:t>
                      </w:r>
                      <w:proofErr w:type="spellStart"/>
                      <w:r>
                        <w:rPr>
                          <w:color w:val="FFFFFF" w:themeColor="background1"/>
                          <w:lang w:val="en-GB"/>
                        </w:rPr>
                        <w:t>Munira</w:t>
                      </w:r>
                      <w:proofErr w:type="spellEnd"/>
                      <w:r>
                        <w:rPr>
                          <w:color w:val="FFFFFF" w:themeColor="background1"/>
                          <w:lang w:val="en-GB"/>
                        </w:rPr>
                        <w:t xml:space="preserve"> addressing the interns during the 3</w:t>
                      </w:r>
                      <w:r w:rsidRPr="00C4211D">
                        <w:rPr>
                          <w:color w:val="FFFFFF" w:themeColor="background1"/>
                          <w:vertAlign w:val="superscript"/>
                          <w:lang w:val="en-GB"/>
                        </w:rPr>
                        <w:t>rd</w:t>
                      </w:r>
                      <w:r>
                        <w:rPr>
                          <w:color w:val="FFFFFF" w:themeColor="background1"/>
                          <w:lang w:val="en-GB"/>
                        </w:rPr>
                        <w:t xml:space="preserve"> cohort graduation.</w:t>
                      </w:r>
                    </w:p>
                  </w:txbxContent>
                </v:textbox>
                <w10:wrap type="square"/>
              </v:shape>
            </w:pict>
          </mc:Fallback>
        </mc:AlternateContent>
      </w:r>
      <w:r w:rsidR="00B40771" w:rsidRPr="00867131">
        <w:rPr>
          <w:rFonts w:ascii="Book Antiqua" w:hAnsi="Book Antiqua"/>
          <w:b/>
          <w:noProof/>
          <w:sz w:val="28"/>
          <w:szCs w:val="28"/>
        </w:rPr>
        <mc:AlternateContent>
          <mc:Choice Requires="wps">
            <w:drawing>
              <wp:anchor distT="45720" distB="45720" distL="114300" distR="114300" simplePos="0" relativeHeight="487773184" behindDoc="0" locked="0" layoutInCell="1" allowOverlap="1" wp14:anchorId="6D1FD335" wp14:editId="78F6845F">
                <wp:simplePos x="0" y="0"/>
                <wp:positionH relativeFrom="column">
                  <wp:posOffset>4253765</wp:posOffset>
                </wp:positionH>
                <wp:positionV relativeFrom="paragraph">
                  <wp:posOffset>4542790</wp:posOffset>
                </wp:positionV>
                <wp:extent cx="2360930" cy="1404620"/>
                <wp:effectExtent l="0" t="0" r="0" b="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00B050"/>
                        </a:solidFill>
                        <a:ln w="9525">
                          <a:noFill/>
                          <a:miter lim="800000"/>
                          <a:headEnd/>
                          <a:tailEnd/>
                        </a:ln>
                      </wps:spPr>
                      <wps:txbx>
                        <w:txbxContent>
                          <w:p w14:paraId="6E4DAAC3" w14:textId="77777777" w:rsidR="00B874F4" w:rsidRPr="003A0BDB" w:rsidRDefault="00B874F4" w:rsidP="00B40771">
                            <w:pPr>
                              <w:rPr>
                                <w:color w:val="FFFFFF" w:themeColor="background1"/>
                              </w:rPr>
                            </w:pPr>
                            <w:r w:rsidRPr="003A0BDB">
                              <w:rPr>
                                <w:color w:val="FFFFFF" w:themeColor="background1"/>
                              </w:rPr>
                              <w:t>Left: The third cohort of interns pose for a photo together with the Management.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1FD335" id="_x0000_s1054" type="#_x0000_t202" style="position:absolute;margin-left:334.95pt;margin-top:357.7pt;width:185.9pt;height:110.6pt;z-index:487773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" fillcolor="#00b050" stroked="f">
                <v:textbox style="mso-fit-shape-to-text:t">
                  <w:txbxContent>
                    <w:p w14:paraId="6E4DAAC3" w14:textId="77777777" w:rsidR="00B874F4" w:rsidRPr="003A0BDB" w:rsidRDefault="00B874F4" w:rsidP="00B40771">
                      <w:pPr>
                        <w:rPr>
                          <w:color w:val="FFFFFF" w:themeColor="background1"/>
                        </w:rPr>
                      </w:pPr>
                      <w:r w:rsidRPr="003A0BDB">
                        <w:rPr>
                          <w:color w:val="FFFFFF" w:themeColor="background1"/>
                        </w:rPr>
                        <w:t>Left: The third cohort of interns pose for a photo together with the Management.</w:t>
                      </w:r>
                    </w:p>
                  </w:txbxContent>
                </v:textbox>
                <w10:wrap type="square"/>
              </v:shape>
            </w:pict>
          </mc:Fallback>
        </mc:AlternateContent>
      </w:r>
      <w:r w:rsidR="00FB0EF9" w:rsidRPr="00867131">
        <w:rPr>
          <w:rFonts w:ascii="Book Antiqua" w:hAnsi="Book Antiqua"/>
          <w:b/>
          <w:sz w:val="28"/>
          <w:szCs w:val="28"/>
        </w:rPr>
        <w:br w:type="page"/>
      </w:r>
    </w:p>
    <w:p w14:paraId="083F3E9A" w14:textId="77777777" w:rsidR="001F7B7D" w:rsidRPr="00867131" w:rsidRDefault="002854E4">
      <w:pPr>
        <w:rPr>
          <w:rFonts w:ascii="Book Antiqua" w:hAnsi="Book Antiqua"/>
          <w:b/>
        </w:rPr>
      </w:pPr>
      <w:r w:rsidRPr="00867131">
        <w:rPr>
          <w:rFonts w:ascii="Book Antiqua" w:hAnsi="Book Antiqua"/>
          <w:noProof/>
        </w:rPr>
        <w:lastRenderedPageBreak/>
        <mc:AlternateContent>
          <mc:Choice Requires="wps">
            <w:drawing>
              <wp:anchor distT="0" distB="0" distL="114300" distR="114300" simplePos="0" relativeHeight="487648256" behindDoc="0" locked="0" layoutInCell="1" allowOverlap="1" wp14:anchorId="244134E9" wp14:editId="7497A6FB">
                <wp:simplePos x="0" y="0"/>
                <wp:positionH relativeFrom="margin">
                  <wp:align>center</wp:align>
                </wp:positionH>
                <wp:positionV relativeFrom="paragraph">
                  <wp:posOffset>4445</wp:posOffset>
                </wp:positionV>
                <wp:extent cx="6410528" cy="866775"/>
                <wp:effectExtent l="0" t="0" r="0" b="0"/>
                <wp:wrapNone/>
                <wp:docPr id="36" name="Rectangle 36"/>
                <wp:cNvGraphicFramePr/>
                <a:graphic xmlns:a="http://schemas.openxmlformats.org/drawingml/2006/main">
                  <a:graphicData uri="http://schemas.microsoft.com/office/word/2010/wordprocessingShape">
                    <wps:wsp>
                      <wps:cNvSpPr/>
                      <wps:spPr>
                        <a:xfrm>
                          <a:off x="0" y="0"/>
                          <a:ext cx="6410528" cy="866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1589A5" w14:textId="77777777" w:rsidR="00B874F4" w:rsidRPr="00CD2CF3" w:rsidRDefault="00B874F4" w:rsidP="002F7288">
                            <w:pPr>
                              <w:jc w:val="center"/>
                              <w:rPr>
                                <w:rFonts w:ascii="Book Antiqua" w:hAnsi="Book Antiqua"/>
                                <w:b/>
                                <w:color w:val="1976BB"/>
                                <w:sz w:val="24"/>
                                <w:szCs w:val="24"/>
                              </w:rPr>
                            </w:pPr>
                            <w:r w:rsidRPr="00CD2CF3">
                              <w:rPr>
                                <w:rFonts w:ascii="Book Antiqua" w:hAnsi="Book Antiqua"/>
                                <w:b/>
                                <w:color w:val="1976BB"/>
                                <w:sz w:val="24"/>
                                <w:szCs w:val="24"/>
                              </w:rPr>
                              <w:t>UPSCALING</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BASIC</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SANITATION</w:t>
                            </w:r>
                            <w:r w:rsidRPr="00CD2CF3">
                              <w:rPr>
                                <w:rFonts w:ascii="Book Antiqua" w:hAnsi="Book Antiqua"/>
                                <w:b/>
                                <w:color w:val="1976BB"/>
                                <w:spacing w:val="-14"/>
                                <w:sz w:val="24"/>
                                <w:szCs w:val="24"/>
                              </w:rPr>
                              <w:t xml:space="preserve"> </w:t>
                            </w:r>
                            <w:r w:rsidRPr="00CD2CF3">
                              <w:rPr>
                                <w:rFonts w:ascii="Book Antiqua" w:hAnsi="Book Antiqua"/>
                                <w:b/>
                                <w:color w:val="1976BB"/>
                                <w:sz w:val="24"/>
                                <w:szCs w:val="24"/>
                              </w:rPr>
                              <w:t>FOR</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THE</w:t>
                            </w:r>
                            <w:r w:rsidRPr="00CD2CF3">
                              <w:rPr>
                                <w:rFonts w:ascii="Book Antiqua" w:hAnsi="Book Antiqua"/>
                                <w:b/>
                                <w:color w:val="1976BB"/>
                                <w:spacing w:val="-9"/>
                                <w:sz w:val="24"/>
                                <w:szCs w:val="24"/>
                              </w:rPr>
                              <w:t xml:space="preserve"> </w:t>
                            </w:r>
                            <w:r w:rsidRPr="00CD2CF3">
                              <w:rPr>
                                <w:rFonts w:ascii="Book Antiqua" w:hAnsi="Book Antiqua"/>
                                <w:b/>
                                <w:color w:val="1976BB"/>
                                <w:sz w:val="24"/>
                                <w:szCs w:val="24"/>
                              </w:rPr>
                              <w:t>URBAN</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POOR</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(UBSUP)</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PHASE</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II MAJENGO, WITEMERE, RURINGU HOUSEHOLD SANITATION PROJECT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134E9" id="Rectangle 36" o:spid="_x0000_s1055" style="position:absolute;margin-left:0;margin-top:.35pt;width:504.75pt;height:68.25pt;z-index:48764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" filled="f" stroked="f" strokeweight="2pt">
                <v:textbox>
                  <w:txbxContent>
                    <w:p w14:paraId="051589A5" w14:textId="77777777" w:rsidR="00B874F4" w:rsidRPr="00CD2CF3" w:rsidRDefault="00B874F4" w:rsidP="002F7288">
                      <w:pPr>
                        <w:jc w:val="center"/>
                        <w:rPr>
                          <w:rFonts w:ascii="Book Antiqua" w:hAnsi="Book Antiqua"/>
                          <w:b/>
                          <w:color w:val="1976BB"/>
                          <w:sz w:val="24"/>
                          <w:szCs w:val="24"/>
                        </w:rPr>
                      </w:pPr>
                      <w:r w:rsidRPr="00CD2CF3">
                        <w:rPr>
                          <w:rFonts w:ascii="Book Antiqua" w:hAnsi="Book Antiqua"/>
                          <w:b/>
                          <w:color w:val="1976BB"/>
                          <w:sz w:val="24"/>
                          <w:szCs w:val="24"/>
                        </w:rPr>
                        <w:t>UPSCALING</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BASIC</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SANITATION</w:t>
                      </w:r>
                      <w:r w:rsidRPr="00CD2CF3">
                        <w:rPr>
                          <w:rFonts w:ascii="Book Antiqua" w:hAnsi="Book Antiqua"/>
                          <w:b/>
                          <w:color w:val="1976BB"/>
                          <w:spacing w:val="-14"/>
                          <w:sz w:val="24"/>
                          <w:szCs w:val="24"/>
                        </w:rPr>
                        <w:t xml:space="preserve"> </w:t>
                      </w:r>
                      <w:r w:rsidRPr="00CD2CF3">
                        <w:rPr>
                          <w:rFonts w:ascii="Book Antiqua" w:hAnsi="Book Antiqua"/>
                          <w:b/>
                          <w:color w:val="1976BB"/>
                          <w:sz w:val="24"/>
                          <w:szCs w:val="24"/>
                        </w:rPr>
                        <w:t>FOR</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THE</w:t>
                      </w:r>
                      <w:r w:rsidRPr="00CD2CF3">
                        <w:rPr>
                          <w:rFonts w:ascii="Book Antiqua" w:hAnsi="Book Antiqua"/>
                          <w:b/>
                          <w:color w:val="1976BB"/>
                          <w:spacing w:val="-9"/>
                          <w:sz w:val="24"/>
                          <w:szCs w:val="24"/>
                        </w:rPr>
                        <w:t xml:space="preserve"> </w:t>
                      </w:r>
                      <w:r w:rsidRPr="00CD2CF3">
                        <w:rPr>
                          <w:rFonts w:ascii="Book Antiqua" w:hAnsi="Book Antiqua"/>
                          <w:b/>
                          <w:color w:val="1976BB"/>
                          <w:sz w:val="24"/>
                          <w:szCs w:val="24"/>
                        </w:rPr>
                        <w:t>URBAN</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POOR</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(UBSUP)</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PHASE</w:t>
                      </w:r>
                      <w:r w:rsidRPr="00CD2CF3">
                        <w:rPr>
                          <w:rFonts w:ascii="Book Antiqua" w:hAnsi="Book Antiqua"/>
                          <w:b/>
                          <w:color w:val="1976BB"/>
                          <w:spacing w:val="-11"/>
                          <w:sz w:val="24"/>
                          <w:szCs w:val="24"/>
                        </w:rPr>
                        <w:t xml:space="preserve"> </w:t>
                      </w:r>
                      <w:r w:rsidRPr="00CD2CF3">
                        <w:rPr>
                          <w:rFonts w:ascii="Book Antiqua" w:hAnsi="Book Antiqua"/>
                          <w:b/>
                          <w:color w:val="1976BB"/>
                          <w:sz w:val="24"/>
                          <w:szCs w:val="24"/>
                        </w:rPr>
                        <w:t>II MAJENGO, WITEMERE, RURINGU HOUSEHOLD SANITATION PROJECT</w:t>
                      </w:r>
                    </w:p>
                  </w:txbxContent>
                </v:textbox>
                <w10:wrap anchorx="margin"/>
              </v:rect>
            </w:pict>
          </mc:Fallback>
        </mc:AlternateContent>
      </w:r>
    </w:p>
    <w:p w14:paraId="7D514AA5" w14:textId="77777777" w:rsidR="00690254" w:rsidRPr="00867131" w:rsidRDefault="00690254" w:rsidP="00690254">
      <w:pPr>
        <w:rPr>
          <w:rFonts w:ascii="Book Antiqua" w:hAnsi="Book Antiqua"/>
          <w:b/>
          <w:sz w:val="24"/>
          <w:szCs w:val="24"/>
        </w:rPr>
      </w:pPr>
    </w:p>
    <w:p w14:paraId="32A99EB1" w14:textId="77777777" w:rsidR="00A17DC0" w:rsidRPr="00867131" w:rsidRDefault="00DA572D" w:rsidP="00D20B46">
      <w:pPr>
        <w:pStyle w:val="BodyText"/>
        <w:spacing w:before="14"/>
        <w:rPr>
          <w:rFonts w:ascii="Book Antiqua" w:hAnsi="Book Antiqua"/>
        </w:rPr>
      </w:pPr>
      <w:r w:rsidRPr="00867131">
        <w:rPr>
          <w:rFonts w:ascii="Book Antiqua" w:hAnsi="Book Antiqua"/>
          <w:noProof/>
        </w:rPr>
        <mc:AlternateContent>
          <mc:Choice Requires="wpg">
            <w:drawing>
              <wp:anchor distT="0" distB="0" distL="0" distR="0" simplePos="0" relativeHeight="487612416" behindDoc="1" locked="0" layoutInCell="1" allowOverlap="1" wp14:anchorId="78EDF14D" wp14:editId="5B4F1C92">
                <wp:simplePos x="0" y="0"/>
                <wp:positionH relativeFrom="margin">
                  <wp:align>right</wp:align>
                </wp:positionH>
                <wp:positionV relativeFrom="paragraph">
                  <wp:posOffset>380365</wp:posOffset>
                </wp:positionV>
                <wp:extent cx="1504315" cy="820419"/>
                <wp:effectExtent l="0" t="0" r="635" b="0"/>
                <wp:wrapTopAndBottom/>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4315" cy="820419"/>
                          <a:chOff x="0" y="0"/>
                          <a:chExt cx="1504315" cy="820419"/>
                        </a:xfrm>
                      </wpg:grpSpPr>
                      <pic:pic xmlns:pic="http://schemas.openxmlformats.org/drawingml/2006/picture">
                        <pic:nvPicPr>
                          <pic:cNvPr id="153" name="Image 153"/>
                          <pic:cNvPicPr/>
                        </pic:nvPicPr>
                        <pic:blipFill>
                          <a:blip r:embed="rId71" cstate="print"/>
                          <a:stretch>
                            <a:fillRect/>
                          </a:stretch>
                        </pic:blipFill>
                        <pic:spPr>
                          <a:xfrm>
                            <a:off x="0" y="0"/>
                            <a:ext cx="678224" cy="819911"/>
                          </a:xfrm>
                          <a:prstGeom prst="rect">
                            <a:avLst/>
                          </a:prstGeom>
                        </pic:spPr>
                      </pic:pic>
                      <pic:pic xmlns:pic="http://schemas.openxmlformats.org/drawingml/2006/picture">
                        <pic:nvPicPr>
                          <pic:cNvPr id="154" name="Image 154"/>
                          <pic:cNvPicPr/>
                        </pic:nvPicPr>
                        <pic:blipFill>
                          <a:blip r:embed="rId72" cstate="print"/>
                          <a:stretch>
                            <a:fillRect/>
                          </a:stretch>
                        </pic:blipFill>
                        <pic:spPr>
                          <a:xfrm>
                            <a:off x="684320" y="210311"/>
                            <a:ext cx="819912" cy="609600"/>
                          </a:xfrm>
                          <a:prstGeom prst="rect">
                            <a:avLst/>
                          </a:prstGeom>
                        </pic:spPr>
                      </pic:pic>
                    </wpg:wgp>
                  </a:graphicData>
                </a:graphic>
              </wp:anchor>
            </w:drawing>
          </mc:Choice>
          <mc:Fallback>
            <w:pict>
              <v:group w14:anchorId="3D31DC47" id="Group 152" o:spid="_x0000_s1026" style="position:absolute;margin-left:67.25pt;margin-top:29.95pt;width:118.45pt;height:64.6pt;z-index:-15704064;mso-wrap-distance-left:0;mso-wrap-distance-right:0;mso-position-horizontal:right;mso-position-horizontal-relative:margin" coordsize="15043,8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3" o:spid="_x0000_s1027" type="#_x0000_t75" style="position:absolute;width:6782;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">
                  <v:imagedata r:id="rId73" o:title=""/>
                </v:shape>
                <v:shape id="Image 154" o:spid="_x0000_s1028" type="#_x0000_t75" style="position:absolute;left:6843;top:2103;width:8199;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">
                  <v:imagedata r:id="rId74" o:title=""/>
                </v:shape>
                <w10:wrap type="topAndBottom" anchorx="margin"/>
              </v:group>
            </w:pict>
          </mc:Fallback>
        </mc:AlternateContent>
      </w:r>
      <w:r w:rsidRPr="00867131">
        <w:rPr>
          <w:rFonts w:ascii="Book Antiqua" w:hAnsi="Book Antiqua"/>
          <w:noProof/>
        </w:rPr>
        <w:drawing>
          <wp:anchor distT="0" distB="0" distL="0" distR="0" simplePos="0" relativeHeight="487610880" behindDoc="1" locked="0" layoutInCell="1" allowOverlap="1" wp14:anchorId="0507E1C9" wp14:editId="1A6DA035">
            <wp:simplePos x="0" y="0"/>
            <wp:positionH relativeFrom="page">
              <wp:posOffset>2636520</wp:posOffset>
            </wp:positionH>
            <wp:positionV relativeFrom="paragraph">
              <wp:posOffset>532765</wp:posOffset>
            </wp:positionV>
            <wp:extent cx="912691" cy="712470"/>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5" cstate="print"/>
                    <a:stretch>
                      <a:fillRect/>
                    </a:stretch>
                  </pic:blipFill>
                  <pic:spPr>
                    <a:xfrm>
                      <a:off x="0" y="0"/>
                      <a:ext cx="912691" cy="712470"/>
                    </a:xfrm>
                    <a:prstGeom prst="rect">
                      <a:avLst/>
                    </a:prstGeom>
                  </pic:spPr>
                </pic:pic>
              </a:graphicData>
            </a:graphic>
          </wp:anchor>
        </w:drawing>
      </w:r>
      <w:r w:rsidRPr="00867131">
        <w:rPr>
          <w:rFonts w:ascii="Book Antiqua" w:hAnsi="Book Antiqua"/>
          <w:noProof/>
        </w:rPr>
        <w:drawing>
          <wp:anchor distT="0" distB="0" distL="0" distR="0" simplePos="0" relativeHeight="487610368" behindDoc="1" locked="0" layoutInCell="1" allowOverlap="1" wp14:anchorId="7AA7CFF7" wp14:editId="12E23836">
            <wp:simplePos x="0" y="0"/>
            <wp:positionH relativeFrom="page">
              <wp:posOffset>1390650</wp:posOffset>
            </wp:positionH>
            <wp:positionV relativeFrom="paragraph">
              <wp:posOffset>504825</wp:posOffset>
            </wp:positionV>
            <wp:extent cx="1082900" cy="754379"/>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6" cstate="print"/>
                    <a:stretch>
                      <a:fillRect/>
                    </a:stretch>
                  </pic:blipFill>
                  <pic:spPr>
                    <a:xfrm>
                      <a:off x="0" y="0"/>
                      <a:ext cx="1082900" cy="754379"/>
                    </a:xfrm>
                    <a:prstGeom prst="rect">
                      <a:avLst/>
                    </a:prstGeom>
                  </pic:spPr>
                </pic:pic>
              </a:graphicData>
            </a:graphic>
          </wp:anchor>
        </w:drawing>
      </w:r>
      <w:r w:rsidRPr="00867131">
        <w:rPr>
          <w:rFonts w:ascii="Book Antiqua" w:hAnsi="Book Antiqua"/>
          <w:noProof/>
        </w:rPr>
        <w:drawing>
          <wp:anchor distT="0" distB="0" distL="0" distR="0" simplePos="0" relativeHeight="487609856" behindDoc="1" locked="0" layoutInCell="1" allowOverlap="1" wp14:anchorId="0B931E4D" wp14:editId="25FE29AB">
            <wp:simplePos x="0" y="0"/>
            <wp:positionH relativeFrom="page">
              <wp:posOffset>630555</wp:posOffset>
            </wp:positionH>
            <wp:positionV relativeFrom="paragraph">
              <wp:posOffset>662268</wp:posOffset>
            </wp:positionV>
            <wp:extent cx="541020" cy="634365"/>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7" cstate="print"/>
                    <a:stretch>
                      <a:fillRect/>
                    </a:stretch>
                  </pic:blipFill>
                  <pic:spPr>
                    <a:xfrm>
                      <a:off x="0" y="0"/>
                      <a:ext cx="541020" cy="634365"/>
                    </a:xfrm>
                    <a:prstGeom prst="rect">
                      <a:avLst/>
                    </a:prstGeom>
                  </pic:spPr>
                </pic:pic>
              </a:graphicData>
            </a:graphic>
          </wp:anchor>
        </w:drawing>
      </w:r>
      <w:bookmarkStart w:id="20" w:name="_bookmark5"/>
      <w:bookmarkStart w:id="21" w:name="_bookmark6"/>
      <w:bookmarkEnd w:id="20"/>
      <w:bookmarkEnd w:id="21"/>
      <w:r w:rsidR="0063104B" w:rsidRPr="00867131">
        <w:rPr>
          <w:rFonts w:ascii="Book Antiqua" w:hAnsi="Book Antiqua"/>
          <w:noProof/>
        </w:rPr>
        <mc:AlternateContent>
          <mc:Choice Requires="wps">
            <w:drawing>
              <wp:anchor distT="0" distB="0" distL="0" distR="0" simplePos="0" relativeHeight="251652608" behindDoc="1" locked="0" layoutInCell="1" allowOverlap="1" wp14:anchorId="229159B8" wp14:editId="3D2B9E18">
                <wp:simplePos x="0" y="0"/>
                <wp:positionH relativeFrom="page">
                  <wp:posOffset>4202557</wp:posOffset>
                </wp:positionH>
                <wp:positionV relativeFrom="paragraph">
                  <wp:posOffset>179753</wp:posOffset>
                </wp:positionV>
                <wp:extent cx="2913380" cy="440690"/>
                <wp:effectExtent l="0" t="0" r="0" b="0"/>
                <wp:wrapTopAndBottom/>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3380" cy="440690"/>
                        </a:xfrm>
                        <a:prstGeom prst="rect">
                          <a:avLst/>
                        </a:prstGeom>
                      </wps:spPr>
                      <wps:txbx>
                        <w:txbxContent>
                          <w:p w14:paraId="23948627" w14:textId="77777777" w:rsidR="00B874F4" w:rsidRDefault="00B874F4">
                            <w:pPr>
                              <w:spacing w:before="155" w:line="206" w:lineRule="auto"/>
                              <w:ind w:left="868" w:right="219" w:hanging="648"/>
                              <w:rPr>
                                <w:rFonts w:ascii="P052"/>
                                <w:b/>
                                <w:i/>
                              </w:rPr>
                            </w:pPr>
                            <w:r>
                              <w:rPr>
                                <w:rFonts w:ascii="P052"/>
                                <w:b/>
                                <w:i/>
                                <w:color w:val="FFFFFF"/>
                              </w:rPr>
                              <w:t>Left:</w:t>
                            </w:r>
                            <w:r>
                              <w:rPr>
                                <w:rFonts w:ascii="P052"/>
                                <w:b/>
                                <w:i/>
                                <w:color w:val="FFFFFF"/>
                                <w:spacing w:val="-4"/>
                              </w:rPr>
                              <w:t xml:space="preserve"> </w:t>
                            </w:r>
                            <w:r>
                              <w:rPr>
                                <w:rFonts w:ascii="P052"/>
                                <w:b/>
                                <w:i/>
                                <w:color w:val="FFFFFF"/>
                              </w:rPr>
                              <w:t>The</w:t>
                            </w:r>
                            <w:r>
                              <w:rPr>
                                <w:rFonts w:ascii="P052"/>
                                <w:b/>
                                <w:i/>
                                <w:color w:val="FFFFFF"/>
                                <w:spacing w:val="-4"/>
                              </w:rPr>
                              <w:t xml:space="preserve"> </w:t>
                            </w:r>
                            <w:r>
                              <w:rPr>
                                <w:rFonts w:ascii="P052"/>
                                <w:b/>
                                <w:i/>
                                <w:color w:val="FFFFFF"/>
                              </w:rPr>
                              <w:t>BOD</w:t>
                            </w:r>
                            <w:r>
                              <w:rPr>
                                <w:rFonts w:ascii="P052"/>
                                <w:b/>
                                <w:i/>
                                <w:color w:val="FFFFFF"/>
                                <w:spacing w:val="-4"/>
                              </w:rPr>
                              <w:t xml:space="preserve"> </w:t>
                            </w:r>
                            <w:r>
                              <w:rPr>
                                <w:rFonts w:ascii="P052"/>
                                <w:b/>
                                <w:i/>
                                <w:color w:val="FFFFFF"/>
                              </w:rPr>
                              <w:t>Chair</w:t>
                            </w:r>
                            <w:r>
                              <w:rPr>
                                <w:rFonts w:ascii="P052"/>
                                <w:b/>
                                <w:i/>
                                <w:color w:val="FFFFFF"/>
                                <w:spacing w:val="-4"/>
                              </w:rPr>
                              <w:t xml:space="preserve"> </w:t>
                            </w:r>
                            <w:r>
                              <w:rPr>
                                <w:rFonts w:ascii="P052"/>
                                <w:b/>
                                <w:i/>
                                <w:color w:val="FFFFFF"/>
                              </w:rPr>
                              <w:t>and</w:t>
                            </w:r>
                            <w:r>
                              <w:rPr>
                                <w:rFonts w:ascii="P052"/>
                                <w:b/>
                                <w:i/>
                                <w:color w:val="FFFFFF"/>
                                <w:spacing w:val="-7"/>
                              </w:rPr>
                              <w:t xml:space="preserve"> </w:t>
                            </w:r>
                            <w:r>
                              <w:rPr>
                                <w:rFonts w:ascii="P052"/>
                                <w:b/>
                                <w:i/>
                                <w:color w:val="FFFFFF"/>
                              </w:rPr>
                              <w:t>the</w:t>
                            </w:r>
                            <w:r>
                              <w:rPr>
                                <w:rFonts w:ascii="P052"/>
                                <w:b/>
                                <w:i/>
                                <w:color w:val="FFFFFF"/>
                                <w:spacing w:val="-4"/>
                              </w:rPr>
                              <w:t xml:space="preserve"> </w:t>
                            </w:r>
                            <w:r>
                              <w:rPr>
                                <w:rFonts w:ascii="P052"/>
                                <w:b/>
                                <w:i/>
                                <w:color w:val="FFFFFF"/>
                              </w:rPr>
                              <w:t>MD</w:t>
                            </w:r>
                            <w:r>
                              <w:rPr>
                                <w:rFonts w:ascii="P052"/>
                                <w:b/>
                                <w:i/>
                                <w:color w:val="FFFFFF"/>
                                <w:spacing w:val="-4"/>
                              </w:rPr>
                              <w:t xml:space="preserve"> </w:t>
                            </w:r>
                            <w:r>
                              <w:rPr>
                                <w:rFonts w:ascii="P052"/>
                                <w:b/>
                                <w:i/>
                                <w:color w:val="FFFFFF"/>
                              </w:rPr>
                              <w:t>receive</w:t>
                            </w:r>
                            <w:r>
                              <w:rPr>
                                <w:rFonts w:ascii="P052"/>
                                <w:b/>
                                <w:i/>
                                <w:color w:val="FFFFFF"/>
                                <w:spacing w:val="-4"/>
                              </w:rPr>
                              <w:t xml:space="preserve"> </w:t>
                            </w:r>
                            <w:r>
                              <w:rPr>
                                <w:rFonts w:ascii="P052"/>
                                <w:b/>
                                <w:i/>
                                <w:color w:val="FFFFFF"/>
                              </w:rPr>
                              <w:t>a souvenir from the GTN Team</w:t>
                            </w:r>
                          </w:p>
                        </w:txbxContent>
                      </wps:txbx>
                      <wps:bodyPr wrap="square" lIns="0" tIns="0" rIns="0" bIns="0" rtlCol="0">
                        <a:noAutofit/>
                      </wps:bodyPr>
                    </wps:wsp>
                  </a:graphicData>
                </a:graphic>
              </wp:anchor>
            </w:drawing>
          </mc:Choice>
          <mc:Fallback>
            <w:pict>
              <v:shape w14:anchorId="229159B8" id="Textbox 108" o:spid="_x0000_s1056" type="#_x0000_t202" style="position:absolute;margin-left:330.9pt;margin-top:14.15pt;width:229.4pt;height:34.7pt;z-index:-25166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" filled="f" stroked="f">
                <v:textbox inset="0,0,0,0">
                  <w:txbxContent>
                    <w:p w14:paraId="23948627" w14:textId="77777777" w:rsidR="00B874F4" w:rsidRDefault="00B874F4">
                      <w:pPr>
                        <w:spacing w:before="155" w:line="206" w:lineRule="auto"/>
                        <w:ind w:left="868" w:right="219" w:hanging="648"/>
                        <w:rPr>
                          <w:rFonts w:ascii="P052"/>
                          <w:b/>
                          <w:i/>
                        </w:rPr>
                      </w:pPr>
                      <w:r>
                        <w:rPr>
                          <w:rFonts w:ascii="P052"/>
                          <w:b/>
                          <w:i/>
                          <w:color w:val="FFFFFF"/>
                        </w:rPr>
                        <w:t>Left:</w:t>
                      </w:r>
                      <w:r>
                        <w:rPr>
                          <w:rFonts w:ascii="P052"/>
                          <w:b/>
                          <w:i/>
                          <w:color w:val="FFFFFF"/>
                          <w:spacing w:val="-4"/>
                        </w:rPr>
                        <w:t xml:space="preserve"> </w:t>
                      </w:r>
                      <w:r>
                        <w:rPr>
                          <w:rFonts w:ascii="P052"/>
                          <w:b/>
                          <w:i/>
                          <w:color w:val="FFFFFF"/>
                        </w:rPr>
                        <w:t>The</w:t>
                      </w:r>
                      <w:r>
                        <w:rPr>
                          <w:rFonts w:ascii="P052"/>
                          <w:b/>
                          <w:i/>
                          <w:color w:val="FFFFFF"/>
                          <w:spacing w:val="-4"/>
                        </w:rPr>
                        <w:t xml:space="preserve"> </w:t>
                      </w:r>
                      <w:r>
                        <w:rPr>
                          <w:rFonts w:ascii="P052"/>
                          <w:b/>
                          <w:i/>
                          <w:color w:val="FFFFFF"/>
                        </w:rPr>
                        <w:t>BOD</w:t>
                      </w:r>
                      <w:r>
                        <w:rPr>
                          <w:rFonts w:ascii="P052"/>
                          <w:b/>
                          <w:i/>
                          <w:color w:val="FFFFFF"/>
                          <w:spacing w:val="-4"/>
                        </w:rPr>
                        <w:t xml:space="preserve"> </w:t>
                      </w:r>
                      <w:r>
                        <w:rPr>
                          <w:rFonts w:ascii="P052"/>
                          <w:b/>
                          <w:i/>
                          <w:color w:val="FFFFFF"/>
                        </w:rPr>
                        <w:t>Chair</w:t>
                      </w:r>
                      <w:r>
                        <w:rPr>
                          <w:rFonts w:ascii="P052"/>
                          <w:b/>
                          <w:i/>
                          <w:color w:val="FFFFFF"/>
                          <w:spacing w:val="-4"/>
                        </w:rPr>
                        <w:t xml:space="preserve"> </w:t>
                      </w:r>
                      <w:r>
                        <w:rPr>
                          <w:rFonts w:ascii="P052"/>
                          <w:b/>
                          <w:i/>
                          <w:color w:val="FFFFFF"/>
                        </w:rPr>
                        <w:t>and</w:t>
                      </w:r>
                      <w:r>
                        <w:rPr>
                          <w:rFonts w:ascii="P052"/>
                          <w:b/>
                          <w:i/>
                          <w:color w:val="FFFFFF"/>
                          <w:spacing w:val="-7"/>
                        </w:rPr>
                        <w:t xml:space="preserve"> </w:t>
                      </w:r>
                      <w:r>
                        <w:rPr>
                          <w:rFonts w:ascii="P052"/>
                          <w:b/>
                          <w:i/>
                          <w:color w:val="FFFFFF"/>
                        </w:rPr>
                        <w:t>the</w:t>
                      </w:r>
                      <w:r>
                        <w:rPr>
                          <w:rFonts w:ascii="P052"/>
                          <w:b/>
                          <w:i/>
                          <w:color w:val="FFFFFF"/>
                          <w:spacing w:val="-4"/>
                        </w:rPr>
                        <w:t xml:space="preserve"> </w:t>
                      </w:r>
                      <w:r>
                        <w:rPr>
                          <w:rFonts w:ascii="P052"/>
                          <w:b/>
                          <w:i/>
                          <w:color w:val="FFFFFF"/>
                        </w:rPr>
                        <w:t>MD</w:t>
                      </w:r>
                      <w:r>
                        <w:rPr>
                          <w:rFonts w:ascii="P052"/>
                          <w:b/>
                          <w:i/>
                          <w:color w:val="FFFFFF"/>
                          <w:spacing w:val="-4"/>
                        </w:rPr>
                        <w:t xml:space="preserve"> </w:t>
                      </w:r>
                      <w:r>
                        <w:rPr>
                          <w:rFonts w:ascii="P052"/>
                          <w:b/>
                          <w:i/>
                          <w:color w:val="FFFFFF"/>
                        </w:rPr>
                        <w:t>receive</w:t>
                      </w:r>
                      <w:r>
                        <w:rPr>
                          <w:rFonts w:ascii="P052"/>
                          <w:b/>
                          <w:i/>
                          <w:color w:val="FFFFFF"/>
                          <w:spacing w:val="-4"/>
                        </w:rPr>
                        <w:t xml:space="preserve"> </w:t>
                      </w:r>
                      <w:r>
                        <w:rPr>
                          <w:rFonts w:ascii="P052"/>
                          <w:b/>
                          <w:i/>
                          <w:color w:val="FFFFFF"/>
                        </w:rPr>
                        <w:t>a souvenir from the GTN Team</w:t>
                      </w:r>
                    </w:p>
                  </w:txbxContent>
                </v:textbox>
                <w10:wrap type="topAndBottom" anchorx="page"/>
              </v:shape>
            </w:pict>
          </mc:Fallback>
        </mc:AlternateContent>
      </w:r>
      <w:bookmarkStart w:id="22" w:name="_bookmark7"/>
      <w:bookmarkEnd w:id="22"/>
      <w:r w:rsidR="0063104B" w:rsidRPr="00867131">
        <w:rPr>
          <w:rFonts w:ascii="Book Antiqua" w:hAnsi="Book Antiqua"/>
          <w:noProof/>
        </w:rPr>
        <w:drawing>
          <wp:anchor distT="0" distB="0" distL="0" distR="0" simplePos="0" relativeHeight="487611392" behindDoc="1" locked="0" layoutInCell="1" allowOverlap="1" wp14:anchorId="4D5CC5AD" wp14:editId="7B185835">
            <wp:simplePos x="0" y="0"/>
            <wp:positionH relativeFrom="page">
              <wp:posOffset>3842397</wp:posOffset>
            </wp:positionH>
            <wp:positionV relativeFrom="paragraph">
              <wp:posOffset>642402</wp:posOffset>
            </wp:positionV>
            <wp:extent cx="572924" cy="473201"/>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8" cstate="print"/>
                    <a:stretch>
                      <a:fillRect/>
                    </a:stretch>
                  </pic:blipFill>
                  <pic:spPr>
                    <a:xfrm>
                      <a:off x="0" y="0"/>
                      <a:ext cx="572924" cy="473201"/>
                    </a:xfrm>
                    <a:prstGeom prst="rect">
                      <a:avLst/>
                    </a:prstGeom>
                  </pic:spPr>
                </pic:pic>
              </a:graphicData>
            </a:graphic>
          </wp:anchor>
        </w:drawing>
      </w:r>
      <w:r w:rsidR="0063104B" w:rsidRPr="00867131">
        <w:rPr>
          <w:rFonts w:ascii="Book Antiqua" w:hAnsi="Book Antiqua"/>
          <w:noProof/>
        </w:rPr>
        <w:drawing>
          <wp:anchor distT="0" distB="0" distL="0" distR="0" simplePos="0" relativeHeight="487611904" behindDoc="1" locked="0" layoutInCell="1" allowOverlap="1" wp14:anchorId="6FFCEBB4" wp14:editId="54EB3B5F">
            <wp:simplePos x="0" y="0"/>
            <wp:positionH relativeFrom="page">
              <wp:posOffset>4569437</wp:posOffset>
            </wp:positionH>
            <wp:positionV relativeFrom="paragraph">
              <wp:posOffset>654219</wp:posOffset>
            </wp:positionV>
            <wp:extent cx="850103" cy="475488"/>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9" cstate="print"/>
                    <a:stretch>
                      <a:fillRect/>
                    </a:stretch>
                  </pic:blipFill>
                  <pic:spPr>
                    <a:xfrm>
                      <a:off x="0" y="0"/>
                      <a:ext cx="850103" cy="475488"/>
                    </a:xfrm>
                    <a:prstGeom prst="rect">
                      <a:avLst/>
                    </a:prstGeom>
                  </pic:spPr>
                </pic:pic>
              </a:graphicData>
            </a:graphic>
          </wp:anchor>
        </w:drawing>
      </w:r>
      <w:bookmarkStart w:id="23" w:name="_bookmark10"/>
      <w:bookmarkEnd w:id="23"/>
    </w:p>
    <w:p w14:paraId="3039C4CB" w14:textId="77777777" w:rsidR="00F0026E" w:rsidRPr="00867131" w:rsidRDefault="00F0026E" w:rsidP="002F7288">
      <w:pPr>
        <w:pStyle w:val="BodyText"/>
        <w:spacing w:line="285" w:lineRule="auto"/>
        <w:ind w:left="794" w:right="995"/>
        <w:jc w:val="both"/>
        <w:rPr>
          <w:rFonts w:ascii="Book Antiqua" w:hAnsi="Book Antiqua"/>
        </w:rPr>
      </w:pPr>
    </w:p>
    <w:p w14:paraId="333F6714" w14:textId="77777777" w:rsidR="00A17DC0" w:rsidRPr="00867131" w:rsidRDefault="0063104B" w:rsidP="00F0026E">
      <w:pPr>
        <w:pStyle w:val="BodyText"/>
        <w:spacing w:line="285" w:lineRule="auto"/>
        <w:jc w:val="both"/>
        <w:rPr>
          <w:rFonts w:ascii="Book Antiqua" w:hAnsi="Book Antiqua"/>
        </w:rPr>
      </w:pPr>
      <w:r w:rsidRPr="00867131">
        <w:rPr>
          <w:rFonts w:ascii="Book Antiqua" w:hAnsi="Book Antiqua"/>
        </w:rPr>
        <w:t>UBSUP</w:t>
      </w:r>
      <w:r w:rsidRPr="00867131">
        <w:rPr>
          <w:rFonts w:ascii="Book Antiqua" w:hAnsi="Book Antiqua"/>
          <w:spacing w:val="-6"/>
        </w:rPr>
        <w:t xml:space="preserve"> </w:t>
      </w:r>
      <w:r w:rsidRPr="00867131">
        <w:rPr>
          <w:rFonts w:ascii="Book Antiqua" w:hAnsi="Book Antiqua"/>
        </w:rPr>
        <w:t>is</w:t>
      </w:r>
      <w:r w:rsidRPr="00867131">
        <w:rPr>
          <w:rFonts w:ascii="Book Antiqua" w:hAnsi="Book Antiqua"/>
          <w:spacing w:val="-8"/>
        </w:rPr>
        <w:t xml:space="preserve"> </w:t>
      </w:r>
      <w:r w:rsidRPr="00867131">
        <w:rPr>
          <w:rFonts w:ascii="Book Antiqua" w:hAnsi="Book Antiqua"/>
        </w:rPr>
        <w:t>a</w:t>
      </w:r>
      <w:r w:rsidRPr="00867131">
        <w:rPr>
          <w:rFonts w:ascii="Book Antiqua" w:hAnsi="Book Antiqua"/>
          <w:spacing w:val="-5"/>
        </w:rPr>
        <w:t xml:space="preserve"> </w:t>
      </w:r>
      <w:r w:rsidRPr="00867131">
        <w:rPr>
          <w:rFonts w:ascii="Book Antiqua" w:hAnsi="Book Antiqua"/>
        </w:rPr>
        <w:t>country-wide</w:t>
      </w:r>
      <w:r w:rsidRPr="00867131">
        <w:rPr>
          <w:rFonts w:ascii="Book Antiqua" w:hAnsi="Book Antiqua"/>
          <w:spacing w:val="-5"/>
        </w:rPr>
        <w:t xml:space="preserve"> </w:t>
      </w:r>
      <w:r w:rsidRPr="00867131">
        <w:rPr>
          <w:rFonts w:ascii="Book Antiqua" w:hAnsi="Book Antiqua"/>
        </w:rPr>
        <w:t>up-scaling</w:t>
      </w:r>
      <w:r w:rsidRPr="00867131">
        <w:rPr>
          <w:rFonts w:ascii="Book Antiqua" w:hAnsi="Book Antiqua"/>
          <w:spacing w:val="-4"/>
        </w:rPr>
        <w:t xml:space="preserve"> </w:t>
      </w:r>
      <w:r w:rsidRPr="00867131">
        <w:rPr>
          <w:rFonts w:ascii="Book Antiqua" w:hAnsi="Book Antiqua"/>
        </w:rPr>
        <w:t>intervention</w:t>
      </w:r>
      <w:r w:rsidRPr="00867131">
        <w:rPr>
          <w:rFonts w:ascii="Book Antiqua" w:hAnsi="Book Antiqua"/>
          <w:spacing w:val="-7"/>
        </w:rPr>
        <w:t xml:space="preserve"> </w:t>
      </w:r>
      <w:r w:rsidRPr="00867131">
        <w:rPr>
          <w:rFonts w:ascii="Book Antiqua" w:hAnsi="Book Antiqua"/>
        </w:rPr>
        <w:t>aimed</w:t>
      </w:r>
      <w:r w:rsidRPr="00867131">
        <w:rPr>
          <w:rFonts w:ascii="Book Antiqua" w:hAnsi="Book Antiqua"/>
          <w:spacing w:val="-7"/>
        </w:rPr>
        <w:t xml:space="preserve"> </w:t>
      </w:r>
      <w:r w:rsidRPr="00867131">
        <w:rPr>
          <w:rFonts w:ascii="Book Antiqua" w:hAnsi="Book Antiqua"/>
        </w:rPr>
        <w:t>at</w:t>
      </w:r>
      <w:r w:rsidRPr="00867131">
        <w:rPr>
          <w:rFonts w:ascii="Book Antiqua" w:hAnsi="Book Antiqua"/>
          <w:spacing w:val="-4"/>
        </w:rPr>
        <w:t xml:space="preserve"> </w:t>
      </w:r>
      <w:r w:rsidRPr="00867131">
        <w:rPr>
          <w:rFonts w:ascii="Book Antiqua" w:hAnsi="Book Antiqua"/>
        </w:rPr>
        <w:t>providing</w:t>
      </w:r>
      <w:r w:rsidRPr="00867131">
        <w:rPr>
          <w:rFonts w:ascii="Book Antiqua" w:hAnsi="Book Antiqua"/>
          <w:spacing w:val="-6"/>
        </w:rPr>
        <w:t xml:space="preserve"> </w:t>
      </w:r>
      <w:r w:rsidRPr="00867131">
        <w:rPr>
          <w:rFonts w:ascii="Book Antiqua" w:hAnsi="Book Antiqua"/>
        </w:rPr>
        <w:t>access</w:t>
      </w:r>
      <w:r w:rsidRPr="00867131">
        <w:rPr>
          <w:rFonts w:ascii="Book Antiqua" w:hAnsi="Book Antiqua"/>
          <w:spacing w:val="-7"/>
        </w:rPr>
        <w:t xml:space="preserve"> </w:t>
      </w:r>
      <w:r w:rsidRPr="00867131">
        <w:rPr>
          <w:rFonts w:ascii="Book Antiqua" w:hAnsi="Book Antiqua"/>
        </w:rPr>
        <w:t>to</w:t>
      </w:r>
      <w:r w:rsidRPr="00867131">
        <w:rPr>
          <w:rFonts w:ascii="Book Antiqua" w:hAnsi="Book Antiqua"/>
          <w:spacing w:val="-4"/>
        </w:rPr>
        <w:t xml:space="preserve"> </w:t>
      </w:r>
      <w:r w:rsidRPr="00867131">
        <w:rPr>
          <w:rFonts w:ascii="Book Antiqua" w:hAnsi="Book Antiqua"/>
        </w:rPr>
        <w:t>basic</w:t>
      </w:r>
      <w:r w:rsidRPr="00867131">
        <w:rPr>
          <w:rFonts w:ascii="Book Antiqua" w:hAnsi="Book Antiqua"/>
          <w:spacing w:val="-6"/>
        </w:rPr>
        <w:t xml:space="preserve"> </w:t>
      </w:r>
      <w:r w:rsidRPr="00867131">
        <w:rPr>
          <w:rFonts w:ascii="Book Antiqua" w:hAnsi="Book Antiqua"/>
        </w:rPr>
        <w:t>household sanitation in urban low income areas of Kenya. It is anchored at the Water Sector Trust Fund (WSTF) with technical support from GIZ and funding from the German Government thro</w:t>
      </w:r>
      <w:r w:rsidR="00DA572D" w:rsidRPr="00867131">
        <w:rPr>
          <w:rFonts w:ascii="Book Antiqua" w:hAnsi="Book Antiqua"/>
        </w:rPr>
        <w:t xml:space="preserve">ugh the German Development Bank </w:t>
      </w:r>
      <w:r w:rsidRPr="00867131">
        <w:rPr>
          <w:rFonts w:ascii="Book Antiqua" w:hAnsi="Book Antiqua"/>
        </w:rPr>
        <w:t>(</w:t>
      </w:r>
      <w:proofErr w:type="spellStart"/>
      <w:r w:rsidRPr="00867131">
        <w:rPr>
          <w:rFonts w:ascii="Book Antiqua" w:hAnsi="Book Antiqua"/>
        </w:rPr>
        <w:t>KfW</w:t>
      </w:r>
      <w:proofErr w:type="spellEnd"/>
      <w:r w:rsidRPr="00867131">
        <w:rPr>
          <w:rFonts w:ascii="Book Antiqua" w:hAnsi="Book Antiqua"/>
        </w:rPr>
        <w:t xml:space="preserve">). The </w:t>
      </w:r>
      <w:proofErr w:type="spellStart"/>
      <w:r w:rsidRPr="00867131">
        <w:rPr>
          <w:rFonts w:ascii="Book Antiqua" w:hAnsi="Book Antiqua"/>
        </w:rPr>
        <w:t>programme</w:t>
      </w:r>
      <w:proofErr w:type="spellEnd"/>
      <w:r w:rsidRPr="00867131">
        <w:rPr>
          <w:rFonts w:ascii="Book Antiqua" w:hAnsi="Book Antiqua"/>
        </w:rPr>
        <w:t xml:space="preserve"> is implemented by licensed Water Services Providers (WSP/utilities) and covers the entire sanitation chain. UBSUP involves the scaling up of the following activities: promotion of improved toilets at household level, </w:t>
      </w:r>
      <w:r w:rsidRPr="00867131">
        <w:rPr>
          <w:rFonts w:ascii="Book Antiqua" w:hAnsi="Book Antiqua"/>
          <w:spacing w:val="-2"/>
        </w:rPr>
        <w:t>involvement</w:t>
      </w:r>
      <w:r w:rsidRPr="00867131">
        <w:rPr>
          <w:rFonts w:ascii="Book Antiqua" w:hAnsi="Book Antiqua"/>
          <w:spacing w:val="-5"/>
        </w:rPr>
        <w:t xml:space="preserve"> </w:t>
      </w:r>
      <w:r w:rsidRPr="00867131">
        <w:rPr>
          <w:rFonts w:ascii="Book Antiqua" w:hAnsi="Book Antiqua"/>
          <w:spacing w:val="-2"/>
        </w:rPr>
        <w:t>of</w:t>
      </w:r>
      <w:r w:rsidRPr="00867131">
        <w:rPr>
          <w:rFonts w:ascii="Book Antiqua" w:hAnsi="Book Antiqua"/>
          <w:spacing w:val="-8"/>
        </w:rPr>
        <w:t xml:space="preserve"> </w:t>
      </w:r>
      <w:r w:rsidRPr="00867131">
        <w:rPr>
          <w:rFonts w:ascii="Book Antiqua" w:hAnsi="Book Antiqua"/>
          <w:spacing w:val="-2"/>
        </w:rPr>
        <w:t>the</w:t>
      </w:r>
      <w:r w:rsidRPr="00867131">
        <w:rPr>
          <w:rFonts w:ascii="Book Antiqua" w:hAnsi="Book Antiqua"/>
          <w:spacing w:val="-6"/>
        </w:rPr>
        <w:t xml:space="preserve"> </w:t>
      </w:r>
      <w:r w:rsidRPr="00867131">
        <w:rPr>
          <w:rFonts w:ascii="Book Antiqua" w:hAnsi="Book Antiqua"/>
          <w:spacing w:val="-2"/>
        </w:rPr>
        <w:t>private</w:t>
      </w:r>
      <w:r w:rsidRPr="00867131">
        <w:rPr>
          <w:rFonts w:ascii="Book Antiqua" w:hAnsi="Book Antiqua"/>
          <w:spacing w:val="-3"/>
        </w:rPr>
        <w:t xml:space="preserve"> </w:t>
      </w:r>
      <w:r w:rsidRPr="00867131">
        <w:rPr>
          <w:rFonts w:ascii="Book Antiqua" w:hAnsi="Book Antiqua"/>
          <w:spacing w:val="-2"/>
        </w:rPr>
        <w:t>sector</w:t>
      </w:r>
      <w:r w:rsidRPr="00867131">
        <w:rPr>
          <w:rFonts w:ascii="Book Antiqua" w:hAnsi="Book Antiqua"/>
          <w:spacing w:val="-7"/>
        </w:rPr>
        <w:t xml:space="preserve"> </w:t>
      </w:r>
      <w:r w:rsidRPr="00867131">
        <w:rPr>
          <w:rFonts w:ascii="Book Antiqua" w:hAnsi="Book Antiqua"/>
          <w:spacing w:val="-2"/>
        </w:rPr>
        <w:t>to provide</w:t>
      </w:r>
      <w:r w:rsidRPr="00867131">
        <w:rPr>
          <w:rFonts w:ascii="Book Antiqua" w:hAnsi="Book Antiqua"/>
          <w:spacing w:val="-5"/>
        </w:rPr>
        <w:t xml:space="preserve"> </w:t>
      </w:r>
      <w:r w:rsidRPr="00867131">
        <w:rPr>
          <w:rFonts w:ascii="Book Antiqua" w:hAnsi="Book Antiqua"/>
          <w:spacing w:val="-2"/>
        </w:rPr>
        <w:t>emptying</w:t>
      </w:r>
      <w:r w:rsidRPr="00867131">
        <w:rPr>
          <w:rFonts w:ascii="Book Antiqua" w:hAnsi="Book Antiqua"/>
          <w:spacing w:val="-5"/>
        </w:rPr>
        <w:t xml:space="preserve"> </w:t>
      </w:r>
      <w:r w:rsidRPr="00867131">
        <w:rPr>
          <w:rFonts w:ascii="Book Antiqua" w:hAnsi="Book Antiqua"/>
          <w:spacing w:val="-2"/>
        </w:rPr>
        <w:t>and</w:t>
      </w:r>
      <w:r w:rsidRPr="00867131">
        <w:rPr>
          <w:rFonts w:ascii="Book Antiqua" w:hAnsi="Book Antiqua"/>
          <w:spacing w:val="-6"/>
        </w:rPr>
        <w:t xml:space="preserve"> </w:t>
      </w:r>
      <w:r w:rsidRPr="00867131">
        <w:rPr>
          <w:rFonts w:ascii="Book Antiqua" w:hAnsi="Book Antiqua"/>
          <w:spacing w:val="-2"/>
        </w:rPr>
        <w:t>transport</w:t>
      </w:r>
      <w:r w:rsidRPr="00867131">
        <w:rPr>
          <w:rFonts w:ascii="Book Antiqua" w:hAnsi="Book Antiqua"/>
          <w:spacing w:val="-5"/>
        </w:rPr>
        <w:t xml:space="preserve"> </w:t>
      </w:r>
      <w:r w:rsidRPr="00867131">
        <w:rPr>
          <w:rFonts w:ascii="Book Antiqua" w:hAnsi="Book Antiqua"/>
          <w:spacing w:val="-2"/>
        </w:rPr>
        <w:t>services,</w:t>
      </w:r>
      <w:r w:rsidRPr="00867131">
        <w:rPr>
          <w:rFonts w:ascii="Book Antiqua" w:hAnsi="Book Antiqua"/>
          <w:spacing w:val="-5"/>
        </w:rPr>
        <w:t xml:space="preserve"> </w:t>
      </w:r>
      <w:r w:rsidRPr="00867131">
        <w:rPr>
          <w:rFonts w:ascii="Book Antiqua" w:hAnsi="Book Antiqua"/>
          <w:spacing w:val="-2"/>
        </w:rPr>
        <w:t>implementation</w:t>
      </w:r>
      <w:r w:rsidRPr="00867131">
        <w:rPr>
          <w:rFonts w:ascii="Book Antiqua" w:hAnsi="Book Antiqua"/>
          <w:spacing w:val="-8"/>
        </w:rPr>
        <w:t xml:space="preserve"> </w:t>
      </w:r>
      <w:r w:rsidRPr="00867131">
        <w:rPr>
          <w:rFonts w:ascii="Book Antiqua" w:hAnsi="Book Antiqua"/>
          <w:spacing w:val="-2"/>
        </w:rPr>
        <w:t xml:space="preserve">of </w:t>
      </w:r>
      <w:r w:rsidR="0080525A" w:rsidRPr="00867131">
        <w:rPr>
          <w:rFonts w:ascii="Book Antiqua" w:hAnsi="Book Antiqua"/>
          <w:spacing w:val="-2"/>
        </w:rPr>
        <w:t>Decentralized</w:t>
      </w:r>
      <w:r w:rsidRPr="00867131">
        <w:rPr>
          <w:rFonts w:ascii="Book Antiqua" w:hAnsi="Book Antiqua"/>
          <w:spacing w:val="-8"/>
        </w:rPr>
        <w:t xml:space="preserve"> </w:t>
      </w:r>
      <w:r w:rsidRPr="00867131">
        <w:rPr>
          <w:rFonts w:ascii="Book Antiqua" w:hAnsi="Book Antiqua"/>
          <w:spacing w:val="-2"/>
        </w:rPr>
        <w:t>Treatment</w:t>
      </w:r>
      <w:r w:rsidRPr="00867131">
        <w:rPr>
          <w:rFonts w:ascii="Book Antiqua" w:hAnsi="Book Antiqua"/>
          <w:spacing w:val="-10"/>
        </w:rPr>
        <w:t xml:space="preserve"> </w:t>
      </w:r>
      <w:r w:rsidRPr="00867131">
        <w:rPr>
          <w:rFonts w:ascii="Book Antiqua" w:hAnsi="Book Antiqua"/>
          <w:spacing w:val="-2"/>
        </w:rPr>
        <w:t>Facilities</w:t>
      </w:r>
      <w:r w:rsidRPr="00867131">
        <w:rPr>
          <w:rFonts w:ascii="Book Antiqua" w:hAnsi="Book Antiqua"/>
          <w:spacing w:val="-6"/>
        </w:rPr>
        <w:t xml:space="preserve"> </w:t>
      </w:r>
      <w:r w:rsidRPr="00867131">
        <w:rPr>
          <w:rFonts w:ascii="Book Antiqua" w:hAnsi="Book Antiqua"/>
          <w:spacing w:val="-2"/>
        </w:rPr>
        <w:t>(DTF)</w:t>
      </w:r>
      <w:r w:rsidRPr="00867131">
        <w:rPr>
          <w:rFonts w:ascii="Book Antiqua" w:hAnsi="Book Antiqua"/>
          <w:spacing w:val="-9"/>
        </w:rPr>
        <w:t xml:space="preserve"> </w:t>
      </w:r>
      <w:r w:rsidRPr="00867131">
        <w:rPr>
          <w:rFonts w:ascii="Book Antiqua" w:hAnsi="Book Antiqua"/>
          <w:spacing w:val="-2"/>
        </w:rPr>
        <w:t>to</w:t>
      </w:r>
      <w:r w:rsidRPr="00867131">
        <w:rPr>
          <w:rFonts w:ascii="Book Antiqua" w:hAnsi="Book Antiqua"/>
          <w:spacing w:val="-10"/>
        </w:rPr>
        <w:t xml:space="preserve"> </w:t>
      </w:r>
      <w:r w:rsidRPr="00867131">
        <w:rPr>
          <w:rFonts w:ascii="Book Antiqua" w:hAnsi="Book Antiqua"/>
          <w:spacing w:val="-2"/>
        </w:rPr>
        <w:t>offer</w:t>
      </w:r>
      <w:r w:rsidRPr="00867131">
        <w:rPr>
          <w:rFonts w:ascii="Book Antiqua" w:hAnsi="Book Antiqua"/>
          <w:spacing w:val="-6"/>
        </w:rPr>
        <w:t xml:space="preserve"> </w:t>
      </w:r>
      <w:r w:rsidRPr="00867131">
        <w:rPr>
          <w:rFonts w:ascii="Book Antiqua" w:hAnsi="Book Antiqua"/>
          <w:spacing w:val="-2"/>
        </w:rPr>
        <w:t>treatment</w:t>
      </w:r>
      <w:r w:rsidRPr="00867131">
        <w:rPr>
          <w:rFonts w:ascii="Book Antiqua" w:hAnsi="Book Antiqua"/>
          <w:spacing w:val="-10"/>
        </w:rPr>
        <w:t xml:space="preserve"> </w:t>
      </w:r>
      <w:r w:rsidRPr="00867131">
        <w:rPr>
          <w:rFonts w:ascii="Book Antiqua" w:hAnsi="Book Antiqua"/>
          <w:spacing w:val="-2"/>
        </w:rPr>
        <w:t>and</w:t>
      </w:r>
      <w:r w:rsidRPr="00867131">
        <w:rPr>
          <w:rFonts w:ascii="Book Antiqua" w:hAnsi="Book Antiqua"/>
          <w:spacing w:val="-5"/>
        </w:rPr>
        <w:t xml:space="preserve"> </w:t>
      </w:r>
      <w:r w:rsidRPr="00867131">
        <w:rPr>
          <w:rFonts w:ascii="Book Antiqua" w:hAnsi="Book Antiqua"/>
          <w:spacing w:val="-2"/>
        </w:rPr>
        <w:t>safe</w:t>
      </w:r>
      <w:r w:rsidRPr="00867131">
        <w:rPr>
          <w:rFonts w:ascii="Book Antiqua" w:hAnsi="Book Antiqua"/>
          <w:spacing w:val="-10"/>
        </w:rPr>
        <w:t xml:space="preserve"> </w:t>
      </w:r>
      <w:r w:rsidRPr="00867131">
        <w:rPr>
          <w:rFonts w:ascii="Book Antiqua" w:hAnsi="Book Antiqua"/>
          <w:spacing w:val="-2"/>
        </w:rPr>
        <w:t>disposal</w:t>
      </w:r>
      <w:r w:rsidRPr="00867131">
        <w:rPr>
          <w:rFonts w:ascii="Book Antiqua" w:hAnsi="Book Antiqua"/>
          <w:spacing w:val="-9"/>
        </w:rPr>
        <w:t xml:space="preserve"> </w:t>
      </w:r>
      <w:r w:rsidRPr="00867131">
        <w:rPr>
          <w:rFonts w:ascii="Book Antiqua" w:hAnsi="Book Antiqua"/>
          <w:spacing w:val="-2"/>
        </w:rPr>
        <w:t>of</w:t>
      </w:r>
      <w:r w:rsidRPr="00867131">
        <w:rPr>
          <w:rFonts w:ascii="Book Antiqua" w:hAnsi="Book Antiqua"/>
          <w:spacing w:val="-10"/>
        </w:rPr>
        <w:t xml:space="preserve"> </w:t>
      </w:r>
      <w:r w:rsidRPr="00867131">
        <w:rPr>
          <w:rFonts w:ascii="Book Antiqua" w:hAnsi="Book Antiqua"/>
          <w:spacing w:val="-2"/>
        </w:rPr>
        <w:t>the</w:t>
      </w:r>
      <w:r w:rsidRPr="00867131">
        <w:rPr>
          <w:rFonts w:ascii="Book Antiqua" w:hAnsi="Book Antiqua"/>
          <w:spacing w:val="-6"/>
        </w:rPr>
        <w:t xml:space="preserve"> </w:t>
      </w:r>
      <w:r w:rsidR="0080525A" w:rsidRPr="00867131">
        <w:rPr>
          <w:rFonts w:ascii="Book Antiqua" w:hAnsi="Book Antiqua"/>
          <w:spacing w:val="-2"/>
        </w:rPr>
        <w:t>fecal</w:t>
      </w:r>
      <w:r w:rsidRPr="00867131">
        <w:rPr>
          <w:rFonts w:ascii="Book Antiqua" w:hAnsi="Book Antiqua"/>
          <w:spacing w:val="-9"/>
        </w:rPr>
        <w:t xml:space="preserve"> </w:t>
      </w:r>
      <w:r w:rsidRPr="00867131">
        <w:rPr>
          <w:rFonts w:ascii="Book Antiqua" w:hAnsi="Book Antiqua"/>
          <w:spacing w:val="-2"/>
        </w:rPr>
        <w:t>sludge.</w:t>
      </w:r>
    </w:p>
    <w:p w14:paraId="2262411C" w14:textId="77777777" w:rsidR="00A17DC0" w:rsidRPr="00867131" w:rsidRDefault="0063104B" w:rsidP="00D87BBD">
      <w:pPr>
        <w:pStyle w:val="BodyText"/>
        <w:spacing w:before="60" w:line="285" w:lineRule="auto"/>
        <w:jc w:val="both"/>
        <w:rPr>
          <w:rFonts w:ascii="Book Antiqua" w:hAnsi="Book Antiqua"/>
        </w:rPr>
      </w:pPr>
      <w:r w:rsidRPr="00867131">
        <w:rPr>
          <w:rFonts w:ascii="Book Antiqua" w:hAnsi="Book Antiqua"/>
        </w:rPr>
        <w:t xml:space="preserve">During the quarter, </w:t>
      </w:r>
      <w:hyperlink r:id="rId80">
        <w:r w:rsidRPr="00867131">
          <w:rPr>
            <w:rFonts w:ascii="Book Antiqua" w:hAnsi="Book Antiqua"/>
          </w:rPr>
          <w:t>Water Sector Trust Fund (WSTF</w:t>
        </w:r>
      </w:hyperlink>
      <w:r w:rsidRPr="00867131">
        <w:rPr>
          <w:rFonts w:ascii="Book Antiqua" w:hAnsi="Book Antiqua"/>
        </w:rPr>
        <w:t xml:space="preserve">) officers paid us a visit to inspect the progress of the ongoing </w:t>
      </w:r>
      <w:proofErr w:type="spellStart"/>
      <w:r w:rsidRPr="00867131">
        <w:rPr>
          <w:rFonts w:ascii="Book Antiqua" w:hAnsi="Book Antiqua"/>
        </w:rPr>
        <w:t>Maje</w:t>
      </w:r>
      <w:r w:rsidR="00D87BBD" w:rsidRPr="00867131">
        <w:rPr>
          <w:rFonts w:ascii="Book Antiqua" w:hAnsi="Book Antiqua"/>
        </w:rPr>
        <w:t>ngo</w:t>
      </w:r>
      <w:proofErr w:type="spellEnd"/>
      <w:r w:rsidR="00D87BBD" w:rsidRPr="00867131">
        <w:rPr>
          <w:rFonts w:ascii="Book Antiqua" w:hAnsi="Book Antiqua"/>
        </w:rPr>
        <w:t xml:space="preserve">- </w:t>
      </w:r>
      <w:proofErr w:type="spellStart"/>
      <w:r w:rsidR="00D87BBD" w:rsidRPr="00867131">
        <w:rPr>
          <w:rFonts w:ascii="Book Antiqua" w:hAnsi="Book Antiqua"/>
        </w:rPr>
        <w:t>Witemere</w:t>
      </w:r>
      <w:proofErr w:type="spellEnd"/>
      <w:r w:rsidR="00D87BBD" w:rsidRPr="00867131">
        <w:rPr>
          <w:rFonts w:ascii="Book Antiqua" w:hAnsi="Book Antiqua"/>
        </w:rPr>
        <w:t xml:space="preserve"> UBSUP II project. </w:t>
      </w:r>
      <w:r w:rsidRPr="00867131">
        <w:rPr>
          <w:rFonts w:ascii="Book Antiqua" w:hAnsi="Book Antiqua"/>
        </w:rPr>
        <w:t>During</w:t>
      </w:r>
      <w:r w:rsidRPr="00867131">
        <w:rPr>
          <w:rFonts w:ascii="Book Antiqua" w:hAnsi="Book Antiqua"/>
          <w:spacing w:val="-16"/>
        </w:rPr>
        <w:t xml:space="preserve"> </w:t>
      </w:r>
      <w:r w:rsidRPr="00867131">
        <w:rPr>
          <w:rFonts w:ascii="Book Antiqua" w:hAnsi="Book Antiqua"/>
        </w:rPr>
        <w:t>their</w:t>
      </w:r>
      <w:r w:rsidRPr="00867131">
        <w:rPr>
          <w:rFonts w:ascii="Book Antiqua" w:hAnsi="Book Antiqua"/>
          <w:spacing w:val="-15"/>
        </w:rPr>
        <w:t xml:space="preserve"> </w:t>
      </w:r>
      <w:r w:rsidRPr="00867131">
        <w:rPr>
          <w:rFonts w:ascii="Book Antiqua" w:hAnsi="Book Antiqua"/>
        </w:rPr>
        <w:t>visit,</w:t>
      </w:r>
      <w:r w:rsidRPr="00867131">
        <w:rPr>
          <w:rFonts w:ascii="Book Antiqua" w:hAnsi="Book Antiqua"/>
          <w:spacing w:val="-15"/>
        </w:rPr>
        <w:t xml:space="preserve"> </w:t>
      </w:r>
      <w:r w:rsidRPr="00867131">
        <w:rPr>
          <w:rFonts w:ascii="Book Antiqua" w:hAnsi="Book Antiqua"/>
        </w:rPr>
        <w:t>the</w:t>
      </w:r>
      <w:r w:rsidRPr="00867131">
        <w:rPr>
          <w:rFonts w:ascii="Book Antiqua" w:hAnsi="Book Antiqua"/>
          <w:spacing w:val="-15"/>
        </w:rPr>
        <w:t xml:space="preserve"> </w:t>
      </w:r>
      <w:r w:rsidR="00D87BBD" w:rsidRPr="00867131">
        <w:rPr>
          <w:rFonts w:ascii="Book Antiqua" w:hAnsi="Book Antiqua"/>
        </w:rPr>
        <w:t xml:space="preserve">team </w:t>
      </w:r>
      <w:r w:rsidRPr="00867131">
        <w:rPr>
          <w:rFonts w:ascii="Book Antiqua" w:hAnsi="Book Antiqua"/>
        </w:rPr>
        <w:t>visited</w:t>
      </w:r>
      <w:r w:rsidRPr="00867131">
        <w:rPr>
          <w:rFonts w:ascii="Book Antiqua" w:hAnsi="Book Antiqua"/>
          <w:spacing w:val="-15"/>
        </w:rPr>
        <w:t xml:space="preserve"> </w:t>
      </w:r>
      <w:proofErr w:type="spellStart"/>
      <w:r w:rsidRPr="00867131">
        <w:rPr>
          <w:rFonts w:ascii="Book Antiqua" w:hAnsi="Book Antiqua"/>
        </w:rPr>
        <w:t>Witemere</w:t>
      </w:r>
      <w:proofErr w:type="spellEnd"/>
      <w:r w:rsidRPr="00867131">
        <w:rPr>
          <w:rFonts w:ascii="Book Antiqua" w:hAnsi="Book Antiqua"/>
        </w:rPr>
        <w:t>,</w:t>
      </w:r>
      <w:r w:rsidRPr="00867131">
        <w:rPr>
          <w:rFonts w:ascii="Book Antiqua" w:hAnsi="Book Antiqua"/>
          <w:spacing w:val="-15"/>
        </w:rPr>
        <w:t xml:space="preserve"> </w:t>
      </w:r>
      <w:proofErr w:type="spellStart"/>
      <w:r w:rsidRPr="00867131">
        <w:rPr>
          <w:rFonts w:ascii="Book Antiqua" w:hAnsi="Book Antiqua"/>
        </w:rPr>
        <w:t>Majengo</w:t>
      </w:r>
      <w:proofErr w:type="spellEnd"/>
      <w:r w:rsidRPr="00867131">
        <w:rPr>
          <w:rFonts w:ascii="Book Antiqua" w:hAnsi="Book Antiqua"/>
          <w:spacing w:val="-15"/>
        </w:rPr>
        <w:t xml:space="preserve"> </w:t>
      </w:r>
      <w:r w:rsidRPr="00867131">
        <w:rPr>
          <w:rFonts w:ascii="Book Antiqua" w:hAnsi="Book Antiqua"/>
        </w:rPr>
        <w:t>and</w:t>
      </w:r>
      <w:r w:rsidRPr="00867131">
        <w:rPr>
          <w:rFonts w:ascii="Book Antiqua" w:hAnsi="Book Antiqua"/>
          <w:spacing w:val="-15"/>
        </w:rPr>
        <w:t xml:space="preserve"> </w:t>
      </w:r>
      <w:proofErr w:type="spellStart"/>
      <w:r w:rsidRPr="00867131">
        <w:rPr>
          <w:rFonts w:ascii="Book Antiqua" w:hAnsi="Book Antiqua"/>
        </w:rPr>
        <w:t>Ruringu</w:t>
      </w:r>
      <w:proofErr w:type="spellEnd"/>
      <w:r w:rsidRPr="00867131">
        <w:rPr>
          <w:rFonts w:ascii="Book Antiqua" w:hAnsi="Book Antiqua"/>
          <w:spacing w:val="-15"/>
        </w:rPr>
        <w:t xml:space="preserve"> </w:t>
      </w:r>
      <w:r w:rsidRPr="00867131">
        <w:rPr>
          <w:rFonts w:ascii="Book Antiqua" w:hAnsi="Book Antiqua"/>
        </w:rPr>
        <w:t>areas,</w:t>
      </w:r>
      <w:r w:rsidRPr="00867131">
        <w:rPr>
          <w:rFonts w:ascii="Book Antiqua" w:hAnsi="Book Antiqua"/>
          <w:spacing w:val="-15"/>
        </w:rPr>
        <w:t xml:space="preserve"> </w:t>
      </w:r>
      <w:r w:rsidRPr="00867131">
        <w:rPr>
          <w:rFonts w:ascii="Book Antiqua" w:hAnsi="Book Antiqua"/>
        </w:rPr>
        <w:t>witnessing</w:t>
      </w:r>
      <w:r w:rsidRPr="00867131">
        <w:rPr>
          <w:rFonts w:ascii="Book Antiqua" w:hAnsi="Book Antiqua"/>
          <w:spacing w:val="-15"/>
        </w:rPr>
        <w:t xml:space="preserve"> </w:t>
      </w:r>
      <w:r w:rsidRPr="00867131">
        <w:rPr>
          <w:rFonts w:ascii="Book Antiqua" w:hAnsi="Book Antiqua"/>
        </w:rPr>
        <w:t>firsthand the development of modern toilet facilities. This project signifies a significant step towards ensuring improved sanitation and hygiene standards for the community.</w:t>
      </w:r>
    </w:p>
    <w:p w14:paraId="2E6896A8" w14:textId="77777777" w:rsidR="00A17DC0" w:rsidRPr="00867131" w:rsidRDefault="0063104B" w:rsidP="006C11F3">
      <w:pPr>
        <w:pStyle w:val="BodyText"/>
        <w:spacing w:before="56"/>
        <w:jc w:val="both"/>
        <w:rPr>
          <w:rFonts w:ascii="Book Antiqua" w:hAnsi="Book Antiqua"/>
          <w:spacing w:val="-2"/>
        </w:rPr>
      </w:pPr>
      <w:r w:rsidRPr="00867131">
        <w:rPr>
          <w:rFonts w:ascii="Book Antiqua" w:hAnsi="Book Antiqua"/>
        </w:rPr>
        <w:t>By</w:t>
      </w:r>
      <w:r w:rsidRPr="00867131">
        <w:rPr>
          <w:rFonts w:ascii="Book Antiqua" w:hAnsi="Book Antiqua"/>
          <w:spacing w:val="-12"/>
        </w:rPr>
        <w:t xml:space="preserve"> </w:t>
      </w:r>
      <w:r w:rsidRPr="00867131">
        <w:rPr>
          <w:rFonts w:ascii="Book Antiqua" w:hAnsi="Book Antiqua"/>
        </w:rPr>
        <w:t>the</w:t>
      </w:r>
      <w:r w:rsidRPr="00867131">
        <w:rPr>
          <w:rFonts w:ascii="Book Antiqua" w:hAnsi="Book Antiqua"/>
          <w:spacing w:val="-9"/>
        </w:rPr>
        <w:t xml:space="preserve"> </w:t>
      </w:r>
      <w:r w:rsidRPr="00867131">
        <w:rPr>
          <w:rFonts w:ascii="Book Antiqua" w:hAnsi="Book Antiqua"/>
        </w:rPr>
        <w:t>end</w:t>
      </w:r>
      <w:r w:rsidRPr="00867131">
        <w:rPr>
          <w:rFonts w:ascii="Book Antiqua" w:hAnsi="Book Antiqua"/>
          <w:spacing w:val="-12"/>
        </w:rPr>
        <w:t xml:space="preserve"> </w:t>
      </w:r>
      <w:r w:rsidRPr="00867131">
        <w:rPr>
          <w:rFonts w:ascii="Book Antiqua" w:hAnsi="Book Antiqua"/>
        </w:rPr>
        <w:t>of</w:t>
      </w:r>
      <w:r w:rsidRPr="00867131">
        <w:rPr>
          <w:rFonts w:ascii="Book Antiqua" w:hAnsi="Book Antiqua"/>
          <w:spacing w:val="-12"/>
        </w:rPr>
        <w:t xml:space="preserve"> </w:t>
      </w:r>
      <w:r w:rsidRPr="00867131">
        <w:rPr>
          <w:rFonts w:ascii="Book Antiqua" w:hAnsi="Book Antiqua"/>
        </w:rPr>
        <w:t>the</w:t>
      </w:r>
      <w:r w:rsidRPr="00867131">
        <w:rPr>
          <w:rFonts w:ascii="Book Antiqua" w:hAnsi="Book Antiqua"/>
          <w:spacing w:val="-9"/>
        </w:rPr>
        <w:t xml:space="preserve"> </w:t>
      </w:r>
      <w:r w:rsidRPr="00867131">
        <w:rPr>
          <w:rFonts w:ascii="Book Antiqua" w:hAnsi="Book Antiqua"/>
        </w:rPr>
        <w:t>quarter,</w:t>
      </w:r>
      <w:r w:rsidRPr="00867131">
        <w:rPr>
          <w:rFonts w:ascii="Book Antiqua" w:hAnsi="Book Antiqua"/>
          <w:spacing w:val="-9"/>
        </w:rPr>
        <w:t xml:space="preserve"> </w:t>
      </w:r>
      <w:r w:rsidR="00D87BBD" w:rsidRPr="00867131">
        <w:rPr>
          <w:rFonts w:ascii="Book Antiqua" w:hAnsi="Book Antiqua"/>
        </w:rPr>
        <w:t>262</w:t>
      </w:r>
      <w:r w:rsidRPr="00867131">
        <w:rPr>
          <w:rFonts w:ascii="Book Antiqua" w:hAnsi="Book Antiqua"/>
          <w:spacing w:val="-11"/>
        </w:rPr>
        <w:t xml:space="preserve"> </w:t>
      </w:r>
      <w:r w:rsidRPr="00867131">
        <w:rPr>
          <w:rFonts w:ascii="Book Antiqua" w:hAnsi="Book Antiqua"/>
        </w:rPr>
        <w:t>toilets</w:t>
      </w:r>
      <w:r w:rsidRPr="00867131">
        <w:rPr>
          <w:rFonts w:ascii="Book Antiqua" w:hAnsi="Book Antiqua"/>
          <w:spacing w:val="-10"/>
        </w:rPr>
        <w:t xml:space="preserve"> </w:t>
      </w:r>
      <w:r w:rsidRPr="00867131">
        <w:rPr>
          <w:rFonts w:ascii="Book Antiqua" w:hAnsi="Book Antiqua"/>
        </w:rPr>
        <w:t>had</w:t>
      </w:r>
      <w:r w:rsidRPr="00867131">
        <w:rPr>
          <w:rFonts w:ascii="Book Antiqua" w:hAnsi="Book Antiqua"/>
          <w:spacing w:val="-10"/>
        </w:rPr>
        <w:t xml:space="preserve"> </w:t>
      </w:r>
      <w:r w:rsidRPr="00867131">
        <w:rPr>
          <w:rFonts w:ascii="Book Antiqua" w:hAnsi="Book Antiqua"/>
        </w:rPr>
        <w:t>been</w:t>
      </w:r>
      <w:r w:rsidRPr="00867131">
        <w:rPr>
          <w:rFonts w:ascii="Book Antiqua" w:hAnsi="Book Antiqua"/>
          <w:spacing w:val="-11"/>
        </w:rPr>
        <w:t xml:space="preserve"> </w:t>
      </w:r>
      <w:r w:rsidRPr="00867131">
        <w:rPr>
          <w:rFonts w:ascii="Book Antiqua" w:hAnsi="Book Antiqua"/>
        </w:rPr>
        <w:t>completed</w:t>
      </w:r>
      <w:r w:rsidRPr="00867131">
        <w:rPr>
          <w:rFonts w:ascii="Book Antiqua" w:hAnsi="Book Antiqua"/>
          <w:spacing w:val="-9"/>
        </w:rPr>
        <w:t xml:space="preserve"> </w:t>
      </w:r>
      <w:r w:rsidRPr="00867131">
        <w:rPr>
          <w:rFonts w:ascii="Book Antiqua" w:hAnsi="Book Antiqua"/>
        </w:rPr>
        <w:t>and</w:t>
      </w:r>
      <w:r w:rsidRPr="00867131">
        <w:rPr>
          <w:rFonts w:ascii="Book Antiqua" w:hAnsi="Book Antiqua"/>
          <w:spacing w:val="-9"/>
        </w:rPr>
        <w:t xml:space="preserve"> </w:t>
      </w:r>
      <w:r w:rsidRPr="00867131">
        <w:rPr>
          <w:rFonts w:ascii="Book Antiqua" w:hAnsi="Book Antiqua"/>
        </w:rPr>
        <w:t>subsidies</w:t>
      </w:r>
      <w:r w:rsidRPr="00867131">
        <w:rPr>
          <w:rFonts w:ascii="Book Antiqua" w:hAnsi="Book Antiqua"/>
          <w:spacing w:val="-10"/>
        </w:rPr>
        <w:t xml:space="preserve"> </w:t>
      </w:r>
      <w:r w:rsidRPr="00867131">
        <w:rPr>
          <w:rFonts w:ascii="Book Antiqua" w:hAnsi="Book Antiqua"/>
        </w:rPr>
        <w:t>paid</w:t>
      </w:r>
      <w:r w:rsidRPr="00867131">
        <w:rPr>
          <w:rFonts w:ascii="Book Antiqua" w:hAnsi="Book Antiqua"/>
          <w:spacing w:val="-11"/>
        </w:rPr>
        <w:t xml:space="preserve"> </w:t>
      </w:r>
      <w:r w:rsidRPr="00867131">
        <w:rPr>
          <w:rFonts w:ascii="Book Antiqua" w:hAnsi="Book Antiqua"/>
        </w:rPr>
        <w:t>to</w:t>
      </w:r>
      <w:r w:rsidRPr="00867131">
        <w:rPr>
          <w:rFonts w:ascii="Book Antiqua" w:hAnsi="Book Antiqua"/>
          <w:spacing w:val="-11"/>
        </w:rPr>
        <w:t xml:space="preserve"> </w:t>
      </w:r>
      <w:r w:rsidRPr="00867131">
        <w:rPr>
          <w:rFonts w:ascii="Book Antiqua" w:hAnsi="Book Antiqua"/>
        </w:rPr>
        <w:t>the</w:t>
      </w:r>
      <w:r w:rsidRPr="00867131">
        <w:rPr>
          <w:rFonts w:ascii="Book Antiqua" w:hAnsi="Book Antiqua"/>
          <w:spacing w:val="-9"/>
        </w:rPr>
        <w:t xml:space="preserve"> </w:t>
      </w:r>
      <w:r w:rsidRPr="00867131">
        <w:rPr>
          <w:rFonts w:ascii="Book Antiqua" w:hAnsi="Book Antiqua"/>
          <w:spacing w:val="-2"/>
        </w:rPr>
        <w:t>beneficiaries.</w:t>
      </w:r>
    </w:p>
    <w:p w14:paraId="7D686971" w14:textId="77777777" w:rsidR="00985B0C" w:rsidRPr="00867131" w:rsidRDefault="00985B0C" w:rsidP="006C11F3">
      <w:pPr>
        <w:pStyle w:val="BodyText"/>
        <w:spacing w:before="56"/>
        <w:jc w:val="both"/>
        <w:rPr>
          <w:rFonts w:ascii="Book Antiqua" w:hAnsi="Book Antiqua"/>
          <w:spacing w:val="-2"/>
        </w:rPr>
      </w:pPr>
    </w:p>
    <w:p w14:paraId="29A22005" w14:textId="77777777" w:rsidR="00D33B9F" w:rsidRPr="00867131" w:rsidRDefault="00EB41CF" w:rsidP="006C11F3">
      <w:pPr>
        <w:pStyle w:val="BodyText"/>
        <w:spacing w:before="56"/>
        <w:jc w:val="both"/>
        <w:rPr>
          <w:rFonts w:ascii="Book Antiqua" w:hAnsi="Book Antiqua"/>
          <w:spacing w:val="-2"/>
        </w:rPr>
      </w:pPr>
      <w:r w:rsidRPr="00867131">
        <w:rPr>
          <w:rFonts w:ascii="Book Antiqua" w:hAnsi="Book Antiqua"/>
          <w:noProof/>
          <w:spacing w:val="-2"/>
        </w:rPr>
        <w:drawing>
          <wp:anchor distT="0" distB="0" distL="114300" distR="114300" simplePos="0" relativeHeight="487812096" behindDoc="0" locked="0" layoutInCell="1" allowOverlap="1" wp14:anchorId="5F518367" wp14:editId="552AE2BB">
            <wp:simplePos x="0" y="0"/>
            <wp:positionH relativeFrom="column">
              <wp:posOffset>552450</wp:posOffset>
            </wp:positionH>
            <wp:positionV relativeFrom="paragraph">
              <wp:posOffset>116205</wp:posOffset>
            </wp:positionV>
            <wp:extent cx="4581525" cy="3873500"/>
            <wp:effectExtent l="0" t="0" r="9525"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20240701_155413-COLLAGE~2.jpg"/>
                    <pic:cNvPicPr/>
                  </pic:nvPicPr>
                  <pic:blipFill rotWithShape="1">
                    <a:blip r:embed="rId81" cstate="hqprint">
                      <a:extLst>
                        <a:ext uri="{28A0092B-C50C-407E-A947-70E740481C1C}">
                          <a14:useLocalDpi xmlns:a14="http://schemas.microsoft.com/office/drawing/2010/main" val="0"/>
                        </a:ext>
                      </a:extLst>
                    </a:blip>
                    <a:srcRect t="6713"/>
                    <a:stretch/>
                  </pic:blipFill>
                  <pic:spPr bwMode="auto">
                    <a:xfrm>
                      <a:off x="0" y="0"/>
                      <a:ext cx="4581525" cy="387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B31EFB" w14:textId="77777777" w:rsidR="00D33B9F" w:rsidRPr="00867131" w:rsidRDefault="00D33B9F" w:rsidP="006C11F3">
      <w:pPr>
        <w:pStyle w:val="BodyText"/>
        <w:spacing w:before="56"/>
        <w:jc w:val="both"/>
        <w:rPr>
          <w:rFonts w:ascii="Book Antiqua" w:hAnsi="Book Antiqua"/>
        </w:rPr>
        <w:sectPr w:rsidR="00D33B9F" w:rsidRPr="00867131" w:rsidSect="00E30537">
          <w:type w:val="continuous"/>
          <w:pgSz w:w="11900" w:h="16860"/>
          <w:pgMar w:top="720" w:right="720" w:bottom="720" w:left="720" w:header="720" w:footer="720" w:gutter="0"/>
          <w:cols w:space="720"/>
          <w:docGrid w:linePitch="299"/>
        </w:sectPr>
      </w:pPr>
    </w:p>
    <w:p w14:paraId="31B861BF" w14:textId="77777777" w:rsidR="006C11F3" w:rsidRPr="00867131" w:rsidRDefault="006C11F3" w:rsidP="006C11F3">
      <w:pPr>
        <w:spacing w:line="249" w:lineRule="auto"/>
        <w:ind w:left="2880" w:right="712"/>
        <w:jc w:val="both"/>
        <w:rPr>
          <w:rFonts w:ascii="Book Antiqua" w:hAnsi="Book Antiqua"/>
          <w:b/>
          <w:bCs/>
          <w:color w:val="1976BB"/>
          <w:sz w:val="24"/>
          <w:szCs w:val="24"/>
        </w:rPr>
      </w:pPr>
      <w:bookmarkStart w:id="24" w:name="_bookmark11"/>
      <w:bookmarkEnd w:id="24"/>
      <w:r w:rsidRPr="00867131">
        <w:rPr>
          <w:rFonts w:ascii="Book Antiqua" w:hAnsi="Book Antiqua"/>
          <w:b/>
          <w:bCs/>
          <w:color w:val="1976BB"/>
          <w:sz w:val="24"/>
          <w:szCs w:val="24"/>
        </w:rPr>
        <w:lastRenderedPageBreak/>
        <w:t xml:space="preserve">CORPORATE SOCIAL RESPONSIBILITY INITIATIVES </w:t>
      </w:r>
    </w:p>
    <w:p w14:paraId="098A98B5" w14:textId="77777777" w:rsidR="006C11F3" w:rsidRPr="00867131" w:rsidRDefault="006C11F3" w:rsidP="006C11F3">
      <w:pPr>
        <w:spacing w:line="249" w:lineRule="auto"/>
        <w:ind w:left="3600" w:right="712" w:firstLine="720"/>
        <w:jc w:val="both"/>
        <w:rPr>
          <w:rFonts w:ascii="Book Antiqua" w:hAnsi="Book Antiqua"/>
          <w:b/>
          <w:bCs/>
          <w:color w:val="1976BB"/>
          <w:sz w:val="24"/>
          <w:szCs w:val="24"/>
        </w:rPr>
      </w:pPr>
      <w:r w:rsidRPr="00867131">
        <w:rPr>
          <w:rFonts w:ascii="Book Antiqua" w:hAnsi="Book Antiqua"/>
          <w:b/>
          <w:bCs/>
          <w:color w:val="1976BB"/>
          <w:sz w:val="24"/>
          <w:szCs w:val="24"/>
        </w:rPr>
        <w:t>‘IN THE HEART OF CSR’</w:t>
      </w:r>
    </w:p>
    <w:p w14:paraId="251113B3" w14:textId="77777777" w:rsidR="00A17DC0" w:rsidRPr="00867131" w:rsidRDefault="0063104B" w:rsidP="006C11F3">
      <w:pPr>
        <w:spacing w:before="240" w:line="249" w:lineRule="auto"/>
        <w:ind w:left="680" w:right="680"/>
        <w:jc w:val="both"/>
        <w:rPr>
          <w:rFonts w:ascii="Book Antiqua" w:hAnsi="Book Antiqua"/>
          <w:spacing w:val="-2"/>
          <w:sz w:val="24"/>
          <w:szCs w:val="24"/>
        </w:rPr>
      </w:pPr>
      <w:r w:rsidRPr="00867131">
        <w:rPr>
          <w:rFonts w:ascii="Book Antiqua" w:hAnsi="Book Antiqua"/>
          <w:sz w:val="24"/>
          <w:szCs w:val="24"/>
        </w:rPr>
        <w:t>Corporate social responsibility (CSR) refers to</w:t>
      </w:r>
      <w:r w:rsidRPr="00867131">
        <w:rPr>
          <w:rFonts w:ascii="Book Antiqua" w:hAnsi="Book Antiqua"/>
          <w:spacing w:val="-1"/>
          <w:sz w:val="24"/>
          <w:szCs w:val="24"/>
        </w:rPr>
        <w:t xml:space="preserve"> </w:t>
      </w:r>
      <w:r w:rsidRPr="00867131">
        <w:rPr>
          <w:rFonts w:ascii="Book Antiqua" w:hAnsi="Book Antiqua"/>
          <w:sz w:val="24"/>
          <w:szCs w:val="24"/>
        </w:rPr>
        <w:t>strategies that companies put into action as part of corporate governance that are designed to ensure the company’s operations are ethical and beneficial for society. The Company</w:t>
      </w:r>
      <w:r w:rsidRPr="00867131">
        <w:rPr>
          <w:rFonts w:ascii="Book Antiqua" w:hAnsi="Book Antiqua"/>
          <w:spacing w:val="-2"/>
          <w:sz w:val="24"/>
          <w:szCs w:val="24"/>
        </w:rPr>
        <w:t xml:space="preserve"> </w:t>
      </w:r>
      <w:r w:rsidRPr="00867131">
        <w:rPr>
          <w:rFonts w:ascii="Book Antiqua" w:hAnsi="Book Antiqua"/>
          <w:sz w:val="24"/>
          <w:szCs w:val="24"/>
        </w:rPr>
        <w:t>has</w:t>
      </w:r>
      <w:r w:rsidRPr="00867131">
        <w:rPr>
          <w:rFonts w:ascii="Book Antiqua" w:hAnsi="Book Antiqua"/>
          <w:spacing w:val="-3"/>
          <w:sz w:val="24"/>
          <w:szCs w:val="24"/>
        </w:rPr>
        <w:t xml:space="preserve"> </w:t>
      </w:r>
      <w:r w:rsidRPr="00867131">
        <w:rPr>
          <w:rFonts w:ascii="Book Antiqua" w:hAnsi="Book Antiqua"/>
          <w:sz w:val="24"/>
          <w:szCs w:val="24"/>
        </w:rPr>
        <w:t>been a</w:t>
      </w:r>
      <w:r w:rsidRPr="00867131">
        <w:rPr>
          <w:rFonts w:ascii="Book Antiqua" w:hAnsi="Book Antiqua"/>
          <w:spacing w:val="-3"/>
          <w:sz w:val="24"/>
          <w:szCs w:val="24"/>
        </w:rPr>
        <w:t xml:space="preserve"> </w:t>
      </w:r>
      <w:r w:rsidRPr="00867131">
        <w:rPr>
          <w:rFonts w:ascii="Book Antiqua" w:hAnsi="Book Antiqua"/>
          <w:sz w:val="24"/>
          <w:szCs w:val="24"/>
        </w:rPr>
        <w:t>beacon of Corporate</w:t>
      </w:r>
      <w:r w:rsidRPr="00867131">
        <w:rPr>
          <w:rFonts w:ascii="Book Antiqua" w:hAnsi="Book Antiqua"/>
          <w:spacing w:val="-1"/>
          <w:sz w:val="24"/>
          <w:szCs w:val="24"/>
        </w:rPr>
        <w:t xml:space="preserve"> </w:t>
      </w:r>
      <w:r w:rsidRPr="00867131">
        <w:rPr>
          <w:rFonts w:ascii="Book Antiqua" w:hAnsi="Book Antiqua"/>
          <w:sz w:val="24"/>
          <w:szCs w:val="24"/>
        </w:rPr>
        <w:t>Social</w:t>
      </w:r>
      <w:r w:rsidRPr="00867131">
        <w:rPr>
          <w:rFonts w:ascii="Book Antiqua" w:hAnsi="Book Antiqua"/>
          <w:spacing w:val="-4"/>
          <w:sz w:val="24"/>
          <w:szCs w:val="24"/>
        </w:rPr>
        <w:t xml:space="preserve"> </w:t>
      </w:r>
      <w:r w:rsidRPr="00867131">
        <w:rPr>
          <w:rFonts w:ascii="Book Antiqua" w:hAnsi="Book Antiqua"/>
          <w:sz w:val="24"/>
          <w:szCs w:val="24"/>
        </w:rPr>
        <w:t>Responsibility</w:t>
      </w:r>
      <w:r w:rsidRPr="00867131">
        <w:rPr>
          <w:rFonts w:ascii="Book Antiqua" w:hAnsi="Book Antiqua"/>
          <w:spacing w:val="-1"/>
          <w:sz w:val="24"/>
          <w:szCs w:val="24"/>
        </w:rPr>
        <w:t xml:space="preserve"> </w:t>
      </w:r>
      <w:r w:rsidRPr="00867131">
        <w:rPr>
          <w:rFonts w:ascii="Book Antiqua" w:hAnsi="Book Antiqua"/>
          <w:sz w:val="24"/>
          <w:szCs w:val="24"/>
        </w:rPr>
        <w:t>(CSR)</w:t>
      </w:r>
      <w:r w:rsidRPr="00867131">
        <w:rPr>
          <w:rFonts w:ascii="Book Antiqua" w:hAnsi="Book Antiqua"/>
          <w:spacing w:val="-2"/>
          <w:sz w:val="24"/>
          <w:szCs w:val="24"/>
        </w:rPr>
        <w:t xml:space="preserve"> </w:t>
      </w:r>
      <w:r w:rsidRPr="00867131">
        <w:rPr>
          <w:rFonts w:ascii="Book Antiqua" w:hAnsi="Book Antiqua"/>
          <w:sz w:val="24"/>
          <w:szCs w:val="24"/>
        </w:rPr>
        <w:t xml:space="preserve">in its operations. </w:t>
      </w:r>
      <w:hyperlink r:id="rId82">
        <w:r w:rsidRPr="00867131">
          <w:rPr>
            <w:rFonts w:ascii="Book Antiqua" w:hAnsi="Book Antiqua"/>
            <w:sz w:val="24"/>
            <w:szCs w:val="24"/>
          </w:rPr>
          <w:t>The</w:t>
        </w:r>
        <w:r w:rsidRPr="00867131">
          <w:rPr>
            <w:rFonts w:ascii="Book Antiqua" w:hAnsi="Book Antiqua"/>
            <w:spacing w:val="-1"/>
            <w:sz w:val="24"/>
            <w:szCs w:val="24"/>
          </w:rPr>
          <w:t xml:space="preserve"> </w:t>
        </w:r>
        <w:r w:rsidRPr="00867131">
          <w:rPr>
            <w:rFonts w:ascii="Book Antiqua" w:hAnsi="Book Antiqua"/>
            <w:sz w:val="24"/>
            <w:szCs w:val="24"/>
          </w:rPr>
          <w:t>company’s</w:t>
        </w:r>
        <w:r w:rsidRPr="00867131">
          <w:rPr>
            <w:rFonts w:ascii="Book Antiqua" w:hAnsi="Book Antiqua"/>
            <w:spacing w:val="-2"/>
            <w:sz w:val="24"/>
            <w:szCs w:val="24"/>
          </w:rPr>
          <w:t xml:space="preserve"> </w:t>
        </w:r>
        <w:r w:rsidRPr="00867131">
          <w:rPr>
            <w:rFonts w:ascii="Book Antiqua" w:hAnsi="Book Antiqua"/>
            <w:sz w:val="24"/>
            <w:szCs w:val="24"/>
          </w:rPr>
          <w:t>CSR</w:t>
        </w:r>
      </w:hyperlink>
      <w:r w:rsidRPr="00867131">
        <w:rPr>
          <w:rFonts w:ascii="Book Antiqua" w:hAnsi="Book Antiqua"/>
          <w:sz w:val="24"/>
          <w:szCs w:val="24"/>
        </w:rPr>
        <w:t xml:space="preserve"> </w:t>
      </w:r>
      <w:hyperlink r:id="rId83">
        <w:r w:rsidRPr="00867131">
          <w:rPr>
            <w:rFonts w:ascii="Book Antiqua" w:hAnsi="Book Antiqua"/>
            <w:sz w:val="24"/>
            <w:szCs w:val="24"/>
          </w:rPr>
          <w:t>initiatives are deeply rooted in its core values.</w:t>
        </w:r>
      </w:hyperlink>
      <w:r w:rsidRPr="00867131">
        <w:rPr>
          <w:rFonts w:ascii="Book Antiqua" w:hAnsi="Book Antiqua"/>
          <w:sz w:val="24"/>
          <w:szCs w:val="24"/>
        </w:rPr>
        <w:t xml:space="preserve"> During the quarter the Company took part in several CSR </w:t>
      </w:r>
      <w:r w:rsidR="006C11F3" w:rsidRPr="00867131">
        <w:rPr>
          <w:rFonts w:ascii="Book Antiqua" w:hAnsi="Book Antiqua"/>
          <w:spacing w:val="-2"/>
          <w:sz w:val="24"/>
          <w:szCs w:val="24"/>
        </w:rPr>
        <w:t>initiatives</w:t>
      </w:r>
      <w:r w:rsidR="00F92FD5" w:rsidRPr="00867131">
        <w:rPr>
          <w:rFonts w:ascii="Book Antiqua" w:hAnsi="Book Antiqua"/>
          <w:spacing w:val="-2"/>
          <w:sz w:val="24"/>
          <w:szCs w:val="24"/>
        </w:rPr>
        <w:t>.</w:t>
      </w:r>
    </w:p>
    <w:p w14:paraId="1B2D797F" w14:textId="77777777" w:rsidR="000424C3" w:rsidRPr="00867131" w:rsidRDefault="000424C3" w:rsidP="006C11F3">
      <w:pPr>
        <w:spacing w:before="240" w:line="249" w:lineRule="auto"/>
        <w:ind w:left="680" w:right="680"/>
        <w:jc w:val="both"/>
        <w:rPr>
          <w:rFonts w:ascii="Book Antiqua" w:hAnsi="Book Antiqua"/>
          <w:sz w:val="24"/>
          <w:szCs w:val="24"/>
        </w:rPr>
      </w:pPr>
      <w:r w:rsidRPr="00867131">
        <w:rPr>
          <w:rFonts w:ascii="Book Antiqua" w:hAnsi="Book Antiqua"/>
          <w:noProof/>
          <w:sz w:val="24"/>
          <w:szCs w:val="24"/>
        </w:rPr>
        <w:drawing>
          <wp:anchor distT="0" distB="0" distL="114300" distR="114300" simplePos="0" relativeHeight="487743488" behindDoc="0" locked="0" layoutInCell="1" allowOverlap="1" wp14:anchorId="6948F161" wp14:editId="2E610116">
            <wp:simplePos x="0" y="0"/>
            <wp:positionH relativeFrom="column">
              <wp:posOffset>3240405</wp:posOffset>
            </wp:positionH>
            <wp:positionV relativeFrom="paragraph">
              <wp:posOffset>104775</wp:posOffset>
            </wp:positionV>
            <wp:extent cx="3778920" cy="1704975"/>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240605_140019 (1) (1).jpg"/>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3778920" cy="1704975"/>
                    </a:xfrm>
                    <a:prstGeom prst="rect">
                      <a:avLst/>
                    </a:prstGeom>
                  </pic:spPr>
                </pic:pic>
              </a:graphicData>
            </a:graphic>
            <wp14:sizeRelH relativeFrom="margin">
              <wp14:pctWidth>0</wp14:pctWidth>
            </wp14:sizeRelH>
            <wp14:sizeRelV relativeFrom="margin">
              <wp14:pctHeight>0</wp14:pctHeight>
            </wp14:sizeRelV>
          </wp:anchor>
        </w:drawing>
      </w:r>
    </w:p>
    <w:p w14:paraId="3A9AAAD8" w14:textId="77777777" w:rsidR="00A17DC0" w:rsidRPr="00867131" w:rsidRDefault="00A17DC0">
      <w:pPr>
        <w:pStyle w:val="BodyText"/>
        <w:rPr>
          <w:rFonts w:ascii="Book Antiqua" w:hAnsi="Book Antiqua"/>
        </w:rPr>
      </w:pPr>
    </w:p>
    <w:p w14:paraId="5A98F2AA" w14:textId="77777777" w:rsidR="00A17DC0" w:rsidRPr="00867131" w:rsidRDefault="00A17DC0">
      <w:pPr>
        <w:pStyle w:val="BodyText"/>
        <w:rPr>
          <w:rFonts w:ascii="Book Antiqua" w:hAnsi="Book Antiqua"/>
          <w:sz w:val="22"/>
        </w:rPr>
      </w:pPr>
    </w:p>
    <w:p w14:paraId="38A24790" w14:textId="77777777" w:rsidR="00A17DC0" w:rsidRPr="00867131" w:rsidRDefault="000424C3">
      <w:pPr>
        <w:pStyle w:val="BodyText"/>
        <w:spacing w:before="78"/>
        <w:rPr>
          <w:rFonts w:ascii="Book Antiqua" w:hAnsi="Book Antiqua"/>
          <w:sz w:val="22"/>
        </w:rPr>
      </w:pPr>
      <w:r w:rsidRPr="00867131">
        <w:rPr>
          <w:rFonts w:ascii="Book Antiqua" w:hAnsi="Book Antiqua"/>
          <w:b/>
          <w:noProof/>
        </w:rPr>
        <mc:AlternateContent>
          <mc:Choice Requires="wps">
            <w:drawing>
              <wp:anchor distT="0" distB="0" distL="114300" distR="114300" simplePos="0" relativeHeight="487747584" behindDoc="0" locked="0" layoutInCell="1" allowOverlap="1" wp14:anchorId="5A738394" wp14:editId="1C8BB5C3">
                <wp:simplePos x="0" y="0"/>
                <wp:positionH relativeFrom="column">
                  <wp:posOffset>336550</wp:posOffset>
                </wp:positionH>
                <wp:positionV relativeFrom="paragraph">
                  <wp:posOffset>66040</wp:posOffset>
                </wp:positionV>
                <wp:extent cx="2723515" cy="0"/>
                <wp:effectExtent l="0" t="19050" r="19685" b="19050"/>
                <wp:wrapNone/>
                <wp:docPr id="89" name="Straight Connector 89"/>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71FDC5CA" id="Straight Connector 89" o:spid="_x0000_s1026" style="position:absolute;z-index:487747584;visibility:visible;mso-wrap-style:square;mso-wrap-distance-left:9pt;mso-wrap-distance-top:0;mso-wrap-distance-right:9pt;mso-wrap-distance-bottom:0;mso-position-horizontal:absolute;mso-position-horizontal-relative:text;mso-position-vertical:absolute;mso-position-vertical-relative:text" from="26.5pt,5.2pt" to="240.9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" strokecolor="#0070c0" strokeweight="3pt"/>
            </w:pict>
          </mc:Fallback>
        </mc:AlternateContent>
      </w:r>
      <w:r w:rsidRPr="00867131">
        <w:rPr>
          <w:rFonts w:ascii="Book Antiqua" w:hAnsi="Book Antiqua"/>
          <w:b/>
          <w:noProof/>
        </w:rPr>
        <mc:AlternateContent>
          <mc:Choice Requires="wps">
            <w:drawing>
              <wp:anchor distT="45720" distB="45720" distL="114300" distR="114300" simplePos="0" relativeHeight="487745536" behindDoc="0" locked="0" layoutInCell="1" allowOverlap="1" wp14:anchorId="36C8AA05" wp14:editId="4B2F53CA">
                <wp:simplePos x="0" y="0"/>
                <wp:positionH relativeFrom="column">
                  <wp:posOffset>333375</wp:posOffset>
                </wp:positionH>
                <wp:positionV relativeFrom="paragraph">
                  <wp:posOffset>64770</wp:posOffset>
                </wp:positionV>
                <wp:extent cx="2723515" cy="1404620"/>
                <wp:effectExtent l="0" t="0" r="635" b="8255"/>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1404620"/>
                        </a:xfrm>
                        <a:prstGeom prst="rect">
                          <a:avLst/>
                        </a:prstGeom>
                        <a:solidFill>
                          <a:srgbClr val="00B050"/>
                        </a:solidFill>
                        <a:ln w="9525">
                          <a:noFill/>
                          <a:miter lim="800000"/>
                          <a:headEnd/>
                          <a:tailEnd/>
                        </a:ln>
                      </wps:spPr>
                      <wps:txbx>
                        <w:txbxContent>
                          <w:p w14:paraId="46566F57" w14:textId="77777777" w:rsidR="00B874F4" w:rsidRPr="001B7D5C" w:rsidRDefault="00B874F4" w:rsidP="000424C3">
                            <w:pPr>
                              <w:rPr>
                                <w:color w:val="FFFFFF" w:themeColor="background1"/>
                                <w:lang w:val="en-GB"/>
                              </w:rPr>
                            </w:pPr>
                            <w:r>
                              <w:rPr>
                                <w:color w:val="FFFFFF" w:themeColor="background1"/>
                                <w:lang w:val="en-GB"/>
                              </w:rPr>
                              <w:t>Right:</w:t>
                            </w:r>
                            <w:r w:rsidRPr="000424C3">
                              <w:rPr>
                                <w:rFonts w:ascii="Times New Roman" w:hAnsi="Times New Roman" w:cs="Times New Roman"/>
                                <w:color w:val="1976BB"/>
                                <w:lang w:val="en-GB"/>
                              </w:rPr>
                              <w:t xml:space="preserve"> </w:t>
                            </w:r>
                            <w:proofErr w:type="spellStart"/>
                            <w:r w:rsidRPr="000424C3">
                              <w:rPr>
                                <w:color w:val="FFFFFF" w:themeColor="background1"/>
                                <w:lang w:val="en-GB"/>
                              </w:rPr>
                              <w:t>N</w:t>
                            </w:r>
                            <w:r>
                              <w:rPr>
                                <w:color w:val="FFFFFF" w:themeColor="background1"/>
                                <w:lang w:val="en-GB"/>
                              </w:rPr>
                              <w:t>yewasco</w:t>
                            </w:r>
                            <w:proofErr w:type="spellEnd"/>
                            <w:r>
                              <w:rPr>
                                <w:color w:val="FFFFFF" w:themeColor="background1"/>
                                <w:lang w:val="en-GB"/>
                              </w:rPr>
                              <w:t xml:space="preserve"> staff members donating</w:t>
                            </w:r>
                            <w:r w:rsidRPr="000424C3">
                              <w:rPr>
                                <w:color w:val="FFFFFF" w:themeColor="background1"/>
                                <w:lang w:val="en-GB"/>
                              </w:rPr>
                              <w:t xml:space="preserve"> tree seedlings to </w:t>
                            </w:r>
                            <w:proofErr w:type="spellStart"/>
                            <w:r w:rsidRPr="000424C3">
                              <w:rPr>
                                <w:color w:val="FFFFFF" w:themeColor="background1"/>
                                <w:lang w:val="en-GB"/>
                              </w:rPr>
                              <w:t>Gatugi</w:t>
                            </w:r>
                            <w:proofErr w:type="spellEnd"/>
                            <w:r w:rsidRPr="000424C3">
                              <w:rPr>
                                <w:color w:val="FFFFFF" w:themeColor="background1"/>
                                <w:lang w:val="en-GB"/>
                              </w:rPr>
                              <w:t xml:space="preserve"> </w:t>
                            </w:r>
                            <w:proofErr w:type="gramStart"/>
                            <w:r w:rsidRPr="000424C3">
                              <w:rPr>
                                <w:color w:val="FFFFFF" w:themeColor="background1"/>
                                <w:lang w:val="en-GB"/>
                              </w:rPr>
                              <w:t>girls</w:t>
                            </w:r>
                            <w:proofErr w:type="gramEnd"/>
                            <w:r w:rsidRPr="000424C3">
                              <w:rPr>
                                <w:color w:val="FFFFFF" w:themeColor="background1"/>
                                <w:lang w:val="en-GB"/>
                              </w:rPr>
                              <w:t xml:space="preserve"> secondary school on Environment day.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8AA05" id="_x0000_s1057" type="#_x0000_t202" style="position:absolute;margin-left:26.25pt;margin-top:5.1pt;width:214.45pt;height:110.6pt;z-index:487745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" fillcolor="#00b050" stroked="f">
                <v:textbox style="mso-fit-shape-to-text:t">
                  <w:txbxContent>
                    <w:p w14:paraId="46566F57" w14:textId="77777777" w:rsidR="00B874F4" w:rsidRPr="001B7D5C" w:rsidRDefault="00B874F4" w:rsidP="000424C3">
                      <w:pPr>
                        <w:rPr>
                          <w:color w:val="FFFFFF" w:themeColor="background1"/>
                          <w:lang w:val="en-GB"/>
                        </w:rPr>
                      </w:pPr>
                      <w:r>
                        <w:rPr>
                          <w:color w:val="FFFFFF" w:themeColor="background1"/>
                          <w:lang w:val="en-GB"/>
                        </w:rPr>
                        <w:t>Right:</w:t>
                      </w:r>
                      <w:r w:rsidRPr="000424C3">
                        <w:rPr>
                          <w:rFonts w:ascii="Times New Roman" w:hAnsi="Times New Roman" w:cs="Times New Roman"/>
                          <w:color w:val="1976BB"/>
                          <w:lang w:val="en-GB"/>
                        </w:rPr>
                        <w:t xml:space="preserve"> </w:t>
                      </w:r>
                      <w:proofErr w:type="spellStart"/>
                      <w:r w:rsidRPr="000424C3">
                        <w:rPr>
                          <w:color w:val="FFFFFF" w:themeColor="background1"/>
                          <w:lang w:val="en-GB"/>
                        </w:rPr>
                        <w:t>N</w:t>
                      </w:r>
                      <w:r>
                        <w:rPr>
                          <w:color w:val="FFFFFF" w:themeColor="background1"/>
                          <w:lang w:val="en-GB"/>
                        </w:rPr>
                        <w:t>yewasco</w:t>
                      </w:r>
                      <w:proofErr w:type="spellEnd"/>
                      <w:r>
                        <w:rPr>
                          <w:color w:val="FFFFFF" w:themeColor="background1"/>
                          <w:lang w:val="en-GB"/>
                        </w:rPr>
                        <w:t xml:space="preserve"> staff members donating</w:t>
                      </w:r>
                      <w:r w:rsidRPr="000424C3">
                        <w:rPr>
                          <w:color w:val="FFFFFF" w:themeColor="background1"/>
                          <w:lang w:val="en-GB"/>
                        </w:rPr>
                        <w:t xml:space="preserve"> tree seedlings to </w:t>
                      </w:r>
                      <w:proofErr w:type="spellStart"/>
                      <w:r w:rsidRPr="000424C3">
                        <w:rPr>
                          <w:color w:val="FFFFFF" w:themeColor="background1"/>
                          <w:lang w:val="en-GB"/>
                        </w:rPr>
                        <w:t>Gatugi</w:t>
                      </w:r>
                      <w:proofErr w:type="spellEnd"/>
                      <w:r w:rsidRPr="000424C3">
                        <w:rPr>
                          <w:color w:val="FFFFFF" w:themeColor="background1"/>
                          <w:lang w:val="en-GB"/>
                        </w:rPr>
                        <w:t xml:space="preserve"> </w:t>
                      </w:r>
                      <w:proofErr w:type="gramStart"/>
                      <w:r w:rsidRPr="000424C3">
                        <w:rPr>
                          <w:color w:val="FFFFFF" w:themeColor="background1"/>
                          <w:lang w:val="en-GB"/>
                        </w:rPr>
                        <w:t>girls</w:t>
                      </w:r>
                      <w:proofErr w:type="gramEnd"/>
                      <w:r w:rsidRPr="000424C3">
                        <w:rPr>
                          <w:color w:val="FFFFFF" w:themeColor="background1"/>
                          <w:lang w:val="en-GB"/>
                        </w:rPr>
                        <w:t xml:space="preserve"> secondary school on Environment day.</w:t>
                      </w:r>
                    </w:p>
                  </w:txbxContent>
                </v:textbox>
                <w10:wrap type="square"/>
              </v:shape>
            </w:pict>
          </mc:Fallback>
        </mc:AlternateContent>
      </w:r>
    </w:p>
    <w:p w14:paraId="44A0370E" w14:textId="77777777" w:rsidR="00A17DC0" w:rsidRPr="00867131" w:rsidRDefault="0063104B">
      <w:pPr>
        <w:ind w:left="2422" w:right="557"/>
        <w:jc w:val="center"/>
        <w:rPr>
          <w:rFonts w:ascii="Book Antiqua" w:hAnsi="Book Antiqua"/>
          <w:i/>
          <w:sz w:val="18"/>
        </w:rPr>
      </w:pPr>
      <w:r w:rsidRPr="00867131">
        <w:rPr>
          <w:rFonts w:ascii="Book Antiqua" w:hAnsi="Book Antiqua"/>
          <w:i/>
          <w:color w:val="373545"/>
          <w:spacing w:val="-10"/>
          <w:sz w:val="18"/>
        </w:rPr>
        <w:t>.</w:t>
      </w:r>
    </w:p>
    <w:p w14:paraId="516CE276" w14:textId="77777777" w:rsidR="00A17DC0" w:rsidRPr="00867131" w:rsidRDefault="00A17DC0">
      <w:pPr>
        <w:pStyle w:val="BodyText"/>
        <w:spacing w:before="127"/>
        <w:rPr>
          <w:rFonts w:ascii="Book Antiqua" w:hAnsi="Book Antiqua"/>
          <w:i/>
          <w:sz w:val="20"/>
        </w:rPr>
      </w:pPr>
    </w:p>
    <w:p w14:paraId="5938A28E" w14:textId="77777777" w:rsidR="00A17DC0" w:rsidRPr="00867131" w:rsidRDefault="000424C3">
      <w:pPr>
        <w:pStyle w:val="BodyText"/>
        <w:rPr>
          <w:rFonts w:ascii="Book Antiqua" w:hAnsi="Book Antiqua"/>
          <w:i/>
          <w:sz w:val="20"/>
        </w:rPr>
      </w:pPr>
      <w:r w:rsidRPr="00867131">
        <w:rPr>
          <w:rFonts w:ascii="Book Antiqua" w:hAnsi="Book Antiqua"/>
          <w:b/>
          <w:noProof/>
        </w:rPr>
        <mc:AlternateContent>
          <mc:Choice Requires="wps">
            <w:drawing>
              <wp:anchor distT="0" distB="0" distL="114300" distR="114300" simplePos="0" relativeHeight="487749632" behindDoc="0" locked="0" layoutInCell="1" allowOverlap="1" wp14:anchorId="71AE3B48" wp14:editId="44251D43">
                <wp:simplePos x="0" y="0"/>
                <wp:positionH relativeFrom="column">
                  <wp:posOffset>336550</wp:posOffset>
                </wp:positionH>
                <wp:positionV relativeFrom="paragraph">
                  <wp:posOffset>71755</wp:posOffset>
                </wp:positionV>
                <wp:extent cx="2723515" cy="0"/>
                <wp:effectExtent l="0" t="19050" r="19685" b="19050"/>
                <wp:wrapNone/>
                <wp:docPr id="90" name="Straight Connector 90"/>
                <wp:cNvGraphicFramePr/>
                <a:graphic xmlns:a="http://schemas.openxmlformats.org/drawingml/2006/main">
                  <a:graphicData uri="http://schemas.microsoft.com/office/word/2010/wordprocessingShape">
                    <wps:wsp>
                      <wps:cNvCnPr/>
                      <wps:spPr>
                        <a:xfrm>
                          <a:off x="0" y="0"/>
                          <a:ext cx="2723515" cy="0"/>
                        </a:xfrm>
                        <a:prstGeom prst="line">
                          <a:avLst/>
                        </a:prstGeom>
                        <a:noFill/>
                        <a:ln w="38100" cap="flat" cmpd="sng" algn="ctr">
                          <a:solidFill>
                            <a:srgbClr val="0070C0"/>
                          </a:solidFill>
                          <a:prstDash val="solid"/>
                        </a:ln>
                        <a:effectLst/>
                      </wps:spPr>
                      <wps:bodyPr/>
                    </wps:wsp>
                  </a:graphicData>
                </a:graphic>
              </wp:anchor>
            </w:drawing>
          </mc:Choice>
          <mc:Fallback>
            <w:pict>
              <v:line w14:anchorId="3BB6B356" id="Straight Connector 90" o:spid="_x0000_s1026" style="position:absolute;z-index:487749632;visibility:visible;mso-wrap-style:square;mso-wrap-distance-left:9pt;mso-wrap-distance-top:0;mso-wrap-distance-right:9pt;mso-wrap-distance-bottom:0;mso-position-horizontal:absolute;mso-position-horizontal-relative:text;mso-position-vertical:absolute;mso-position-vertical-relative:text" from="26.5pt,5.65pt" to="240.9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" strokecolor="#0070c0" strokeweight="3pt"/>
            </w:pict>
          </mc:Fallback>
        </mc:AlternateContent>
      </w:r>
    </w:p>
    <w:p w14:paraId="6CC10BAF" w14:textId="77777777" w:rsidR="00A17DC0" w:rsidRPr="00867131" w:rsidRDefault="00A17DC0">
      <w:pPr>
        <w:pStyle w:val="BodyText"/>
        <w:rPr>
          <w:rFonts w:ascii="Book Antiqua" w:hAnsi="Book Antiqua"/>
          <w:i/>
          <w:sz w:val="20"/>
        </w:rPr>
      </w:pPr>
    </w:p>
    <w:p w14:paraId="44EA1A35" w14:textId="77777777" w:rsidR="00A17DC0" w:rsidRPr="00867131" w:rsidRDefault="00A17DC0">
      <w:pPr>
        <w:pStyle w:val="BodyText"/>
        <w:rPr>
          <w:rFonts w:ascii="Book Antiqua" w:hAnsi="Book Antiqua"/>
          <w:i/>
          <w:sz w:val="20"/>
        </w:rPr>
      </w:pPr>
    </w:p>
    <w:p w14:paraId="63FC30CE" w14:textId="77777777" w:rsidR="00A17DC0" w:rsidRPr="00867131" w:rsidRDefault="00A17DC0">
      <w:pPr>
        <w:rPr>
          <w:rFonts w:ascii="Book Antiqua" w:hAnsi="Book Antiqua"/>
          <w:sz w:val="20"/>
        </w:rPr>
      </w:pPr>
    </w:p>
    <w:p w14:paraId="5CE92899" w14:textId="77777777" w:rsidR="00CF12CA" w:rsidRPr="00867131" w:rsidRDefault="00C45653">
      <w:pPr>
        <w:rPr>
          <w:rFonts w:ascii="Book Antiqua" w:hAnsi="Book Antiqua"/>
          <w:sz w:val="20"/>
        </w:rPr>
      </w:pPr>
      <w:r w:rsidRPr="00867131">
        <w:rPr>
          <w:rFonts w:ascii="Book Antiqua" w:hAnsi="Book Antiqua"/>
          <w:noProof/>
          <w:sz w:val="20"/>
        </w:rPr>
        <w:drawing>
          <wp:anchor distT="0" distB="0" distL="114300" distR="114300" simplePos="0" relativeHeight="487750656" behindDoc="0" locked="0" layoutInCell="1" allowOverlap="1" wp14:anchorId="5EE06097" wp14:editId="60E6651C">
            <wp:simplePos x="0" y="0"/>
            <wp:positionH relativeFrom="column">
              <wp:posOffset>617855</wp:posOffset>
            </wp:positionH>
            <wp:positionV relativeFrom="paragraph">
              <wp:posOffset>132715</wp:posOffset>
            </wp:positionV>
            <wp:extent cx="2440146" cy="2767076"/>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_DSC5471.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2440146" cy="2767076"/>
                    </a:xfrm>
                    <a:prstGeom prst="rect">
                      <a:avLst/>
                    </a:prstGeom>
                  </pic:spPr>
                </pic:pic>
              </a:graphicData>
            </a:graphic>
            <wp14:sizeRelH relativeFrom="margin">
              <wp14:pctWidth>0</wp14:pctWidth>
            </wp14:sizeRelH>
            <wp14:sizeRelV relativeFrom="margin">
              <wp14:pctHeight>0</wp14:pctHeight>
            </wp14:sizeRelV>
          </wp:anchor>
        </w:drawing>
      </w:r>
    </w:p>
    <w:p w14:paraId="77C766A5" w14:textId="77777777" w:rsidR="00CF12CA" w:rsidRPr="00867131" w:rsidRDefault="00CF12CA">
      <w:pPr>
        <w:rPr>
          <w:rFonts w:ascii="Book Antiqua" w:hAnsi="Book Antiqua"/>
          <w:sz w:val="20"/>
        </w:rPr>
      </w:pPr>
    </w:p>
    <w:p w14:paraId="37B9CBD1" w14:textId="77777777" w:rsidR="00CF12CA" w:rsidRPr="00867131" w:rsidRDefault="00CF12CA">
      <w:pPr>
        <w:rPr>
          <w:rFonts w:ascii="Book Antiqua" w:hAnsi="Book Antiqua"/>
          <w:sz w:val="20"/>
        </w:rPr>
      </w:pPr>
    </w:p>
    <w:p w14:paraId="6DCCDEC6" w14:textId="77777777" w:rsidR="00CF12CA" w:rsidRPr="00867131" w:rsidRDefault="00CF12CA">
      <w:pPr>
        <w:rPr>
          <w:rFonts w:ascii="Book Antiqua" w:hAnsi="Book Antiqua"/>
          <w:sz w:val="20"/>
        </w:rPr>
      </w:pPr>
    </w:p>
    <w:p w14:paraId="678B4791" w14:textId="77777777" w:rsidR="00CF12CA" w:rsidRPr="00867131" w:rsidRDefault="00CF12CA">
      <w:pPr>
        <w:rPr>
          <w:rFonts w:ascii="Book Antiqua" w:hAnsi="Book Antiqua"/>
          <w:sz w:val="20"/>
        </w:rPr>
      </w:pPr>
    </w:p>
    <w:p w14:paraId="65456668" w14:textId="77777777" w:rsidR="00CF12CA" w:rsidRPr="00867131" w:rsidRDefault="00195714">
      <w:pPr>
        <w:rPr>
          <w:rFonts w:ascii="Book Antiqua" w:hAnsi="Book Antiqua"/>
          <w:sz w:val="20"/>
        </w:rPr>
        <w:sectPr w:rsidR="00CF12CA" w:rsidRPr="00867131" w:rsidSect="003074F9">
          <w:pgSz w:w="11900" w:h="16860"/>
          <w:pgMar w:top="1060" w:right="0" w:bottom="280" w:left="40" w:header="720" w:footer="720" w:gutter="0"/>
          <w:cols w:space="720"/>
        </w:sectPr>
      </w:pPr>
      <w:r w:rsidRPr="00867131">
        <w:rPr>
          <w:rFonts w:ascii="Book Antiqua" w:hAnsi="Book Antiqua"/>
          <w:b/>
          <w:noProof/>
        </w:rPr>
        <mc:AlternateContent>
          <mc:Choice Requires="wps">
            <w:drawing>
              <wp:anchor distT="0" distB="0" distL="114300" distR="114300" simplePos="0" relativeHeight="487756800" behindDoc="0" locked="0" layoutInCell="1" allowOverlap="1" wp14:anchorId="01C1BE5D" wp14:editId="00B0AB70">
                <wp:simplePos x="0" y="0"/>
                <wp:positionH relativeFrom="column">
                  <wp:posOffset>3394075</wp:posOffset>
                </wp:positionH>
                <wp:positionV relativeFrom="paragraph">
                  <wp:posOffset>1242695</wp:posOffset>
                </wp:positionV>
                <wp:extent cx="2905125" cy="0"/>
                <wp:effectExtent l="0" t="19050" r="28575" b="19050"/>
                <wp:wrapNone/>
                <wp:docPr id="94" name="Straight Connector 94"/>
                <wp:cNvGraphicFramePr/>
                <a:graphic xmlns:a="http://schemas.openxmlformats.org/drawingml/2006/main">
                  <a:graphicData uri="http://schemas.microsoft.com/office/word/2010/wordprocessingShape">
                    <wps:wsp>
                      <wps:cNvCnPr/>
                      <wps:spPr>
                        <a:xfrm>
                          <a:off x="0" y="0"/>
                          <a:ext cx="2905125"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21D130F2" id="Straight Connector 94" o:spid="_x0000_s1026" style="position:absolute;z-index:48775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7.25pt,97.85pt" to="496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" strokecolor="#0070c0" strokeweight="3pt"/>
            </w:pict>
          </mc:Fallback>
        </mc:AlternateContent>
      </w:r>
      <w:r w:rsidR="00276C77" w:rsidRPr="00867131">
        <w:rPr>
          <w:rFonts w:ascii="Book Antiqua" w:hAnsi="Book Antiqua"/>
          <w:b/>
          <w:noProof/>
        </w:rPr>
        <mc:AlternateContent>
          <mc:Choice Requires="wps">
            <w:drawing>
              <wp:anchor distT="0" distB="0" distL="114300" distR="114300" simplePos="0" relativeHeight="487758848" behindDoc="0" locked="0" layoutInCell="1" allowOverlap="1" wp14:anchorId="14AD9D44" wp14:editId="6376FF4E">
                <wp:simplePos x="0" y="0"/>
                <wp:positionH relativeFrom="column">
                  <wp:posOffset>3390900</wp:posOffset>
                </wp:positionH>
                <wp:positionV relativeFrom="paragraph">
                  <wp:posOffset>485140</wp:posOffset>
                </wp:positionV>
                <wp:extent cx="2905125" cy="0"/>
                <wp:effectExtent l="0" t="19050" r="28575" b="19050"/>
                <wp:wrapNone/>
                <wp:docPr id="95" name="Straight Connector 95"/>
                <wp:cNvGraphicFramePr/>
                <a:graphic xmlns:a="http://schemas.openxmlformats.org/drawingml/2006/main">
                  <a:graphicData uri="http://schemas.microsoft.com/office/word/2010/wordprocessingShape">
                    <wps:wsp>
                      <wps:cNvCnPr/>
                      <wps:spPr>
                        <a:xfrm>
                          <a:off x="0" y="0"/>
                          <a:ext cx="2905125" cy="0"/>
                        </a:xfrm>
                        <a:prstGeom prst="line">
                          <a:avLst/>
                        </a:prstGeom>
                        <a:noFill/>
                        <a:ln w="38100" cap="flat" cmpd="sng" algn="ctr">
                          <a:solidFill>
                            <a:srgbClr val="0070C0"/>
                          </a:solidFill>
                          <a:prstDash val="solid"/>
                        </a:ln>
                        <a:effectLst/>
                      </wps:spPr>
                      <wps:bodyPr/>
                    </wps:wsp>
                  </a:graphicData>
                </a:graphic>
                <wp14:sizeRelH relativeFrom="margin">
                  <wp14:pctWidth>0</wp14:pctWidth>
                </wp14:sizeRelH>
              </wp:anchor>
            </w:drawing>
          </mc:Choice>
          <mc:Fallback>
            <w:pict>
              <v:line w14:anchorId="53AB79A8" id="Straight Connector 95" o:spid="_x0000_s1026" style="position:absolute;z-index:48775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7pt,38.2pt" to="495.7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" strokecolor="#0070c0" strokeweight="3pt"/>
            </w:pict>
          </mc:Fallback>
        </mc:AlternateContent>
      </w:r>
      <w:r w:rsidR="00276C77" w:rsidRPr="00867131">
        <w:rPr>
          <w:rFonts w:ascii="Book Antiqua" w:hAnsi="Book Antiqua"/>
          <w:b/>
          <w:noProof/>
        </w:rPr>
        <mc:AlternateContent>
          <mc:Choice Requires="wps">
            <w:drawing>
              <wp:anchor distT="45720" distB="45720" distL="114300" distR="114300" simplePos="0" relativeHeight="487752704" behindDoc="0" locked="0" layoutInCell="1" allowOverlap="1" wp14:anchorId="672D3698" wp14:editId="4C9460C6">
                <wp:simplePos x="0" y="0"/>
                <wp:positionH relativeFrom="column">
                  <wp:posOffset>3394075</wp:posOffset>
                </wp:positionH>
                <wp:positionV relativeFrom="paragraph">
                  <wp:posOffset>488315</wp:posOffset>
                </wp:positionV>
                <wp:extent cx="2905125" cy="1404620"/>
                <wp:effectExtent l="0" t="0" r="9525" b="0"/>
                <wp:wrapSquare wrapText="bothSides"/>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1404620"/>
                        </a:xfrm>
                        <a:prstGeom prst="rect">
                          <a:avLst/>
                        </a:prstGeom>
                        <a:solidFill>
                          <a:srgbClr val="00B050"/>
                        </a:solidFill>
                        <a:ln w="9525">
                          <a:noFill/>
                          <a:miter lim="800000"/>
                          <a:headEnd/>
                          <a:tailEnd/>
                        </a:ln>
                      </wps:spPr>
                      <wps:txbx>
                        <w:txbxContent>
                          <w:p w14:paraId="2660A114" w14:textId="77777777" w:rsidR="00B874F4" w:rsidRPr="001B7D5C" w:rsidRDefault="00B874F4" w:rsidP="00276C77">
                            <w:pPr>
                              <w:jc w:val="both"/>
                              <w:rPr>
                                <w:color w:val="FFFFFF" w:themeColor="background1"/>
                                <w:lang w:val="en-GB"/>
                              </w:rPr>
                            </w:pPr>
                            <w:r>
                              <w:rPr>
                                <w:color w:val="FFFFFF" w:themeColor="background1"/>
                                <w:lang w:val="en-GB"/>
                              </w:rPr>
                              <w:t xml:space="preserve">Left: Chief Manager Finance and Corporate Services CPA Rose </w:t>
                            </w:r>
                            <w:proofErr w:type="spellStart"/>
                            <w:r>
                              <w:rPr>
                                <w:color w:val="FFFFFF" w:themeColor="background1"/>
                                <w:lang w:val="en-GB"/>
                              </w:rPr>
                              <w:t>Gitahi</w:t>
                            </w:r>
                            <w:proofErr w:type="spellEnd"/>
                            <w:r>
                              <w:rPr>
                                <w:color w:val="FFFFFF" w:themeColor="background1"/>
                                <w:lang w:val="en-GB"/>
                              </w:rPr>
                              <w:t xml:space="preserve"> at the Kenya Youth Empowerment Forum where </w:t>
                            </w:r>
                            <w:proofErr w:type="spellStart"/>
                            <w:r>
                              <w:rPr>
                                <w:color w:val="FFFFFF" w:themeColor="background1"/>
                                <w:lang w:val="en-GB"/>
                              </w:rPr>
                              <w:t>Nyewasco</w:t>
                            </w:r>
                            <w:proofErr w:type="spellEnd"/>
                            <w:r>
                              <w:rPr>
                                <w:color w:val="FFFFFF" w:themeColor="background1"/>
                                <w:lang w:val="en-GB"/>
                              </w:rPr>
                              <w:t xml:space="preserve"> </w:t>
                            </w:r>
                            <w:proofErr w:type="gramStart"/>
                            <w:r>
                              <w:rPr>
                                <w:color w:val="FFFFFF" w:themeColor="background1"/>
                                <w:lang w:val="en-GB"/>
                              </w:rPr>
                              <w:t>were  sponsors</w:t>
                            </w:r>
                            <w:proofErr w:type="gramEnd"/>
                            <w:r>
                              <w:rPr>
                                <w:color w:val="FFFFFF" w:themeColor="background1"/>
                                <w:lang w:val="en-GB"/>
                              </w:rPr>
                              <w:t xml:space="preserve"> of the event.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2D3698" id="_x0000_s1058" type="#_x0000_t202" style="position:absolute;margin-left:267.25pt;margin-top:38.45pt;width:228.75pt;height:110.6pt;z-index:487752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" fillcolor="#00b050" stroked="f">
                <v:textbox style="mso-fit-shape-to-text:t">
                  <w:txbxContent>
                    <w:p w14:paraId="2660A114" w14:textId="77777777" w:rsidR="00B874F4" w:rsidRPr="001B7D5C" w:rsidRDefault="00B874F4" w:rsidP="00276C77">
                      <w:pPr>
                        <w:jc w:val="both"/>
                        <w:rPr>
                          <w:color w:val="FFFFFF" w:themeColor="background1"/>
                          <w:lang w:val="en-GB"/>
                        </w:rPr>
                      </w:pPr>
                      <w:r>
                        <w:rPr>
                          <w:color w:val="FFFFFF" w:themeColor="background1"/>
                          <w:lang w:val="en-GB"/>
                        </w:rPr>
                        <w:t xml:space="preserve">Left: Chief Manager Finance and Corporate Services CPA Rose </w:t>
                      </w:r>
                      <w:proofErr w:type="spellStart"/>
                      <w:r>
                        <w:rPr>
                          <w:color w:val="FFFFFF" w:themeColor="background1"/>
                          <w:lang w:val="en-GB"/>
                        </w:rPr>
                        <w:t>Gitahi</w:t>
                      </w:r>
                      <w:proofErr w:type="spellEnd"/>
                      <w:r>
                        <w:rPr>
                          <w:color w:val="FFFFFF" w:themeColor="background1"/>
                          <w:lang w:val="en-GB"/>
                        </w:rPr>
                        <w:t xml:space="preserve"> at the Kenya Youth Empowerment Forum where </w:t>
                      </w:r>
                      <w:proofErr w:type="spellStart"/>
                      <w:r>
                        <w:rPr>
                          <w:color w:val="FFFFFF" w:themeColor="background1"/>
                          <w:lang w:val="en-GB"/>
                        </w:rPr>
                        <w:t>Nyewasco</w:t>
                      </w:r>
                      <w:proofErr w:type="spellEnd"/>
                      <w:r>
                        <w:rPr>
                          <w:color w:val="FFFFFF" w:themeColor="background1"/>
                          <w:lang w:val="en-GB"/>
                        </w:rPr>
                        <w:t xml:space="preserve"> </w:t>
                      </w:r>
                      <w:proofErr w:type="gramStart"/>
                      <w:r>
                        <w:rPr>
                          <w:color w:val="FFFFFF" w:themeColor="background1"/>
                          <w:lang w:val="en-GB"/>
                        </w:rPr>
                        <w:t>were  sponsors</w:t>
                      </w:r>
                      <w:proofErr w:type="gramEnd"/>
                      <w:r>
                        <w:rPr>
                          <w:color w:val="FFFFFF" w:themeColor="background1"/>
                          <w:lang w:val="en-GB"/>
                        </w:rPr>
                        <w:t xml:space="preserve"> of the event.</w:t>
                      </w:r>
                    </w:p>
                  </w:txbxContent>
                </v:textbox>
                <w10:wrap type="square"/>
              </v:shape>
            </w:pict>
          </mc:Fallback>
        </mc:AlternateContent>
      </w:r>
      <w:r w:rsidR="00276C77" w:rsidRPr="00867131">
        <w:rPr>
          <w:rFonts w:ascii="Book Antiqua" w:hAnsi="Book Antiqua"/>
          <w:sz w:val="20"/>
        </w:rPr>
        <w:t xml:space="preserve"> </w:t>
      </w:r>
    </w:p>
    <w:p w14:paraId="327690BA" w14:textId="77777777" w:rsidR="00AC0D5D" w:rsidRPr="00867131" w:rsidRDefault="00AC0D5D" w:rsidP="00AC0D5D">
      <w:pPr>
        <w:pStyle w:val="Heading1"/>
        <w:ind w:left="0" w:right="557"/>
        <w:rPr>
          <w:rFonts w:ascii="Book Antiqua" w:hAnsi="Book Antiqua"/>
          <w:color w:val="1976BB"/>
          <w:spacing w:val="-2"/>
        </w:rPr>
      </w:pPr>
      <w:bookmarkStart w:id="25" w:name="_bookmark12"/>
      <w:bookmarkStart w:id="26" w:name="_Toc167721712"/>
      <w:bookmarkEnd w:id="25"/>
      <w:r w:rsidRPr="00867131">
        <w:rPr>
          <w:rFonts w:ascii="Book Antiqua" w:hAnsi="Book Antiqua"/>
          <w:noProof/>
        </w:rPr>
        <w:lastRenderedPageBreak/>
        <w:drawing>
          <wp:anchor distT="0" distB="0" distL="0" distR="0" simplePos="0" relativeHeight="487618048" behindDoc="1" locked="0" layoutInCell="1" allowOverlap="1" wp14:anchorId="735179EC" wp14:editId="17BF4574">
            <wp:simplePos x="0" y="0"/>
            <wp:positionH relativeFrom="page">
              <wp:posOffset>3086100</wp:posOffset>
            </wp:positionH>
            <wp:positionV relativeFrom="paragraph">
              <wp:posOffset>355600</wp:posOffset>
            </wp:positionV>
            <wp:extent cx="1250950" cy="831850"/>
            <wp:effectExtent l="0" t="0" r="6350" b="635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rotWithShape="1">
                    <a:blip r:embed="rId86" cstate="print">
                      <a:extLst>
                        <a:ext uri="{28A0092B-C50C-407E-A947-70E740481C1C}">
                          <a14:useLocalDpi xmlns:a14="http://schemas.microsoft.com/office/drawing/2010/main" val="0"/>
                        </a:ext>
                      </a:extLst>
                    </a:blip>
                    <a:srcRect l="10526" t="12329" r="10526" b="8904"/>
                    <a:stretch/>
                  </pic:blipFill>
                  <pic:spPr bwMode="auto">
                    <a:xfrm>
                      <a:off x="0" y="0"/>
                      <a:ext cx="1250950" cy="83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04B" w:rsidRPr="00867131">
        <w:rPr>
          <w:rFonts w:ascii="Book Antiqua" w:hAnsi="Book Antiqua"/>
          <w:color w:val="1976BB"/>
          <w:spacing w:val="-2"/>
        </w:rPr>
        <w:t>NYEWASCO</w:t>
      </w:r>
      <w:r w:rsidR="0063104B" w:rsidRPr="00867131">
        <w:rPr>
          <w:rFonts w:ascii="Book Antiqua" w:hAnsi="Book Antiqua"/>
          <w:color w:val="1976BB"/>
          <w:spacing w:val="-15"/>
        </w:rPr>
        <w:t xml:space="preserve"> </w:t>
      </w:r>
      <w:r w:rsidR="0063104B" w:rsidRPr="00867131">
        <w:rPr>
          <w:rFonts w:ascii="Book Antiqua" w:hAnsi="Book Antiqua"/>
          <w:color w:val="1976BB"/>
          <w:spacing w:val="-2"/>
        </w:rPr>
        <w:t>SACCO</w:t>
      </w:r>
      <w:r w:rsidR="0063104B" w:rsidRPr="00867131">
        <w:rPr>
          <w:rFonts w:ascii="Book Antiqua" w:hAnsi="Book Antiqua"/>
          <w:color w:val="1976BB"/>
          <w:spacing w:val="-15"/>
        </w:rPr>
        <w:t xml:space="preserve"> </w:t>
      </w:r>
      <w:r w:rsidR="0063104B" w:rsidRPr="00867131">
        <w:rPr>
          <w:rFonts w:ascii="Book Antiqua" w:hAnsi="Book Antiqua"/>
          <w:color w:val="1976BB"/>
          <w:spacing w:val="-2"/>
        </w:rPr>
        <w:t>UPDATES</w:t>
      </w:r>
      <w:bookmarkStart w:id="27" w:name="_Toc167100840"/>
      <w:bookmarkStart w:id="28" w:name="_Toc167721713"/>
      <w:bookmarkEnd w:id="26"/>
    </w:p>
    <w:p w14:paraId="099B0D76" w14:textId="77777777" w:rsidR="00A17DC0" w:rsidRPr="00867131" w:rsidRDefault="0063104B" w:rsidP="00AC0D5D">
      <w:pPr>
        <w:pStyle w:val="Heading1"/>
        <w:ind w:left="0" w:right="557"/>
        <w:rPr>
          <w:rFonts w:ascii="Book Antiqua" w:hAnsi="Book Antiqua"/>
          <w:color w:val="1976BB"/>
        </w:rPr>
      </w:pPr>
      <w:r w:rsidRPr="00867131">
        <w:rPr>
          <w:rFonts w:ascii="Book Antiqua" w:hAnsi="Book Antiqua"/>
          <w:color w:val="1976BB"/>
          <w:spacing w:val="-2"/>
        </w:rPr>
        <w:t>PRODUCTS</w:t>
      </w:r>
      <w:bookmarkEnd w:id="27"/>
      <w:bookmarkEnd w:id="28"/>
    </w:p>
    <w:p w14:paraId="1C600BD6" w14:textId="77777777" w:rsidR="00A17DC0" w:rsidRPr="00867131" w:rsidRDefault="00A17DC0">
      <w:pPr>
        <w:pStyle w:val="BodyText"/>
        <w:spacing w:before="4"/>
        <w:rPr>
          <w:rFonts w:ascii="Book Antiqua" w:hAnsi="Book Antiqua"/>
          <w:b/>
          <w:sz w:val="17"/>
        </w:rPr>
      </w:pPr>
    </w:p>
    <w:tbl>
      <w:tblPr>
        <w:tblW w:w="0" w:type="auto"/>
        <w:tblInd w:w="9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08"/>
        <w:gridCol w:w="2275"/>
        <w:gridCol w:w="1977"/>
        <w:gridCol w:w="1720"/>
        <w:gridCol w:w="1733"/>
      </w:tblGrid>
      <w:tr w:rsidR="00A17DC0" w:rsidRPr="00867131" w14:paraId="565DD3F1" w14:textId="77777777">
        <w:trPr>
          <w:trHeight w:val="258"/>
        </w:trPr>
        <w:tc>
          <w:tcPr>
            <w:tcW w:w="1308" w:type="dxa"/>
          </w:tcPr>
          <w:p w14:paraId="2BB2CB6A" w14:textId="77777777" w:rsidR="00A17DC0" w:rsidRPr="00867131" w:rsidRDefault="0063104B">
            <w:pPr>
              <w:pStyle w:val="TableParagraph"/>
              <w:spacing w:before="58" w:line="180" w:lineRule="exact"/>
              <w:ind w:left="110"/>
              <w:rPr>
                <w:rFonts w:ascii="Book Antiqua" w:hAnsi="Book Antiqua"/>
                <w:b/>
                <w:sz w:val="16"/>
              </w:rPr>
            </w:pPr>
            <w:r w:rsidRPr="00867131">
              <w:rPr>
                <w:rFonts w:ascii="Book Antiqua" w:hAnsi="Book Antiqua"/>
                <w:b/>
                <w:spacing w:val="-2"/>
                <w:sz w:val="16"/>
              </w:rPr>
              <w:t>Product</w:t>
            </w:r>
          </w:p>
        </w:tc>
        <w:tc>
          <w:tcPr>
            <w:tcW w:w="2275" w:type="dxa"/>
          </w:tcPr>
          <w:p w14:paraId="05325D9B" w14:textId="77777777" w:rsidR="00A17DC0" w:rsidRPr="00867131" w:rsidRDefault="0063104B">
            <w:pPr>
              <w:pStyle w:val="TableParagraph"/>
              <w:spacing w:before="58" w:line="180" w:lineRule="exact"/>
              <w:ind w:left="108"/>
              <w:rPr>
                <w:rFonts w:ascii="Book Antiqua" w:hAnsi="Book Antiqua"/>
                <w:b/>
                <w:sz w:val="16"/>
              </w:rPr>
            </w:pPr>
            <w:r w:rsidRPr="00867131">
              <w:rPr>
                <w:rFonts w:ascii="Book Antiqua" w:hAnsi="Book Antiqua"/>
                <w:b/>
                <w:spacing w:val="-2"/>
                <w:sz w:val="16"/>
              </w:rPr>
              <w:t>Permanent</w:t>
            </w:r>
            <w:r w:rsidRPr="00867131">
              <w:rPr>
                <w:rFonts w:ascii="Book Antiqua" w:hAnsi="Book Antiqua"/>
                <w:b/>
                <w:spacing w:val="-7"/>
                <w:sz w:val="16"/>
              </w:rPr>
              <w:t xml:space="preserve"> </w:t>
            </w:r>
            <w:r w:rsidRPr="00867131">
              <w:rPr>
                <w:rFonts w:ascii="Book Antiqua" w:hAnsi="Book Antiqua"/>
                <w:b/>
                <w:spacing w:val="-2"/>
                <w:sz w:val="16"/>
              </w:rPr>
              <w:t>Staff</w:t>
            </w:r>
          </w:p>
        </w:tc>
        <w:tc>
          <w:tcPr>
            <w:tcW w:w="1977" w:type="dxa"/>
          </w:tcPr>
          <w:p w14:paraId="783DAA58" w14:textId="77777777" w:rsidR="00A17DC0" w:rsidRPr="00867131" w:rsidRDefault="0063104B">
            <w:pPr>
              <w:pStyle w:val="TableParagraph"/>
              <w:spacing w:before="58" w:line="180" w:lineRule="exact"/>
              <w:ind w:left="111"/>
              <w:rPr>
                <w:rFonts w:ascii="Book Antiqua" w:hAnsi="Book Antiqua"/>
                <w:b/>
                <w:sz w:val="16"/>
              </w:rPr>
            </w:pPr>
            <w:r w:rsidRPr="00867131">
              <w:rPr>
                <w:rFonts w:ascii="Book Antiqua" w:hAnsi="Book Antiqua"/>
                <w:b/>
                <w:spacing w:val="-2"/>
                <w:sz w:val="16"/>
              </w:rPr>
              <w:t>Contract</w:t>
            </w:r>
          </w:p>
        </w:tc>
        <w:tc>
          <w:tcPr>
            <w:tcW w:w="1720" w:type="dxa"/>
          </w:tcPr>
          <w:p w14:paraId="70BCE428" w14:textId="77777777" w:rsidR="00A17DC0" w:rsidRPr="00867131" w:rsidRDefault="0063104B">
            <w:pPr>
              <w:pStyle w:val="TableParagraph"/>
              <w:spacing w:before="58" w:line="180" w:lineRule="exact"/>
              <w:ind w:left="112"/>
              <w:rPr>
                <w:rFonts w:ascii="Book Antiqua" w:hAnsi="Book Antiqua"/>
                <w:b/>
                <w:sz w:val="16"/>
              </w:rPr>
            </w:pPr>
            <w:r w:rsidRPr="00867131">
              <w:rPr>
                <w:rFonts w:ascii="Book Antiqua" w:hAnsi="Book Antiqua"/>
                <w:b/>
                <w:spacing w:val="-2"/>
                <w:sz w:val="16"/>
              </w:rPr>
              <w:t>Casuals</w:t>
            </w:r>
          </w:p>
        </w:tc>
        <w:tc>
          <w:tcPr>
            <w:tcW w:w="1733" w:type="dxa"/>
          </w:tcPr>
          <w:p w14:paraId="1989CBD8" w14:textId="77777777" w:rsidR="00A17DC0" w:rsidRPr="00867131" w:rsidRDefault="0063104B">
            <w:pPr>
              <w:pStyle w:val="TableParagraph"/>
              <w:spacing w:before="58" w:line="180" w:lineRule="exact"/>
              <w:ind w:left="113"/>
              <w:rPr>
                <w:rFonts w:ascii="Book Antiqua" w:hAnsi="Book Antiqua"/>
                <w:b/>
                <w:sz w:val="16"/>
              </w:rPr>
            </w:pPr>
            <w:r w:rsidRPr="00867131">
              <w:rPr>
                <w:rFonts w:ascii="Book Antiqua" w:hAnsi="Book Antiqua"/>
                <w:b/>
                <w:spacing w:val="-2"/>
                <w:sz w:val="16"/>
              </w:rPr>
              <w:t>Remarks</w:t>
            </w:r>
          </w:p>
        </w:tc>
      </w:tr>
      <w:tr w:rsidR="00A17DC0" w:rsidRPr="00867131" w14:paraId="75B9160E" w14:textId="77777777">
        <w:trPr>
          <w:trHeight w:val="426"/>
        </w:trPr>
        <w:tc>
          <w:tcPr>
            <w:tcW w:w="1308" w:type="dxa"/>
            <w:vMerge w:val="restart"/>
          </w:tcPr>
          <w:p w14:paraId="6898A069" w14:textId="77777777" w:rsidR="00A17DC0" w:rsidRPr="00867131" w:rsidRDefault="0063104B">
            <w:pPr>
              <w:pStyle w:val="TableParagraph"/>
              <w:spacing w:before="6"/>
              <w:ind w:left="110"/>
              <w:rPr>
                <w:rFonts w:ascii="Book Antiqua" w:hAnsi="Book Antiqua"/>
                <w:sz w:val="16"/>
              </w:rPr>
            </w:pPr>
            <w:r w:rsidRPr="00867131">
              <w:rPr>
                <w:rFonts w:ascii="Book Antiqua" w:hAnsi="Book Antiqua"/>
                <w:spacing w:val="-2"/>
                <w:sz w:val="16"/>
              </w:rPr>
              <w:t>Normal</w:t>
            </w:r>
            <w:r w:rsidRPr="00867131">
              <w:rPr>
                <w:rFonts w:ascii="Book Antiqua" w:hAnsi="Book Antiqua"/>
                <w:spacing w:val="-6"/>
                <w:sz w:val="16"/>
              </w:rPr>
              <w:t xml:space="preserve"> </w:t>
            </w:r>
            <w:r w:rsidRPr="00867131">
              <w:rPr>
                <w:rFonts w:ascii="Book Antiqua" w:hAnsi="Book Antiqua"/>
                <w:spacing w:val="-4"/>
                <w:sz w:val="16"/>
              </w:rPr>
              <w:t>Loan</w:t>
            </w:r>
          </w:p>
        </w:tc>
        <w:tc>
          <w:tcPr>
            <w:tcW w:w="2275" w:type="dxa"/>
          </w:tcPr>
          <w:p w14:paraId="424ED082" w14:textId="77777777" w:rsidR="00A17DC0" w:rsidRPr="00867131" w:rsidRDefault="0063104B">
            <w:pPr>
              <w:pStyle w:val="TableParagraph"/>
              <w:spacing w:before="6"/>
              <w:ind w:left="108"/>
              <w:rPr>
                <w:rFonts w:ascii="Book Antiqua" w:hAnsi="Book Antiqua"/>
                <w:sz w:val="16"/>
              </w:rPr>
            </w:pPr>
            <w:r w:rsidRPr="00867131">
              <w:rPr>
                <w:rFonts w:ascii="Book Antiqua" w:hAnsi="Book Antiqua"/>
                <w:sz w:val="16"/>
              </w:rPr>
              <w:t>5</w:t>
            </w:r>
            <w:r w:rsidRPr="00867131">
              <w:rPr>
                <w:rFonts w:ascii="Book Antiqua" w:hAnsi="Book Antiqua"/>
                <w:spacing w:val="-8"/>
                <w:sz w:val="16"/>
              </w:rPr>
              <w:t xml:space="preserve"> </w:t>
            </w:r>
            <w:r w:rsidRPr="00867131">
              <w:rPr>
                <w:rFonts w:ascii="Book Antiqua" w:hAnsi="Book Antiqua"/>
                <w:sz w:val="16"/>
              </w:rPr>
              <w:t>times</w:t>
            </w:r>
            <w:r w:rsidRPr="00867131">
              <w:rPr>
                <w:rFonts w:ascii="Book Antiqua" w:hAnsi="Book Antiqua"/>
                <w:spacing w:val="-10"/>
                <w:sz w:val="16"/>
              </w:rPr>
              <w:t xml:space="preserve"> </w:t>
            </w:r>
            <w:r w:rsidRPr="00867131">
              <w:rPr>
                <w:rFonts w:ascii="Book Antiqua" w:hAnsi="Book Antiqua"/>
                <w:spacing w:val="-2"/>
                <w:sz w:val="16"/>
              </w:rPr>
              <w:t>deposit</w:t>
            </w:r>
          </w:p>
        </w:tc>
        <w:tc>
          <w:tcPr>
            <w:tcW w:w="1977" w:type="dxa"/>
          </w:tcPr>
          <w:p w14:paraId="64A1E86F" w14:textId="77777777" w:rsidR="00A17DC0" w:rsidRPr="00867131" w:rsidRDefault="0063104B">
            <w:pPr>
              <w:pStyle w:val="TableParagraph"/>
              <w:spacing w:before="6"/>
              <w:ind w:left="111"/>
              <w:rPr>
                <w:rFonts w:ascii="Book Antiqua" w:hAnsi="Book Antiqua"/>
                <w:sz w:val="16"/>
              </w:rPr>
            </w:pPr>
            <w:r w:rsidRPr="00867131">
              <w:rPr>
                <w:rFonts w:ascii="Book Antiqua" w:hAnsi="Book Antiqua"/>
                <w:sz w:val="16"/>
              </w:rPr>
              <w:t>4</w:t>
            </w:r>
            <w:r w:rsidRPr="00867131">
              <w:rPr>
                <w:rFonts w:ascii="Book Antiqua" w:hAnsi="Book Antiqua"/>
                <w:spacing w:val="4"/>
                <w:sz w:val="16"/>
              </w:rPr>
              <w:t xml:space="preserve"> </w:t>
            </w:r>
            <w:r w:rsidRPr="00867131">
              <w:rPr>
                <w:rFonts w:ascii="Book Antiqua" w:hAnsi="Book Antiqua"/>
                <w:spacing w:val="-2"/>
                <w:sz w:val="16"/>
              </w:rPr>
              <w:t>times</w:t>
            </w:r>
          </w:p>
        </w:tc>
        <w:tc>
          <w:tcPr>
            <w:tcW w:w="1720" w:type="dxa"/>
          </w:tcPr>
          <w:p w14:paraId="325EE907" w14:textId="77777777" w:rsidR="00A17DC0" w:rsidRPr="00867131" w:rsidRDefault="0063104B">
            <w:pPr>
              <w:pStyle w:val="TableParagraph"/>
              <w:spacing w:before="6"/>
              <w:ind w:left="112"/>
              <w:rPr>
                <w:rFonts w:ascii="Book Antiqua" w:hAnsi="Book Antiqua"/>
                <w:sz w:val="16"/>
              </w:rPr>
            </w:pPr>
            <w:r w:rsidRPr="00867131">
              <w:rPr>
                <w:rFonts w:ascii="Book Antiqua" w:hAnsi="Book Antiqua"/>
                <w:spacing w:val="-2"/>
                <w:sz w:val="16"/>
              </w:rPr>
              <w:t>1.5 times</w:t>
            </w:r>
            <w:r w:rsidRPr="00867131">
              <w:rPr>
                <w:rFonts w:ascii="Book Antiqua" w:hAnsi="Book Antiqua"/>
                <w:spacing w:val="-11"/>
                <w:sz w:val="16"/>
              </w:rPr>
              <w:t xml:space="preserve"> </w:t>
            </w:r>
            <w:r w:rsidRPr="00867131">
              <w:rPr>
                <w:rFonts w:ascii="Book Antiqua" w:hAnsi="Book Antiqua"/>
                <w:spacing w:val="-2"/>
                <w:sz w:val="16"/>
              </w:rPr>
              <w:t>Deposit</w:t>
            </w:r>
          </w:p>
        </w:tc>
        <w:tc>
          <w:tcPr>
            <w:tcW w:w="1733" w:type="dxa"/>
            <w:vMerge w:val="restart"/>
          </w:tcPr>
          <w:p w14:paraId="7E1E914C" w14:textId="77777777" w:rsidR="00A17DC0" w:rsidRPr="00867131" w:rsidRDefault="00A17DC0">
            <w:pPr>
              <w:pStyle w:val="TableParagraph"/>
              <w:rPr>
                <w:rFonts w:ascii="Book Antiqua" w:hAnsi="Book Antiqua"/>
                <w:sz w:val="18"/>
              </w:rPr>
            </w:pPr>
          </w:p>
        </w:tc>
      </w:tr>
      <w:tr w:rsidR="00A17DC0" w:rsidRPr="00867131" w14:paraId="7205EE17" w14:textId="77777777">
        <w:trPr>
          <w:trHeight w:val="592"/>
        </w:trPr>
        <w:tc>
          <w:tcPr>
            <w:tcW w:w="1308" w:type="dxa"/>
            <w:vMerge/>
            <w:tcBorders>
              <w:top w:val="nil"/>
            </w:tcBorders>
          </w:tcPr>
          <w:p w14:paraId="58900441" w14:textId="77777777" w:rsidR="00A17DC0" w:rsidRPr="00867131" w:rsidRDefault="00A17DC0">
            <w:pPr>
              <w:rPr>
                <w:rFonts w:ascii="Book Antiqua" w:hAnsi="Book Antiqua"/>
                <w:sz w:val="2"/>
                <w:szCs w:val="2"/>
              </w:rPr>
            </w:pPr>
          </w:p>
        </w:tc>
        <w:tc>
          <w:tcPr>
            <w:tcW w:w="2275" w:type="dxa"/>
          </w:tcPr>
          <w:p w14:paraId="2800247B" w14:textId="77777777" w:rsidR="00A17DC0" w:rsidRPr="00867131" w:rsidRDefault="0063104B">
            <w:pPr>
              <w:pStyle w:val="TableParagraph"/>
              <w:spacing w:before="6" w:line="247" w:lineRule="auto"/>
              <w:ind w:left="108"/>
              <w:rPr>
                <w:rFonts w:ascii="Book Antiqua" w:hAnsi="Book Antiqua"/>
                <w:sz w:val="16"/>
              </w:rPr>
            </w:pPr>
            <w:r w:rsidRPr="00867131">
              <w:rPr>
                <w:rFonts w:ascii="Book Antiqua" w:hAnsi="Book Antiqua"/>
                <w:spacing w:val="-2"/>
                <w:sz w:val="16"/>
              </w:rPr>
              <w:t>Up</w:t>
            </w:r>
            <w:r w:rsidRPr="00867131">
              <w:rPr>
                <w:rFonts w:ascii="Book Antiqua" w:hAnsi="Book Antiqua"/>
                <w:spacing w:val="-9"/>
                <w:sz w:val="16"/>
              </w:rPr>
              <w:t xml:space="preserve"> </w:t>
            </w:r>
            <w:r w:rsidRPr="00867131">
              <w:rPr>
                <w:rFonts w:ascii="Book Antiqua" w:hAnsi="Book Antiqua"/>
                <w:spacing w:val="-2"/>
                <w:sz w:val="16"/>
              </w:rPr>
              <w:t>to</w:t>
            </w:r>
            <w:r w:rsidRPr="00867131">
              <w:rPr>
                <w:rFonts w:ascii="Book Antiqua" w:hAnsi="Book Antiqua"/>
                <w:spacing w:val="-8"/>
                <w:sz w:val="16"/>
              </w:rPr>
              <w:t xml:space="preserve"> </w:t>
            </w:r>
            <w:r w:rsidRPr="00867131">
              <w:rPr>
                <w:rFonts w:ascii="Book Antiqua" w:hAnsi="Book Antiqua"/>
                <w:spacing w:val="-2"/>
                <w:sz w:val="16"/>
              </w:rPr>
              <w:t>36</w:t>
            </w:r>
            <w:r w:rsidRPr="00867131">
              <w:rPr>
                <w:rFonts w:ascii="Book Antiqua" w:hAnsi="Book Antiqua"/>
                <w:spacing w:val="-8"/>
                <w:sz w:val="16"/>
              </w:rPr>
              <w:t xml:space="preserve"> </w:t>
            </w:r>
            <w:r w:rsidRPr="00867131">
              <w:rPr>
                <w:rFonts w:ascii="Book Antiqua" w:hAnsi="Book Antiqua"/>
                <w:spacing w:val="-2"/>
                <w:sz w:val="16"/>
              </w:rPr>
              <w:t>Months</w:t>
            </w:r>
            <w:r w:rsidRPr="00867131">
              <w:rPr>
                <w:rFonts w:ascii="Book Antiqua" w:hAnsi="Book Antiqua"/>
                <w:spacing w:val="-8"/>
                <w:sz w:val="16"/>
              </w:rPr>
              <w:t xml:space="preserve"> </w:t>
            </w:r>
            <w:r w:rsidRPr="00867131">
              <w:rPr>
                <w:rFonts w:ascii="Book Antiqua" w:hAnsi="Book Antiqua"/>
                <w:spacing w:val="-2"/>
                <w:sz w:val="16"/>
              </w:rPr>
              <w:t>repayment</w:t>
            </w:r>
            <w:r w:rsidRPr="00867131">
              <w:rPr>
                <w:rFonts w:ascii="Book Antiqua" w:hAnsi="Book Antiqua"/>
                <w:spacing w:val="40"/>
                <w:sz w:val="16"/>
              </w:rPr>
              <w:t xml:space="preserve"> </w:t>
            </w:r>
            <w:r w:rsidRPr="00867131">
              <w:rPr>
                <w:rFonts w:ascii="Book Antiqua" w:hAnsi="Book Antiqua"/>
                <w:sz w:val="16"/>
              </w:rPr>
              <w:t>period, interest is 12%PA</w:t>
            </w:r>
          </w:p>
        </w:tc>
        <w:tc>
          <w:tcPr>
            <w:tcW w:w="1977" w:type="dxa"/>
          </w:tcPr>
          <w:p w14:paraId="2884479F" w14:textId="77777777" w:rsidR="00A17DC0" w:rsidRPr="00867131" w:rsidRDefault="0063104B">
            <w:pPr>
              <w:pStyle w:val="TableParagraph"/>
              <w:spacing w:before="6" w:line="247" w:lineRule="auto"/>
              <w:ind w:left="111"/>
              <w:rPr>
                <w:rFonts w:ascii="Book Antiqua" w:hAnsi="Book Antiqua"/>
                <w:sz w:val="16"/>
              </w:rPr>
            </w:pPr>
            <w:r w:rsidRPr="00867131">
              <w:rPr>
                <w:rFonts w:ascii="Book Antiqua" w:hAnsi="Book Antiqua"/>
                <w:sz w:val="16"/>
              </w:rPr>
              <w:t>Up to 36 Months</w:t>
            </w:r>
            <w:r w:rsidRPr="00867131">
              <w:rPr>
                <w:rFonts w:ascii="Book Antiqua" w:hAnsi="Book Antiqua"/>
                <w:spacing w:val="40"/>
                <w:sz w:val="16"/>
              </w:rPr>
              <w:t xml:space="preserve"> </w:t>
            </w:r>
            <w:r w:rsidRPr="00867131">
              <w:rPr>
                <w:rFonts w:ascii="Book Antiqua" w:hAnsi="Book Antiqua"/>
                <w:spacing w:val="-4"/>
                <w:sz w:val="16"/>
              </w:rPr>
              <w:t>repayment</w:t>
            </w:r>
            <w:r w:rsidRPr="00867131">
              <w:rPr>
                <w:rFonts w:ascii="Book Antiqua" w:hAnsi="Book Antiqua"/>
                <w:spacing w:val="-7"/>
                <w:sz w:val="16"/>
              </w:rPr>
              <w:t xml:space="preserve"> </w:t>
            </w:r>
            <w:r w:rsidRPr="00867131">
              <w:rPr>
                <w:rFonts w:ascii="Book Antiqua" w:hAnsi="Book Antiqua"/>
                <w:spacing w:val="-4"/>
                <w:sz w:val="16"/>
              </w:rPr>
              <w:t>period,</w:t>
            </w:r>
          </w:p>
          <w:p w14:paraId="75BC566E" w14:textId="77777777" w:rsidR="00A17DC0" w:rsidRPr="00867131" w:rsidRDefault="0063104B">
            <w:pPr>
              <w:pStyle w:val="TableParagraph"/>
              <w:spacing w:before="1" w:line="170" w:lineRule="exact"/>
              <w:ind w:left="111"/>
              <w:rPr>
                <w:rFonts w:ascii="Book Antiqua" w:hAnsi="Book Antiqua"/>
                <w:sz w:val="16"/>
              </w:rPr>
            </w:pPr>
            <w:r w:rsidRPr="00867131">
              <w:rPr>
                <w:rFonts w:ascii="Book Antiqua" w:hAnsi="Book Antiqua"/>
                <w:spacing w:val="-2"/>
                <w:sz w:val="16"/>
              </w:rPr>
              <w:t>interest</w:t>
            </w:r>
            <w:r w:rsidRPr="00867131">
              <w:rPr>
                <w:rFonts w:ascii="Book Antiqua" w:hAnsi="Book Antiqua"/>
                <w:spacing w:val="-10"/>
                <w:sz w:val="16"/>
              </w:rPr>
              <w:t xml:space="preserve"> </w:t>
            </w:r>
            <w:r w:rsidRPr="00867131">
              <w:rPr>
                <w:rFonts w:ascii="Book Antiqua" w:hAnsi="Book Antiqua"/>
                <w:spacing w:val="-2"/>
                <w:sz w:val="16"/>
              </w:rPr>
              <w:t>is</w:t>
            </w:r>
            <w:r w:rsidRPr="00867131">
              <w:rPr>
                <w:rFonts w:ascii="Book Antiqua" w:hAnsi="Book Antiqua"/>
                <w:spacing w:val="-6"/>
                <w:sz w:val="16"/>
              </w:rPr>
              <w:t xml:space="preserve"> </w:t>
            </w:r>
            <w:r w:rsidRPr="00867131">
              <w:rPr>
                <w:rFonts w:ascii="Book Antiqua" w:hAnsi="Book Antiqua"/>
                <w:spacing w:val="-2"/>
                <w:sz w:val="16"/>
              </w:rPr>
              <w:t>12%PA</w:t>
            </w:r>
          </w:p>
        </w:tc>
        <w:tc>
          <w:tcPr>
            <w:tcW w:w="1720" w:type="dxa"/>
          </w:tcPr>
          <w:p w14:paraId="554CB897" w14:textId="77777777" w:rsidR="00A17DC0" w:rsidRPr="00867131" w:rsidRDefault="0063104B">
            <w:pPr>
              <w:pStyle w:val="TableParagraph"/>
              <w:spacing w:before="6" w:line="247" w:lineRule="auto"/>
              <w:ind w:left="112" w:right="147"/>
              <w:rPr>
                <w:rFonts w:ascii="Book Antiqua" w:hAnsi="Book Antiqua"/>
                <w:sz w:val="16"/>
              </w:rPr>
            </w:pPr>
            <w:r w:rsidRPr="00867131">
              <w:rPr>
                <w:rFonts w:ascii="Book Antiqua" w:hAnsi="Book Antiqua"/>
                <w:spacing w:val="-2"/>
                <w:sz w:val="16"/>
              </w:rPr>
              <w:t>Maximum</w:t>
            </w:r>
            <w:r w:rsidRPr="00867131">
              <w:rPr>
                <w:rFonts w:ascii="Book Antiqua" w:hAnsi="Book Antiqua"/>
                <w:spacing w:val="40"/>
                <w:sz w:val="16"/>
              </w:rPr>
              <w:t xml:space="preserve"> </w:t>
            </w:r>
            <w:r w:rsidRPr="00867131">
              <w:rPr>
                <w:rFonts w:ascii="Book Antiqua" w:hAnsi="Book Antiqua"/>
                <w:spacing w:val="-2"/>
                <w:sz w:val="16"/>
              </w:rPr>
              <w:t>repayment</w:t>
            </w:r>
            <w:r w:rsidRPr="00867131">
              <w:rPr>
                <w:rFonts w:ascii="Book Antiqua" w:hAnsi="Book Antiqua"/>
                <w:spacing w:val="-9"/>
                <w:sz w:val="16"/>
              </w:rPr>
              <w:t xml:space="preserve"> </w:t>
            </w:r>
            <w:r w:rsidRPr="00867131">
              <w:rPr>
                <w:rFonts w:ascii="Book Antiqua" w:hAnsi="Book Antiqua"/>
                <w:spacing w:val="-2"/>
                <w:sz w:val="16"/>
              </w:rPr>
              <w:t>period</w:t>
            </w:r>
            <w:r w:rsidRPr="00867131">
              <w:rPr>
                <w:rFonts w:ascii="Book Antiqua" w:hAnsi="Book Antiqua"/>
                <w:spacing w:val="-8"/>
                <w:sz w:val="16"/>
              </w:rPr>
              <w:t xml:space="preserve"> </w:t>
            </w:r>
            <w:r w:rsidRPr="00867131">
              <w:rPr>
                <w:rFonts w:ascii="Book Antiqua" w:hAnsi="Book Antiqua"/>
                <w:spacing w:val="-2"/>
                <w:sz w:val="16"/>
              </w:rPr>
              <w:t>18</w:t>
            </w:r>
          </w:p>
          <w:p w14:paraId="7B5251CB" w14:textId="77777777" w:rsidR="00A17DC0" w:rsidRPr="00867131" w:rsidRDefault="0063104B">
            <w:pPr>
              <w:pStyle w:val="TableParagraph"/>
              <w:spacing w:before="1" w:line="170" w:lineRule="exact"/>
              <w:ind w:left="112"/>
              <w:rPr>
                <w:rFonts w:ascii="Book Antiqua" w:hAnsi="Book Antiqua"/>
                <w:sz w:val="16"/>
              </w:rPr>
            </w:pPr>
            <w:r w:rsidRPr="00867131">
              <w:rPr>
                <w:rFonts w:ascii="Book Antiqua" w:hAnsi="Book Antiqua"/>
                <w:spacing w:val="-2"/>
                <w:sz w:val="16"/>
              </w:rPr>
              <w:t>Months</w:t>
            </w:r>
            <w:r w:rsidRPr="00867131">
              <w:rPr>
                <w:rFonts w:ascii="Book Antiqua" w:hAnsi="Book Antiqua"/>
                <w:spacing w:val="-8"/>
                <w:sz w:val="16"/>
              </w:rPr>
              <w:t xml:space="preserve"> </w:t>
            </w:r>
            <w:r w:rsidRPr="00867131">
              <w:rPr>
                <w:rFonts w:ascii="Book Antiqua" w:hAnsi="Book Antiqua"/>
                <w:spacing w:val="-2"/>
                <w:sz w:val="16"/>
              </w:rPr>
              <w:t>@</w:t>
            </w:r>
            <w:r w:rsidRPr="00867131">
              <w:rPr>
                <w:rFonts w:ascii="Book Antiqua" w:hAnsi="Book Antiqua"/>
                <w:spacing w:val="-5"/>
                <w:sz w:val="16"/>
              </w:rPr>
              <w:t xml:space="preserve"> </w:t>
            </w:r>
            <w:r w:rsidRPr="00867131">
              <w:rPr>
                <w:rFonts w:ascii="Book Antiqua" w:hAnsi="Book Antiqua"/>
                <w:spacing w:val="-2"/>
                <w:sz w:val="16"/>
              </w:rPr>
              <w:t>12%PA</w:t>
            </w:r>
          </w:p>
        </w:tc>
        <w:tc>
          <w:tcPr>
            <w:tcW w:w="1733" w:type="dxa"/>
            <w:vMerge/>
            <w:tcBorders>
              <w:top w:val="nil"/>
            </w:tcBorders>
          </w:tcPr>
          <w:p w14:paraId="2018C9E4" w14:textId="77777777" w:rsidR="00A17DC0" w:rsidRPr="00867131" w:rsidRDefault="00A17DC0">
            <w:pPr>
              <w:rPr>
                <w:rFonts w:ascii="Book Antiqua" w:hAnsi="Book Antiqua"/>
                <w:sz w:val="2"/>
                <w:szCs w:val="2"/>
              </w:rPr>
            </w:pPr>
          </w:p>
        </w:tc>
      </w:tr>
      <w:tr w:rsidR="00A17DC0" w:rsidRPr="00867131" w14:paraId="742EAF8B" w14:textId="77777777">
        <w:trPr>
          <w:trHeight w:val="789"/>
        </w:trPr>
        <w:tc>
          <w:tcPr>
            <w:tcW w:w="1308" w:type="dxa"/>
            <w:vMerge/>
            <w:tcBorders>
              <w:top w:val="nil"/>
            </w:tcBorders>
          </w:tcPr>
          <w:p w14:paraId="688BE662" w14:textId="77777777" w:rsidR="00A17DC0" w:rsidRPr="00867131" w:rsidRDefault="00A17DC0">
            <w:pPr>
              <w:rPr>
                <w:rFonts w:ascii="Book Antiqua" w:hAnsi="Book Antiqua"/>
                <w:sz w:val="2"/>
                <w:szCs w:val="2"/>
              </w:rPr>
            </w:pPr>
          </w:p>
        </w:tc>
        <w:tc>
          <w:tcPr>
            <w:tcW w:w="2275" w:type="dxa"/>
          </w:tcPr>
          <w:p w14:paraId="5A122B85" w14:textId="77777777" w:rsidR="00A17DC0" w:rsidRPr="00867131" w:rsidRDefault="0063104B">
            <w:pPr>
              <w:pStyle w:val="TableParagraph"/>
              <w:spacing w:before="6" w:line="247" w:lineRule="auto"/>
              <w:ind w:left="108" w:right="291"/>
              <w:rPr>
                <w:rFonts w:ascii="Book Antiqua" w:hAnsi="Book Antiqua"/>
                <w:sz w:val="16"/>
              </w:rPr>
            </w:pPr>
            <w:r w:rsidRPr="00867131">
              <w:rPr>
                <w:rFonts w:ascii="Book Antiqua" w:hAnsi="Book Antiqua"/>
                <w:sz w:val="16"/>
              </w:rPr>
              <w:t>Above 36 Months to 60</w:t>
            </w:r>
            <w:r w:rsidRPr="00867131">
              <w:rPr>
                <w:rFonts w:ascii="Book Antiqua" w:hAnsi="Book Antiqua"/>
                <w:spacing w:val="40"/>
                <w:sz w:val="16"/>
              </w:rPr>
              <w:t xml:space="preserve"> </w:t>
            </w:r>
            <w:r w:rsidRPr="00867131">
              <w:rPr>
                <w:rFonts w:ascii="Book Antiqua" w:hAnsi="Book Antiqua"/>
                <w:spacing w:val="-2"/>
                <w:sz w:val="16"/>
              </w:rPr>
              <w:t>Months</w:t>
            </w:r>
            <w:r w:rsidRPr="00867131">
              <w:rPr>
                <w:rFonts w:ascii="Book Antiqua" w:hAnsi="Book Antiqua"/>
                <w:spacing w:val="-9"/>
                <w:sz w:val="16"/>
              </w:rPr>
              <w:t xml:space="preserve"> </w:t>
            </w:r>
            <w:r w:rsidRPr="00867131">
              <w:rPr>
                <w:rFonts w:ascii="Book Antiqua" w:hAnsi="Book Antiqua"/>
                <w:spacing w:val="-2"/>
                <w:sz w:val="16"/>
              </w:rPr>
              <w:t>repayment</w:t>
            </w:r>
            <w:r w:rsidRPr="00867131">
              <w:rPr>
                <w:rFonts w:ascii="Book Antiqua" w:hAnsi="Book Antiqua"/>
                <w:spacing w:val="-8"/>
                <w:sz w:val="16"/>
              </w:rPr>
              <w:t xml:space="preserve"> </w:t>
            </w:r>
            <w:r w:rsidRPr="00867131">
              <w:rPr>
                <w:rFonts w:ascii="Book Antiqua" w:hAnsi="Book Antiqua"/>
                <w:spacing w:val="-2"/>
                <w:sz w:val="16"/>
              </w:rPr>
              <w:t>period,</w:t>
            </w:r>
            <w:r w:rsidRPr="00867131">
              <w:rPr>
                <w:rFonts w:ascii="Book Antiqua" w:hAnsi="Book Antiqua"/>
                <w:spacing w:val="40"/>
                <w:sz w:val="16"/>
              </w:rPr>
              <w:t xml:space="preserve"> </w:t>
            </w:r>
            <w:r w:rsidRPr="00867131">
              <w:rPr>
                <w:rFonts w:ascii="Book Antiqua" w:hAnsi="Book Antiqua"/>
                <w:sz w:val="16"/>
              </w:rPr>
              <w:t>interest is 14%PA</w:t>
            </w:r>
          </w:p>
        </w:tc>
        <w:tc>
          <w:tcPr>
            <w:tcW w:w="1977" w:type="dxa"/>
          </w:tcPr>
          <w:p w14:paraId="061C7911" w14:textId="77777777" w:rsidR="00A17DC0" w:rsidRPr="00867131" w:rsidRDefault="0063104B">
            <w:pPr>
              <w:pStyle w:val="TableParagraph"/>
              <w:spacing w:before="6" w:line="247" w:lineRule="auto"/>
              <w:ind w:left="111" w:right="136"/>
              <w:rPr>
                <w:rFonts w:ascii="Book Antiqua" w:hAnsi="Book Antiqua"/>
                <w:sz w:val="16"/>
              </w:rPr>
            </w:pPr>
            <w:r w:rsidRPr="00867131">
              <w:rPr>
                <w:rFonts w:ascii="Book Antiqua" w:hAnsi="Book Antiqua"/>
                <w:spacing w:val="-2"/>
                <w:sz w:val="16"/>
              </w:rPr>
              <w:t>Above</w:t>
            </w:r>
            <w:r w:rsidRPr="00867131">
              <w:rPr>
                <w:rFonts w:ascii="Book Antiqua" w:hAnsi="Book Antiqua"/>
                <w:spacing w:val="-9"/>
                <w:sz w:val="16"/>
              </w:rPr>
              <w:t xml:space="preserve"> </w:t>
            </w:r>
            <w:r w:rsidRPr="00867131">
              <w:rPr>
                <w:rFonts w:ascii="Book Antiqua" w:hAnsi="Book Antiqua"/>
                <w:spacing w:val="-2"/>
                <w:sz w:val="16"/>
              </w:rPr>
              <w:t>36</w:t>
            </w:r>
            <w:r w:rsidRPr="00867131">
              <w:rPr>
                <w:rFonts w:ascii="Book Antiqua" w:hAnsi="Book Antiqua"/>
                <w:spacing w:val="-8"/>
                <w:sz w:val="16"/>
              </w:rPr>
              <w:t xml:space="preserve"> </w:t>
            </w:r>
            <w:r w:rsidRPr="00867131">
              <w:rPr>
                <w:rFonts w:ascii="Book Antiqua" w:hAnsi="Book Antiqua"/>
                <w:spacing w:val="-2"/>
                <w:sz w:val="16"/>
              </w:rPr>
              <w:t>Months</w:t>
            </w:r>
            <w:r w:rsidRPr="00867131">
              <w:rPr>
                <w:rFonts w:ascii="Book Antiqua" w:hAnsi="Book Antiqua"/>
                <w:spacing w:val="-8"/>
                <w:sz w:val="16"/>
              </w:rPr>
              <w:t xml:space="preserve"> </w:t>
            </w:r>
            <w:r w:rsidRPr="00867131">
              <w:rPr>
                <w:rFonts w:ascii="Book Antiqua" w:hAnsi="Book Antiqua"/>
                <w:spacing w:val="-2"/>
                <w:sz w:val="16"/>
              </w:rPr>
              <w:t>to</w:t>
            </w:r>
            <w:r w:rsidRPr="00867131">
              <w:rPr>
                <w:rFonts w:ascii="Book Antiqua" w:hAnsi="Book Antiqua"/>
                <w:spacing w:val="-8"/>
                <w:sz w:val="16"/>
              </w:rPr>
              <w:t xml:space="preserve"> </w:t>
            </w:r>
            <w:r w:rsidRPr="00867131">
              <w:rPr>
                <w:rFonts w:ascii="Book Antiqua" w:hAnsi="Book Antiqua"/>
                <w:spacing w:val="-2"/>
                <w:sz w:val="16"/>
              </w:rPr>
              <w:t>48</w:t>
            </w:r>
            <w:r w:rsidRPr="00867131">
              <w:rPr>
                <w:rFonts w:ascii="Book Antiqua" w:hAnsi="Book Antiqua"/>
                <w:spacing w:val="40"/>
                <w:sz w:val="16"/>
              </w:rPr>
              <w:t xml:space="preserve"> </w:t>
            </w:r>
            <w:r w:rsidRPr="00867131">
              <w:rPr>
                <w:rFonts w:ascii="Book Antiqua" w:hAnsi="Book Antiqua"/>
                <w:sz w:val="16"/>
              </w:rPr>
              <w:t>Months</w:t>
            </w:r>
            <w:r w:rsidRPr="00867131">
              <w:rPr>
                <w:rFonts w:ascii="Book Antiqua" w:hAnsi="Book Antiqua"/>
                <w:spacing w:val="-11"/>
                <w:sz w:val="16"/>
              </w:rPr>
              <w:t xml:space="preserve"> </w:t>
            </w:r>
            <w:r w:rsidRPr="00867131">
              <w:rPr>
                <w:rFonts w:ascii="Book Antiqua" w:hAnsi="Book Antiqua"/>
                <w:sz w:val="16"/>
              </w:rPr>
              <w:t>repayment</w:t>
            </w:r>
            <w:r w:rsidRPr="00867131">
              <w:rPr>
                <w:rFonts w:ascii="Book Antiqua" w:hAnsi="Book Antiqua"/>
                <w:spacing w:val="40"/>
                <w:sz w:val="16"/>
              </w:rPr>
              <w:t xml:space="preserve"> </w:t>
            </w:r>
            <w:r w:rsidRPr="00867131">
              <w:rPr>
                <w:rFonts w:ascii="Book Antiqua" w:hAnsi="Book Antiqua"/>
                <w:sz w:val="16"/>
              </w:rPr>
              <w:t>period, interest is</w:t>
            </w:r>
          </w:p>
          <w:p w14:paraId="0D5D3C4C" w14:textId="77777777" w:rsidR="00A17DC0" w:rsidRPr="00867131" w:rsidRDefault="0063104B">
            <w:pPr>
              <w:pStyle w:val="TableParagraph"/>
              <w:spacing w:before="1" w:line="170" w:lineRule="exact"/>
              <w:ind w:left="111"/>
              <w:rPr>
                <w:rFonts w:ascii="Book Antiqua" w:hAnsi="Book Antiqua"/>
                <w:sz w:val="16"/>
              </w:rPr>
            </w:pPr>
            <w:r w:rsidRPr="00867131">
              <w:rPr>
                <w:rFonts w:ascii="Book Antiqua" w:hAnsi="Book Antiqua"/>
                <w:spacing w:val="-4"/>
                <w:sz w:val="16"/>
              </w:rPr>
              <w:t>14%PA</w:t>
            </w:r>
          </w:p>
        </w:tc>
        <w:tc>
          <w:tcPr>
            <w:tcW w:w="1720" w:type="dxa"/>
          </w:tcPr>
          <w:p w14:paraId="4CDEEF26" w14:textId="77777777" w:rsidR="00A17DC0" w:rsidRPr="00867131" w:rsidRDefault="00A17DC0">
            <w:pPr>
              <w:pStyle w:val="TableParagraph"/>
              <w:rPr>
                <w:rFonts w:ascii="Book Antiqua" w:hAnsi="Book Antiqua"/>
                <w:sz w:val="18"/>
              </w:rPr>
            </w:pPr>
          </w:p>
        </w:tc>
        <w:tc>
          <w:tcPr>
            <w:tcW w:w="1733" w:type="dxa"/>
            <w:vMerge/>
            <w:tcBorders>
              <w:top w:val="nil"/>
            </w:tcBorders>
          </w:tcPr>
          <w:p w14:paraId="1F895FD8" w14:textId="77777777" w:rsidR="00A17DC0" w:rsidRPr="00867131" w:rsidRDefault="00A17DC0">
            <w:pPr>
              <w:rPr>
                <w:rFonts w:ascii="Book Antiqua" w:hAnsi="Book Antiqua"/>
                <w:sz w:val="2"/>
                <w:szCs w:val="2"/>
              </w:rPr>
            </w:pPr>
          </w:p>
        </w:tc>
      </w:tr>
      <w:tr w:rsidR="00A17DC0" w:rsidRPr="00867131" w14:paraId="270C0B01" w14:textId="77777777">
        <w:trPr>
          <w:trHeight w:val="592"/>
        </w:trPr>
        <w:tc>
          <w:tcPr>
            <w:tcW w:w="1308" w:type="dxa"/>
          </w:tcPr>
          <w:p w14:paraId="3E114BAD" w14:textId="77777777" w:rsidR="00A17DC0" w:rsidRPr="00867131" w:rsidRDefault="0063104B">
            <w:pPr>
              <w:pStyle w:val="TableParagraph"/>
              <w:spacing w:before="8"/>
              <w:ind w:left="110"/>
              <w:rPr>
                <w:rFonts w:ascii="Book Antiqua" w:hAnsi="Book Antiqua"/>
                <w:sz w:val="16"/>
              </w:rPr>
            </w:pPr>
            <w:r w:rsidRPr="00867131">
              <w:rPr>
                <w:rFonts w:ascii="Book Antiqua" w:hAnsi="Book Antiqua"/>
                <w:spacing w:val="-2"/>
                <w:sz w:val="16"/>
              </w:rPr>
              <w:t>School</w:t>
            </w:r>
            <w:r w:rsidRPr="00867131">
              <w:rPr>
                <w:rFonts w:ascii="Book Antiqua" w:hAnsi="Book Antiqua"/>
                <w:spacing w:val="-5"/>
                <w:sz w:val="16"/>
              </w:rPr>
              <w:t xml:space="preserve"> </w:t>
            </w:r>
            <w:r w:rsidRPr="00867131">
              <w:rPr>
                <w:rFonts w:ascii="Book Antiqua" w:hAnsi="Book Antiqua"/>
                <w:spacing w:val="-4"/>
                <w:sz w:val="16"/>
              </w:rPr>
              <w:t>Fees</w:t>
            </w:r>
          </w:p>
        </w:tc>
        <w:tc>
          <w:tcPr>
            <w:tcW w:w="2275" w:type="dxa"/>
          </w:tcPr>
          <w:p w14:paraId="38910025" w14:textId="77777777" w:rsidR="00A17DC0" w:rsidRPr="00867131" w:rsidRDefault="0063104B">
            <w:pPr>
              <w:pStyle w:val="TableParagraph"/>
              <w:spacing w:before="6" w:line="247" w:lineRule="auto"/>
              <w:ind w:left="108" w:right="291"/>
              <w:rPr>
                <w:rFonts w:ascii="Book Antiqua" w:hAnsi="Book Antiqua"/>
                <w:sz w:val="16"/>
              </w:rPr>
            </w:pPr>
            <w:r w:rsidRPr="00867131">
              <w:rPr>
                <w:rFonts w:ascii="Book Antiqua" w:hAnsi="Book Antiqua"/>
                <w:sz w:val="16"/>
              </w:rPr>
              <w:t>12 Months repayment</w:t>
            </w:r>
            <w:r w:rsidRPr="00867131">
              <w:rPr>
                <w:rFonts w:ascii="Book Antiqua" w:hAnsi="Book Antiqua"/>
                <w:spacing w:val="40"/>
                <w:sz w:val="16"/>
              </w:rPr>
              <w:t xml:space="preserve"> </w:t>
            </w:r>
            <w:r w:rsidRPr="00867131">
              <w:rPr>
                <w:rFonts w:ascii="Book Antiqua" w:hAnsi="Book Antiqua"/>
                <w:spacing w:val="-2"/>
                <w:sz w:val="16"/>
              </w:rPr>
              <w:t>period</w:t>
            </w:r>
            <w:r w:rsidRPr="00867131">
              <w:rPr>
                <w:rFonts w:ascii="Book Antiqua" w:hAnsi="Book Antiqua"/>
                <w:spacing w:val="-9"/>
                <w:sz w:val="16"/>
              </w:rPr>
              <w:t xml:space="preserve"> </w:t>
            </w:r>
            <w:r w:rsidRPr="00867131">
              <w:rPr>
                <w:rFonts w:ascii="Book Antiqua" w:hAnsi="Book Antiqua"/>
                <w:spacing w:val="-2"/>
                <w:sz w:val="16"/>
              </w:rPr>
              <w:t>@</w:t>
            </w:r>
            <w:r w:rsidRPr="00867131">
              <w:rPr>
                <w:rFonts w:ascii="Book Antiqua" w:hAnsi="Book Antiqua"/>
                <w:spacing w:val="-8"/>
                <w:sz w:val="16"/>
              </w:rPr>
              <w:t xml:space="preserve"> </w:t>
            </w:r>
            <w:r w:rsidRPr="00867131">
              <w:rPr>
                <w:rFonts w:ascii="Book Antiqua" w:hAnsi="Book Antiqua"/>
                <w:spacing w:val="-2"/>
                <w:sz w:val="16"/>
              </w:rPr>
              <w:t>12%</w:t>
            </w:r>
            <w:r w:rsidRPr="00867131">
              <w:rPr>
                <w:rFonts w:ascii="Book Antiqua" w:hAnsi="Book Antiqua"/>
                <w:spacing w:val="-10"/>
                <w:sz w:val="16"/>
              </w:rPr>
              <w:t xml:space="preserve"> </w:t>
            </w:r>
            <w:r w:rsidRPr="00867131">
              <w:rPr>
                <w:rFonts w:ascii="Book Antiqua" w:hAnsi="Book Antiqua"/>
                <w:spacing w:val="-2"/>
                <w:sz w:val="16"/>
              </w:rPr>
              <w:t>interest</w:t>
            </w:r>
            <w:r w:rsidRPr="00867131">
              <w:rPr>
                <w:rFonts w:ascii="Book Antiqua" w:hAnsi="Book Antiqua"/>
                <w:spacing w:val="-8"/>
                <w:sz w:val="16"/>
              </w:rPr>
              <w:t xml:space="preserve"> </w:t>
            </w:r>
            <w:r w:rsidRPr="00867131">
              <w:rPr>
                <w:rFonts w:ascii="Book Antiqua" w:hAnsi="Book Antiqua"/>
                <w:spacing w:val="-2"/>
                <w:sz w:val="16"/>
              </w:rPr>
              <w:t>PA</w:t>
            </w:r>
          </w:p>
        </w:tc>
        <w:tc>
          <w:tcPr>
            <w:tcW w:w="1977" w:type="dxa"/>
          </w:tcPr>
          <w:p w14:paraId="2DBF4C2E" w14:textId="77777777" w:rsidR="00A17DC0" w:rsidRPr="00867131" w:rsidRDefault="0063104B">
            <w:pPr>
              <w:pStyle w:val="TableParagraph"/>
              <w:spacing w:before="6" w:line="247" w:lineRule="auto"/>
              <w:ind w:left="111" w:right="278"/>
              <w:rPr>
                <w:rFonts w:ascii="Book Antiqua" w:hAnsi="Book Antiqua"/>
                <w:sz w:val="16"/>
              </w:rPr>
            </w:pPr>
            <w:r w:rsidRPr="00867131">
              <w:rPr>
                <w:rFonts w:ascii="Book Antiqua" w:hAnsi="Book Antiqua"/>
                <w:sz w:val="16"/>
              </w:rPr>
              <w:t>12</w:t>
            </w:r>
            <w:r w:rsidRPr="00867131">
              <w:rPr>
                <w:rFonts w:ascii="Book Antiqua" w:hAnsi="Book Antiqua"/>
                <w:spacing w:val="-2"/>
                <w:sz w:val="16"/>
              </w:rPr>
              <w:t xml:space="preserve"> </w:t>
            </w:r>
            <w:r w:rsidRPr="00867131">
              <w:rPr>
                <w:rFonts w:ascii="Book Antiqua" w:hAnsi="Book Antiqua"/>
                <w:sz w:val="16"/>
              </w:rPr>
              <w:t>Months</w:t>
            </w:r>
            <w:r w:rsidRPr="00867131">
              <w:rPr>
                <w:rFonts w:ascii="Book Antiqua" w:hAnsi="Book Antiqua"/>
                <w:spacing w:val="-5"/>
                <w:sz w:val="16"/>
              </w:rPr>
              <w:t xml:space="preserve"> </w:t>
            </w:r>
            <w:r w:rsidRPr="00867131">
              <w:rPr>
                <w:rFonts w:ascii="Book Antiqua" w:hAnsi="Book Antiqua"/>
                <w:sz w:val="16"/>
              </w:rPr>
              <w:t>repayment</w:t>
            </w:r>
            <w:r w:rsidRPr="00867131">
              <w:rPr>
                <w:rFonts w:ascii="Book Antiqua" w:hAnsi="Book Antiqua"/>
                <w:spacing w:val="40"/>
                <w:sz w:val="16"/>
              </w:rPr>
              <w:t xml:space="preserve"> </w:t>
            </w:r>
            <w:r w:rsidRPr="00867131">
              <w:rPr>
                <w:rFonts w:ascii="Book Antiqua" w:hAnsi="Book Antiqua"/>
                <w:sz w:val="16"/>
              </w:rPr>
              <w:t>period</w:t>
            </w:r>
            <w:r w:rsidRPr="00867131">
              <w:rPr>
                <w:rFonts w:ascii="Book Antiqua" w:hAnsi="Book Antiqua"/>
                <w:spacing w:val="15"/>
                <w:sz w:val="16"/>
              </w:rPr>
              <w:t xml:space="preserve"> </w:t>
            </w:r>
            <w:r w:rsidRPr="00867131">
              <w:rPr>
                <w:rFonts w:ascii="Book Antiqua" w:hAnsi="Book Antiqua"/>
                <w:sz w:val="16"/>
              </w:rPr>
              <w:t>@</w:t>
            </w:r>
            <w:r w:rsidRPr="00867131">
              <w:rPr>
                <w:rFonts w:ascii="Book Antiqua" w:hAnsi="Book Antiqua"/>
                <w:spacing w:val="13"/>
                <w:sz w:val="16"/>
              </w:rPr>
              <w:t xml:space="preserve"> </w:t>
            </w:r>
            <w:r w:rsidRPr="00867131">
              <w:rPr>
                <w:rFonts w:ascii="Book Antiqua" w:hAnsi="Book Antiqua"/>
                <w:sz w:val="16"/>
              </w:rPr>
              <w:t>12%</w:t>
            </w:r>
            <w:r w:rsidRPr="00867131">
              <w:rPr>
                <w:rFonts w:ascii="Book Antiqua" w:hAnsi="Book Antiqua"/>
                <w:spacing w:val="10"/>
                <w:sz w:val="16"/>
              </w:rPr>
              <w:t xml:space="preserve"> </w:t>
            </w:r>
            <w:r w:rsidRPr="00867131">
              <w:rPr>
                <w:rFonts w:ascii="Book Antiqua" w:hAnsi="Book Antiqua"/>
                <w:spacing w:val="-2"/>
                <w:sz w:val="16"/>
              </w:rPr>
              <w:t>interest</w:t>
            </w:r>
          </w:p>
          <w:p w14:paraId="1EDA5828" w14:textId="77777777" w:rsidR="00A17DC0" w:rsidRPr="00867131" w:rsidRDefault="0063104B">
            <w:pPr>
              <w:pStyle w:val="TableParagraph"/>
              <w:spacing w:before="1" w:line="170" w:lineRule="exact"/>
              <w:ind w:left="111"/>
              <w:rPr>
                <w:rFonts w:ascii="Book Antiqua" w:hAnsi="Book Antiqua"/>
                <w:sz w:val="16"/>
              </w:rPr>
            </w:pPr>
            <w:r w:rsidRPr="00867131">
              <w:rPr>
                <w:rFonts w:ascii="Book Antiqua" w:hAnsi="Book Antiqua"/>
                <w:spacing w:val="-5"/>
                <w:sz w:val="16"/>
              </w:rPr>
              <w:t>PA</w:t>
            </w:r>
          </w:p>
        </w:tc>
        <w:tc>
          <w:tcPr>
            <w:tcW w:w="1720" w:type="dxa"/>
          </w:tcPr>
          <w:p w14:paraId="3974A909" w14:textId="77777777" w:rsidR="00A17DC0" w:rsidRPr="00867131" w:rsidRDefault="0063104B">
            <w:pPr>
              <w:pStyle w:val="TableParagraph"/>
              <w:spacing w:before="6" w:line="247" w:lineRule="auto"/>
              <w:ind w:left="112" w:right="147"/>
              <w:rPr>
                <w:rFonts w:ascii="Book Antiqua" w:hAnsi="Book Antiqua"/>
                <w:sz w:val="16"/>
              </w:rPr>
            </w:pPr>
            <w:r w:rsidRPr="00867131">
              <w:rPr>
                <w:rFonts w:ascii="Book Antiqua" w:hAnsi="Book Antiqua"/>
                <w:sz w:val="16"/>
              </w:rPr>
              <w:t>12</w:t>
            </w:r>
            <w:r w:rsidRPr="00867131">
              <w:rPr>
                <w:rFonts w:ascii="Book Antiqua" w:hAnsi="Book Antiqua"/>
                <w:spacing w:val="-3"/>
                <w:sz w:val="16"/>
              </w:rPr>
              <w:t xml:space="preserve"> </w:t>
            </w:r>
            <w:r w:rsidRPr="00867131">
              <w:rPr>
                <w:rFonts w:ascii="Book Antiqua" w:hAnsi="Book Antiqua"/>
                <w:sz w:val="16"/>
              </w:rPr>
              <w:t>Months</w:t>
            </w:r>
            <w:r w:rsidRPr="00867131">
              <w:rPr>
                <w:rFonts w:ascii="Book Antiqua" w:hAnsi="Book Antiqua"/>
                <w:spacing w:val="40"/>
                <w:sz w:val="16"/>
              </w:rPr>
              <w:t xml:space="preserve"> </w:t>
            </w:r>
            <w:r w:rsidRPr="00867131">
              <w:rPr>
                <w:rFonts w:ascii="Book Antiqua" w:hAnsi="Book Antiqua"/>
                <w:spacing w:val="-2"/>
                <w:sz w:val="16"/>
              </w:rPr>
              <w:t>repayment</w:t>
            </w:r>
            <w:r w:rsidRPr="00867131">
              <w:rPr>
                <w:rFonts w:ascii="Book Antiqua" w:hAnsi="Book Antiqua"/>
                <w:spacing w:val="-9"/>
                <w:sz w:val="16"/>
              </w:rPr>
              <w:t xml:space="preserve"> </w:t>
            </w:r>
            <w:r w:rsidRPr="00867131">
              <w:rPr>
                <w:rFonts w:ascii="Book Antiqua" w:hAnsi="Book Antiqua"/>
                <w:spacing w:val="-2"/>
                <w:sz w:val="16"/>
              </w:rPr>
              <w:t>period</w:t>
            </w:r>
            <w:r w:rsidRPr="00867131">
              <w:rPr>
                <w:rFonts w:ascii="Book Antiqua" w:hAnsi="Book Antiqua"/>
                <w:spacing w:val="-8"/>
                <w:sz w:val="16"/>
              </w:rPr>
              <w:t xml:space="preserve"> </w:t>
            </w:r>
            <w:r w:rsidRPr="00867131">
              <w:rPr>
                <w:rFonts w:ascii="Book Antiqua" w:hAnsi="Book Antiqua"/>
                <w:spacing w:val="-2"/>
                <w:sz w:val="16"/>
              </w:rPr>
              <w:t>@</w:t>
            </w:r>
          </w:p>
          <w:p w14:paraId="4B858214" w14:textId="77777777" w:rsidR="00A17DC0" w:rsidRPr="00867131" w:rsidRDefault="0063104B">
            <w:pPr>
              <w:pStyle w:val="TableParagraph"/>
              <w:spacing w:before="1" w:line="170" w:lineRule="exact"/>
              <w:ind w:left="112"/>
              <w:rPr>
                <w:rFonts w:ascii="Book Antiqua" w:hAnsi="Book Antiqua"/>
                <w:sz w:val="16"/>
              </w:rPr>
            </w:pPr>
            <w:r w:rsidRPr="00867131">
              <w:rPr>
                <w:rFonts w:ascii="Book Antiqua" w:hAnsi="Book Antiqua"/>
                <w:spacing w:val="-2"/>
                <w:sz w:val="16"/>
              </w:rPr>
              <w:t>12%</w:t>
            </w:r>
            <w:r w:rsidRPr="00867131">
              <w:rPr>
                <w:rFonts w:ascii="Book Antiqua" w:hAnsi="Book Antiqua"/>
                <w:spacing w:val="-12"/>
                <w:sz w:val="16"/>
              </w:rPr>
              <w:t xml:space="preserve"> </w:t>
            </w:r>
            <w:r w:rsidRPr="00867131">
              <w:rPr>
                <w:rFonts w:ascii="Book Antiqua" w:hAnsi="Book Antiqua"/>
                <w:spacing w:val="-2"/>
                <w:sz w:val="16"/>
              </w:rPr>
              <w:t xml:space="preserve">interest </w:t>
            </w:r>
            <w:r w:rsidRPr="00867131">
              <w:rPr>
                <w:rFonts w:ascii="Book Antiqua" w:hAnsi="Book Antiqua"/>
                <w:spacing w:val="-5"/>
                <w:sz w:val="16"/>
              </w:rPr>
              <w:t>PA</w:t>
            </w:r>
          </w:p>
        </w:tc>
        <w:tc>
          <w:tcPr>
            <w:tcW w:w="1733" w:type="dxa"/>
          </w:tcPr>
          <w:p w14:paraId="5BDC21DD" w14:textId="77777777" w:rsidR="00A17DC0" w:rsidRPr="00867131" w:rsidRDefault="00A17DC0">
            <w:pPr>
              <w:pStyle w:val="TableParagraph"/>
              <w:rPr>
                <w:rFonts w:ascii="Book Antiqua" w:hAnsi="Book Antiqua"/>
                <w:sz w:val="18"/>
              </w:rPr>
            </w:pPr>
          </w:p>
        </w:tc>
      </w:tr>
      <w:tr w:rsidR="00A17DC0" w:rsidRPr="00867131" w14:paraId="75790A83" w14:textId="77777777">
        <w:trPr>
          <w:trHeight w:val="594"/>
        </w:trPr>
        <w:tc>
          <w:tcPr>
            <w:tcW w:w="1308" w:type="dxa"/>
          </w:tcPr>
          <w:p w14:paraId="140EF889" w14:textId="77777777" w:rsidR="00A17DC0" w:rsidRPr="00867131" w:rsidRDefault="0063104B">
            <w:pPr>
              <w:pStyle w:val="TableParagraph"/>
              <w:spacing w:before="6"/>
              <w:ind w:left="110"/>
              <w:rPr>
                <w:rFonts w:ascii="Book Antiqua" w:hAnsi="Book Antiqua"/>
                <w:sz w:val="16"/>
              </w:rPr>
            </w:pPr>
            <w:r w:rsidRPr="00867131">
              <w:rPr>
                <w:rFonts w:ascii="Book Antiqua" w:hAnsi="Book Antiqua"/>
                <w:spacing w:val="-2"/>
                <w:sz w:val="16"/>
              </w:rPr>
              <w:t>Emergency</w:t>
            </w:r>
          </w:p>
        </w:tc>
        <w:tc>
          <w:tcPr>
            <w:tcW w:w="2275" w:type="dxa"/>
          </w:tcPr>
          <w:p w14:paraId="1D616B13" w14:textId="77777777" w:rsidR="00A17DC0" w:rsidRPr="00867131" w:rsidRDefault="0063104B">
            <w:pPr>
              <w:pStyle w:val="TableParagraph"/>
              <w:spacing w:before="4" w:line="249" w:lineRule="auto"/>
              <w:ind w:left="108" w:right="291"/>
              <w:rPr>
                <w:rFonts w:ascii="Book Antiqua" w:hAnsi="Book Antiqua"/>
                <w:sz w:val="16"/>
              </w:rPr>
            </w:pPr>
            <w:r w:rsidRPr="00867131">
              <w:rPr>
                <w:rFonts w:ascii="Book Antiqua" w:hAnsi="Book Antiqua"/>
                <w:sz w:val="16"/>
              </w:rPr>
              <w:t>12 Months repayment</w:t>
            </w:r>
            <w:r w:rsidRPr="00867131">
              <w:rPr>
                <w:rFonts w:ascii="Book Antiqua" w:hAnsi="Book Antiqua"/>
                <w:spacing w:val="40"/>
                <w:sz w:val="16"/>
              </w:rPr>
              <w:t xml:space="preserve"> </w:t>
            </w:r>
            <w:r w:rsidRPr="00867131">
              <w:rPr>
                <w:rFonts w:ascii="Book Antiqua" w:hAnsi="Book Antiqua"/>
                <w:spacing w:val="-2"/>
                <w:sz w:val="16"/>
              </w:rPr>
              <w:t>period</w:t>
            </w:r>
            <w:r w:rsidRPr="00867131">
              <w:rPr>
                <w:rFonts w:ascii="Book Antiqua" w:hAnsi="Book Antiqua"/>
                <w:spacing w:val="-9"/>
                <w:sz w:val="16"/>
              </w:rPr>
              <w:t xml:space="preserve"> </w:t>
            </w:r>
            <w:r w:rsidRPr="00867131">
              <w:rPr>
                <w:rFonts w:ascii="Book Antiqua" w:hAnsi="Book Antiqua"/>
                <w:spacing w:val="-2"/>
                <w:sz w:val="16"/>
              </w:rPr>
              <w:t>@</w:t>
            </w:r>
            <w:r w:rsidRPr="00867131">
              <w:rPr>
                <w:rFonts w:ascii="Book Antiqua" w:hAnsi="Book Antiqua"/>
                <w:spacing w:val="-8"/>
                <w:sz w:val="16"/>
              </w:rPr>
              <w:t xml:space="preserve"> </w:t>
            </w:r>
            <w:r w:rsidRPr="00867131">
              <w:rPr>
                <w:rFonts w:ascii="Book Antiqua" w:hAnsi="Book Antiqua"/>
                <w:spacing w:val="-2"/>
                <w:sz w:val="16"/>
              </w:rPr>
              <w:t>12%</w:t>
            </w:r>
            <w:r w:rsidRPr="00867131">
              <w:rPr>
                <w:rFonts w:ascii="Book Antiqua" w:hAnsi="Book Antiqua"/>
                <w:spacing w:val="-10"/>
                <w:sz w:val="16"/>
              </w:rPr>
              <w:t xml:space="preserve"> </w:t>
            </w:r>
            <w:r w:rsidRPr="00867131">
              <w:rPr>
                <w:rFonts w:ascii="Book Antiqua" w:hAnsi="Book Antiqua"/>
                <w:spacing w:val="-2"/>
                <w:sz w:val="16"/>
              </w:rPr>
              <w:t>interest</w:t>
            </w:r>
            <w:r w:rsidRPr="00867131">
              <w:rPr>
                <w:rFonts w:ascii="Book Antiqua" w:hAnsi="Book Antiqua"/>
                <w:spacing w:val="-8"/>
                <w:sz w:val="16"/>
              </w:rPr>
              <w:t xml:space="preserve"> </w:t>
            </w:r>
            <w:r w:rsidRPr="00867131">
              <w:rPr>
                <w:rFonts w:ascii="Book Antiqua" w:hAnsi="Book Antiqua"/>
                <w:spacing w:val="-2"/>
                <w:sz w:val="16"/>
              </w:rPr>
              <w:t>PA</w:t>
            </w:r>
          </w:p>
        </w:tc>
        <w:tc>
          <w:tcPr>
            <w:tcW w:w="1977" w:type="dxa"/>
          </w:tcPr>
          <w:p w14:paraId="3D55806F" w14:textId="77777777" w:rsidR="00A17DC0" w:rsidRPr="00867131" w:rsidRDefault="0063104B">
            <w:pPr>
              <w:pStyle w:val="TableParagraph"/>
              <w:spacing w:before="4"/>
              <w:ind w:left="111"/>
              <w:rPr>
                <w:rFonts w:ascii="Book Antiqua" w:hAnsi="Book Antiqua"/>
                <w:sz w:val="16"/>
              </w:rPr>
            </w:pPr>
            <w:r w:rsidRPr="00867131">
              <w:rPr>
                <w:rFonts w:ascii="Book Antiqua" w:hAnsi="Book Antiqua"/>
                <w:sz w:val="16"/>
              </w:rPr>
              <w:t>12</w:t>
            </w:r>
            <w:r w:rsidRPr="00867131">
              <w:rPr>
                <w:rFonts w:ascii="Book Antiqua" w:hAnsi="Book Antiqua"/>
                <w:spacing w:val="12"/>
                <w:sz w:val="16"/>
              </w:rPr>
              <w:t xml:space="preserve"> </w:t>
            </w:r>
            <w:r w:rsidRPr="00867131">
              <w:rPr>
                <w:rFonts w:ascii="Book Antiqua" w:hAnsi="Book Antiqua"/>
                <w:sz w:val="16"/>
              </w:rPr>
              <w:t>Months</w:t>
            </w:r>
            <w:r w:rsidRPr="00867131">
              <w:rPr>
                <w:rFonts w:ascii="Book Antiqua" w:hAnsi="Book Antiqua"/>
                <w:spacing w:val="8"/>
                <w:sz w:val="16"/>
              </w:rPr>
              <w:t xml:space="preserve"> </w:t>
            </w:r>
            <w:r w:rsidRPr="00867131">
              <w:rPr>
                <w:rFonts w:ascii="Book Antiqua" w:hAnsi="Book Antiqua"/>
                <w:spacing w:val="-2"/>
                <w:sz w:val="16"/>
              </w:rPr>
              <w:t>repayment</w:t>
            </w:r>
          </w:p>
          <w:p w14:paraId="142CF593" w14:textId="77777777" w:rsidR="00A17DC0" w:rsidRPr="00867131" w:rsidRDefault="0063104B">
            <w:pPr>
              <w:pStyle w:val="TableParagraph"/>
              <w:spacing w:line="200" w:lineRule="atLeast"/>
              <w:ind w:left="111" w:right="136"/>
              <w:rPr>
                <w:rFonts w:ascii="Book Antiqua" w:hAnsi="Book Antiqua"/>
                <w:sz w:val="16"/>
              </w:rPr>
            </w:pPr>
            <w:r w:rsidRPr="00867131">
              <w:rPr>
                <w:rFonts w:ascii="Book Antiqua" w:hAnsi="Book Antiqua"/>
                <w:sz w:val="16"/>
              </w:rPr>
              <w:t>period @</w:t>
            </w:r>
            <w:r w:rsidRPr="00867131">
              <w:rPr>
                <w:rFonts w:ascii="Book Antiqua" w:hAnsi="Book Antiqua"/>
                <w:spacing w:val="-1"/>
                <w:sz w:val="16"/>
              </w:rPr>
              <w:t xml:space="preserve"> </w:t>
            </w:r>
            <w:r w:rsidRPr="00867131">
              <w:rPr>
                <w:rFonts w:ascii="Book Antiqua" w:hAnsi="Book Antiqua"/>
                <w:sz w:val="16"/>
              </w:rPr>
              <w:t>12%</w:t>
            </w:r>
            <w:r w:rsidRPr="00867131">
              <w:rPr>
                <w:rFonts w:ascii="Book Antiqua" w:hAnsi="Book Antiqua"/>
                <w:spacing w:val="-4"/>
                <w:sz w:val="16"/>
              </w:rPr>
              <w:t xml:space="preserve"> </w:t>
            </w:r>
            <w:r w:rsidRPr="00867131">
              <w:rPr>
                <w:rFonts w:ascii="Book Antiqua" w:hAnsi="Book Antiqua"/>
                <w:sz w:val="16"/>
              </w:rPr>
              <w:t>interest</w:t>
            </w:r>
            <w:r w:rsidRPr="00867131">
              <w:rPr>
                <w:rFonts w:ascii="Book Antiqua" w:hAnsi="Book Antiqua"/>
                <w:spacing w:val="40"/>
                <w:sz w:val="16"/>
              </w:rPr>
              <w:t xml:space="preserve"> </w:t>
            </w:r>
            <w:r w:rsidRPr="00867131">
              <w:rPr>
                <w:rFonts w:ascii="Book Antiqua" w:hAnsi="Book Antiqua"/>
                <w:spacing w:val="-6"/>
                <w:sz w:val="16"/>
              </w:rPr>
              <w:t>PA</w:t>
            </w:r>
          </w:p>
        </w:tc>
        <w:tc>
          <w:tcPr>
            <w:tcW w:w="1720" w:type="dxa"/>
          </w:tcPr>
          <w:p w14:paraId="1BD5B450" w14:textId="77777777" w:rsidR="00A17DC0" w:rsidRPr="00867131" w:rsidRDefault="0063104B">
            <w:pPr>
              <w:pStyle w:val="TableParagraph"/>
              <w:spacing w:before="4"/>
              <w:ind w:left="112"/>
              <w:rPr>
                <w:rFonts w:ascii="Book Antiqua" w:hAnsi="Book Antiqua"/>
                <w:sz w:val="16"/>
              </w:rPr>
            </w:pPr>
            <w:r w:rsidRPr="00867131">
              <w:rPr>
                <w:rFonts w:ascii="Book Antiqua" w:hAnsi="Book Antiqua"/>
                <w:sz w:val="16"/>
              </w:rPr>
              <w:t xml:space="preserve">12 </w:t>
            </w:r>
            <w:r w:rsidRPr="00867131">
              <w:rPr>
                <w:rFonts w:ascii="Book Antiqua" w:hAnsi="Book Antiqua"/>
                <w:spacing w:val="-2"/>
                <w:sz w:val="16"/>
              </w:rPr>
              <w:t>Months</w:t>
            </w:r>
          </w:p>
          <w:p w14:paraId="70732578" w14:textId="77777777" w:rsidR="00A17DC0" w:rsidRPr="00867131" w:rsidRDefault="0063104B">
            <w:pPr>
              <w:pStyle w:val="TableParagraph"/>
              <w:spacing w:line="200" w:lineRule="atLeast"/>
              <w:ind w:left="112"/>
              <w:rPr>
                <w:rFonts w:ascii="Book Antiqua" w:hAnsi="Book Antiqua"/>
                <w:sz w:val="16"/>
              </w:rPr>
            </w:pPr>
            <w:r w:rsidRPr="00867131">
              <w:rPr>
                <w:rFonts w:ascii="Book Antiqua" w:hAnsi="Book Antiqua"/>
                <w:spacing w:val="-2"/>
                <w:sz w:val="16"/>
              </w:rPr>
              <w:t>repayment</w:t>
            </w:r>
            <w:r w:rsidRPr="00867131">
              <w:rPr>
                <w:rFonts w:ascii="Book Antiqua" w:hAnsi="Book Antiqua"/>
                <w:spacing w:val="-9"/>
                <w:sz w:val="16"/>
              </w:rPr>
              <w:t xml:space="preserve"> </w:t>
            </w:r>
            <w:r w:rsidRPr="00867131">
              <w:rPr>
                <w:rFonts w:ascii="Book Antiqua" w:hAnsi="Book Antiqua"/>
                <w:spacing w:val="-2"/>
                <w:sz w:val="16"/>
              </w:rPr>
              <w:t>period</w:t>
            </w:r>
            <w:r w:rsidRPr="00867131">
              <w:rPr>
                <w:rFonts w:ascii="Book Antiqua" w:hAnsi="Book Antiqua"/>
                <w:spacing w:val="-8"/>
                <w:sz w:val="16"/>
              </w:rPr>
              <w:t xml:space="preserve"> </w:t>
            </w:r>
            <w:r w:rsidRPr="00867131">
              <w:rPr>
                <w:rFonts w:ascii="Book Antiqua" w:hAnsi="Book Antiqua"/>
                <w:spacing w:val="-2"/>
                <w:sz w:val="16"/>
              </w:rPr>
              <w:t>@</w:t>
            </w:r>
            <w:r w:rsidRPr="00867131">
              <w:rPr>
                <w:rFonts w:ascii="Book Antiqua" w:hAnsi="Book Antiqua"/>
                <w:spacing w:val="40"/>
                <w:sz w:val="16"/>
              </w:rPr>
              <w:t xml:space="preserve"> </w:t>
            </w:r>
            <w:r w:rsidRPr="00867131">
              <w:rPr>
                <w:rFonts w:ascii="Book Antiqua" w:hAnsi="Book Antiqua"/>
                <w:sz w:val="16"/>
              </w:rPr>
              <w:t>12% interest PA</w:t>
            </w:r>
          </w:p>
        </w:tc>
        <w:tc>
          <w:tcPr>
            <w:tcW w:w="1733" w:type="dxa"/>
          </w:tcPr>
          <w:p w14:paraId="0C716695" w14:textId="77777777" w:rsidR="00A17DC0" w:rsidRPr="00867131" w:rsidRDefault="00A17DC0">
            <w:pPr>
              <w:pStyle w:val="TableParagraph"/>
              <w:rPr>
                <w:rFonts w:ascii="Book Antiqua" w:hAnsi="Book Antiqua"/>
                <w:sz w:val="18"/>
              </w:rPr>
            </w:pPr>
          </w:p>
        </w:tc>
      </w:tr>
      <w:tr w:rsidR="00A17DC0" w:rsidRPr="00867131" w14:paraId="6F080CD8" w14:textId="77777777">
        <w:trPr>
          <w:trHeight w:val="588"/>
        </w:trPr>
        <w:tc>
          <w:tcPr>
            <w:tcW w:w="1308" w:type="dxa"/>
          </w:tcPr>
          <w:p w14:paraId="3F95401F" w14:textId="77777777" w:rsidR="00A17DC0" w:rsidRPr="00867131" w:rsidRDefault="0063104B">
            <w:pPr>
              <w:pStyle w:val="TableParagraph"/>
              <w:spacing w:before="5"/>
              <w:ind w:left="110"/>
              <w:rPr>
                <w:rFonts w:ascii="Book Antiqua" w:hAnsi="Book Antiqua"/>
                <w:sz w:val="16"/>
              </w:rPr>
            </w:pPr>
            <w:r w:rsidRPr="00867131">
              <w:rPr>
                <w:rFonts w:ascii="Book Antiqua" w:hAnsi="Book Antiqua"/>
                <w:sz w:val="16"/>
              </w:rPr>
              <w:t>Soft</w:t>
            </w:r>
            <w:r w:rsidRPr="00867131">
              <w:rPr>
                <w:rFonts w:ascii="Book Antiqua" w:hAnsi="Book Antiqua"/>
                <w:spacing w:val="-6"/>
                <w:sz w:val="16"/>
              </w:rPr>
              <w:t xml:space="preserve"> </w:t>
            </w:r>
            <w:r w:rsidRPr="00867131">
              <w:rPr>
                <w:rFonts w:ascii="Book Antiqua" w:hAnsi="Book Antiqua"/>
                <w:spacing w:val="-4"/>
                <w:sz w:val="16"/>
              </w:rPr>
              <w:t>Loan</w:t>
            </w:r>
          </w:p>
        </w:tc>
        <w:tc>
          <w:tcPr>
            <w:tcW w:w="2275" w:type="dxa"/>
          </w:tcPr>
          <w:p w14:paraId="5BC9BAE7" w14:textId="77777777" w:rsidR="00A17DC0" w:rsidRPr="00867131" w:rsidRDefault="0063104B">
            <w:pPr>
              <w:pStyle w:val="TableParagraph"/>
              <w:spacing w:before="7"/>
              <w:ind w:left="108" w:right="140"/>
              <w:rPr>
                <w:rFonts w:ascii="Book Antiqua" w:hAnsi="Book Antiqua"/>
                <w:sz w:val="16"/>
              </w:rPr>
            </w:pPr>
            <w:r w:rsidRPr="00867131">
              <w:rPr>
                <w:rFonts w:ascii="Book Antiqua" w:hAnsi="Book Antiqua"/>
                <w:spacing w:val="-2"/>
                <w:sz w:val="16"/>
              </w:rPr>
              <w:t>6</w:t>
            </w:r>
            <w:r w:rsidRPr="00867131">
              <w:rPr>
                <w:rFonts w:ascii="Book Antiqua" w:hAnsi="Book Antiqua"/>
                <w:spacing w:val="-9"/>
                <w:sz w:val="16"/>
              </w:rPr>
              <w:t xml:space="preserve"> </w:t>
            </w:r>
            <w:r w:rsidRPr="00867131">
              <w:rPr>
                <w:rFonts w:ascii="Book Antiqua" w:hAnsi="Book Antiqua"/>
                <w:spacing w:val="-2"/>
                <w:sz w:val="16"/>
              </w:rPr>
              <w:t>Months</w:t>
            </w:r>
            <w:r w:rsidRPr="00867131">
              <w:rPr>
                <w:rFonts w:ascii="Book Antiqua" w:hAnsi="Book Antiqua"/>
                <w:spacing w:val="-8"/>
                <w:sz w:val="16"/>
              </w:rPr>
              <w:t xml:space="preserve"> </w:t>
            </w:r>
            <w:r w:rsidRPr="00867131">
              <w:rPr>
                <w:rFonts w:ascii="Book Antiqua" w:hAnsi="Book Antiqua"/>
                <w:spacing w:val="-2"/>
                <w:sz w:val="16"/>
              </w:rPr>
              <w:t>repayment</w:t>
            </w:r>
            <w:r w:rsidRPr="00867131">
              <w:rPr>
                <w:rFonts w:ascii="Book Antiqua" w:hAnsi="Book Antiqua"/>
                <w:spacing w:val="-8"/>
                <w:sz w:val="16"/>
              </w:rPr>
              <w:t xml:space="preserve"> </w:t>
            </w:r>
            <w:r w:rsidRPr="00867131">
              <w:rPr>
                <w:rFonts w:ascii="Book Antiqua" w:hAnsi="Book Antiqua"/>
                <w:spacing w:val="-2"/>
                <w:sz w:val="16"/>
              </w:rPr>
              <w:t>period</w:t>
            </w:r>
            <w:r w:rsidRPr="00867131">
              <w:rPr>
                <w:rFonts w:ascii="Book Antiqua" w:hAnsi="Book Antiqua"/>
                <w:spacing w:val="40"/>
                <w:sz w:val="16"/>
              </w:rPr>
              <w:t xml:space="preserve"> </w:t>
            </w:r>
            <w:r w:rsidRPr="00867131">
              <w:rPr>
                <w:rFonts w:ascii="Book Antiqua" w:hAnsi="Book Antiqua"/>
                <w:sz w:val="16"/>
              </w:rPr>
              <w:t>@ 15% interest PA</w:t>
            </w:r>
          </w:p>
        </w:tc>
        <w:tc>
          <w:tcPr>
            <w:tcW w:w="1977" w:type="dxa"/>
          </w:tcPr>
          <w:p w14:paraId="6514215C" w14:textId="77777777" w:rsidR="00A17DC0" w:rsidRPr="00867131" w:rsidRDefault="0063104B">
            <w:pPr>
              <w:pStyle w:val="TableParagraph"/>
              <w:spacing w:before="2" w:line="247" w:lineRule="auto"/>
              <w:ind w:left="111"/>
              <w:rPr>
                <w:rFonts w:ascii="Book Antiqua" w:hAnsi="Book Antiqua"/>
                <w:sz w:val="16"/>
              </w:rPr>
            </w:pPr>
            <w:r w:rsidRPr="00867131">
              <w:rPr>
                <w:rFonts w:ascii="Book Antiqua" w:hAnsi="Book Antiqua"/>
                <w:sz w:val="16"/>
              </w:rPr>
              <w:t>6</w:t>
            </w:r>
            <w:r w:rsidRPr="00867131">
              <w:rPr>
                <w:rFonts w:ascii="Book Antiqua" w:hAnsi="Book Antiqua"/>
                <w:spacing w:val="-11"/>
                <w:sz w:val="16"/>
              </w:rPr>
              <w:t xml:space="preserve"> </w:t>
            </w:r>
            <w:r w:rsidRPr="00867131">
              <w:rPr>
                <w:rFonts w:ascii="Book Antiqua" w:hAnsi="Book Antiqua"/>
                <w:sz w:val="16"/>
              </w:rPr>
              <w:t>Months</w:t>
            </w:r>
            <w:r w:rsidRPr="00867131">
              <w:rPr>
                <w:rFonts w:ascii="Book Antiqua" w:hAnsi="Book Antiqua"/>
                <w:spacing w:val="-10"/>
                <w:sz w:val="16"/>
              </w:rPr>
              <w:t xml:space="preserve"> </w:t>
            </w:r>
            <w:r w:rsidRPr="00867131">
              <w:rPr>
                <w:rFonts w:ascii="Book Antiqua" w:hAnsi="Book Antiqua"/>
                <w:sz w:val="16"/>
              </w:rPr>
              <w:t>repayment</w:t>
            </w:r>
            <w:r w:rsidRPr="00867131">
              <w:rPr>
                <w:rFonts w:ascii="Book Antiqua" w:hAnsi="Book Antiqua"/>
                <w:spacing w:val="40"/>
                <w:sz w:val="16"/>
              </w:rPr>
              <w:t xml:space="preserve"> </w:t>
            </w:r>
            <w:r w:rsidRPr="00867131">
              <w:rPr>
                <w:rFonts w:ascii="Book Antiqua" w:hAnsi="Book Antiqua"/>
                <w:spacing w:val="-2"/>
                <w:sz w:val="16"/>
              </w:rPr>
              <w:t>period</w:t>
            </w:r>
            <w:r w:rsidRPr="00867131">
              <w:rPr>
                <w:rFonts w:ascii="Book Antiqua" w:hAnsi="Book Antiqua"/>
                <w:spacing w:val="-9"/>
                <w:sz w:val="16"/>
              </w:rPr>
              <w:t xml:space="preserve"> </w:t>
            </w:r>
            <w:r w:rsidRPr="00867131">
              <w:rPr>
                <w:rFonts w:ascii="Book Antiqua" w:hAnsi="Book Antiqua"/>
                <w:spacing w:val="-2"/>
                <w:sz w:val="16"/>
              </w:rPr>
              <w:t>@</w:t>
            </w:r>
            <w:r w:rsidRPr="00867131">
              <w:rPr>
                <w:rFonts w:ascii="Book Antiqua" w:hAnsi="Book Antiqua"/>
                <w:spacing w:val="-8"/>
                <w:sz w:val="16"/>
              </w:rPr>
              <w:t xml:space="preserve"> </w:t>
            </w:r>
            <w:r w:rsidRPr="00867131">
              <w:rPr>
                <w:rFonts w:ascii="Book Antiqua" w:hAnsi="Book Antiqua"/>
                <w:spacing w:val="-2"/>
                <w:sz w:val="16"/>
              </w:rPr>
              <w:t>15%</w:t>
            </w:r>
            <w:r w:rsidRPr="00867131">
              <w:rPr>
                <w:rFonts w:ascii="Book Antiqua" w:hAnsi="Book Antiqua"/>
                <w:spacing w:val="-10"/>
                <w:sz w:val="16"/>
              </w:rPr>
              <w:t xml:space="preserve"> </w:t>
            </w:r>
            <w:r w:rsidRPr="00867131">
              <w:rPr>
                <w:rFonts w:ascii="Book Antiqua" w:hAnsi="Book Antiqua"/>
                <w:spacing w:val="-2"/>
                <w:sz w:val="16"/>
              </w:rPr>
              <w:t>interest</w:t>
            </w:r>
          </w:p>
          <w:p w14:paraId="5050A069" w14:textId="77777777" w:rsidR="00A17DC0" w:rsidRPr="00867131" w:rsidRDefault="0063104B">
            <w:pPr>
              <w:pStyle w:val="TableParagraph"/>
              <w:spacing w:before="2" w:line="170" w:lineRule="exact"/>
              <w:ind w:left="111"/>
              <w:rPr>
                <w:rFonts w:ascii="Book Antiqua" w:hAnsi="Book Antiqua"/>
                <w:sz w:val="16"/>
              </w:rPr>
            </w:pPr>
            <w:r w:rsidRPr="00867131">
              <w:rPr>
                <w:rFonts w:ascii="Book Antiqua" w:hAnsi="Book Antiqua"/>
                <w:spacing w:val="-5"/>
                <w:sz w:val="16"/>
              </w:rPr>
              <w:t>PA</w:t>
            </w:r>
          </w:p>
        </w:tc>
        <w:tc>
          <w:tcPr>
            <w:tcW w:w="1720" w:type="dxa"/>
          </w:tcPr>
          <w:p w14:paraId="4026BBC1" w14:textId="77777777" w:rsidR="00A17DC0" w:rsidRPr="00867131" w:rsidRDefault="0063104B">
            <w:pPr>
              <w:pStyle w:val="TableParagraph"/>
              <w:spacing w:before="7" w:line="189" w:lineRule="exact"/>
              <w:ind w:left="112"/>
              <w:rPr>
                <w:rFonts w:ascii="Book Antiqua" w:hAnsi="Book Antiqua"/>
                <w:sz w:val="16"/>
              </w:rPr>
            </w:pPr>
            <w:r w:rsidRPr="00867131">
              <w:rPr>
                <w:rFonts w:ascii="Book Antiqua" w:hAnsi="Book Antiqua"/>
                <w:sz w:val="16"/>
              </w:rPr>
              <w:t>6</w:t>
            </w:r>
            <w:r w:rsidRPr="00867131">
              <w:rPr>
                <w:rFonts w:ascii="Book Antiqua" w:hAnsi="Book Antiqua"/>
                <w:spacing w:val="-8"/>
                <w:sz w:val="16"/>
              </w:rPr>
              <w:t xml:space="preserve"> </w:t>
            </w:r>
            <w:r w:rsidRPr="00867131">
              <w:rPr>
                <w:rFonts w:ascii="Book Antiqua" w:hAnsi="Book Antiqua"/>
                <w:sz w:val="16"/>
              </w:rPr>
              <w:t>Months</w:t>
            </w:r>
            <w:r w:rsidRPr="00867131">
              <w:rPr>
                <w:rFonts w:ascii="Book Antiqua" w:hAnsi="Book Antiqua"/>
                <w:spacing w:val="-10"/>
                <w:sz w:val="16"/>
              </w:rPr>
              <w:t xml:space="preserve"> </w:t>
            </w:r>
            <w:r w:rsidRPr="00867131">
              <w:rPr>
                <w:rFonts w:ascii="Book Antiqua" w:hAnsi="Book Antiqua"/>
                <w:spacing w:val="-2"/>
                <w:sz w:val="16"/>
              </w:rPr>
              <w:t>repayment</w:t>
            </w:r>
          </w:p>
          <w:p w14:paraId="28FDAC43" w14:textId="77777777" w:rsidR="00A17DC0" w:rsidRPr="00867131" w:rsidRDefault="0063104B">
            <w:pPr>
              <w:pStyle w:val="TableParagraph"/>
              <w:spacing w:line="189" w:lineRule="exact"/>
              <w:ind w:left="112"/>
              <w:rPr>
                <w:rFonts w:ascii="Book Antiqua" w:hAnsi="Book Antiqua"/>
                <w:sz w:val="16"/>
              </w:rPr>
            </w:pPr>
            <w:r w:rsidRPr="00867131">
              <w:rPr>
                <w:rFonts w:ascii="Book Antiqua" w:hAnsi="Book Antiqua"/>
                <w:spacing w:val="-2"/>
                <w:sz w:val="16"/>
              </w:rPr>
              <w:t>period</w:t>
            </w:r>
            <w:r w:rsidRPr="00867131">
              <w:rPr>
                <w:rFonts w:ascii="Book Antiqua" w:hAnsi="Book Antiqua"/>
                <w:spacing w:val="-8"/>
                <w:sz w:val="16"/>
              </w:rPr>
              <w:t xml:space="preserve"> </w:t>
            </w:r>
            <w:r w:rsidRPr="00867131">
              <w:rPr>
                <w:rFonts w:ascii="Book Antiqua" w:hAnsi="Book Antiqua"/>
                <w:spacing w:val="-2"/>
                <w:sz w:val="16"/>
              </w:rPr>
              <w:t>@</w:t>
            </w:r>
            <w:r w:rsidRPr="00867131">
              <w:rPr>
                <w:rFonts w:ascii="Book Antiqua" w:hAnsi="Book Antiqua"/>
                <w:spacing w:val="-5"/>
                <w:sz w:val="16"/>
              </w:rPr>
              <w:t xml:space="preserve"> 15%</w:t>
            </w:r>
          </w:p>
          <w:p w14:paraId="26C65551" w14:textId="77777777" w:rsidR="00A17DC0" w:rsidRPr="00867131" w:rsidRDefault="0063104B">
            <w:pPr>
              <w:pStyle w:val="TableParagraph"/>
              <w:spacing w:before="5" w:line="177" w:lineRule="exact"/>
              <w:ind w:left="112"/>
              <w:rPr>
                <w:rFonts w:ascii="Book Antiqua" w:hAnsi="Book Antiqua"/>
                <w:sz w:val="16"/>
              </w:rPr>
            </w:pPr>
            <w:r w:rsidRPr="00867131">
              <w:rPr>
                <w:rFonts w:ascii="Book Antiqua" w:hAnsi="Book Antiqua"/>
                <w:spacing w:val="-2"/>
                <w:sz w:val="16"/>
              </w:rPr>
              <w:t>interest</w:t>
            </w:r>
            <w:r w:rsidRPr="00867131">
              <w:rPr>
                <w:rFonts w:ascii="Book Antiqua" w:hAnsi="Book Antiqua"/>
                <w:spacing w:val="-8"/>
                <w:sz w:val="16"/>
              </w:rPr>
              <w:t xml:space="preserve"> </w:t>
            </w:r>
            <w:r w:rsidRPr="00867131">
              <w:rPr>
                <w:rFonts w:ascii="Book Antiqua" w:hAnsi="Book Antiqua"/>
                <w:spacing w:val="-5"/>
                <w:sz w:val="16"/>
              </w:rPr>
              <w:t>PA</w:t>
            </w:r>
          </w:p>
        </w:tc>
        <w:tc>
          <w:tcPr>
            <w:tcW w:w="1733" w:type="dxa"/>
          </w:tcPr>
          <w:p w14:paraId="21C3C923" w14:textId="77777777" w:rsidR="00A17DC0" w:rsidRPr="00867131" w:rsidRDefault="00A17DC0">
            <w:pPr>
              <w:pStyle w:val="TableParagraph"/>
              <w:rPr>
                <w:rFonts w:ascii="Book Antiqua" w:hAnsi="Book Antiqua"/>
                <w:sz w:val="18"/>
              </w:rPr>
            </w:pPr>
          </w:p>
        </w:tc>
      </w:tr>
      <w:tr w:rsidR="00A17DC0" w:rsidRPr="00867131" w14:paraId="472E7810" w14:textId="77777777">
        <w:trPr>
          <w:trHeight w:val="592"/>
        </w:trPr>
        <w:tc>
          <w:tcPr>
            <w:tcW w:w="1308" w:type="dxa"/>
          </w:tcPr>
          <w:p w14:paraId="22E19F19" w14:textId="77777777" w:rsidR="00A17DC0" w:rsidRPr="00867131" w:rsidRDefault="0063104B">
            <w:pPr>
              <w:pStyle w:val="TableParagraph"/>
              <w:spacing w:before="4" w:line="249" w:lineRule="auto"/>
              <w:ind w:left="110"/>
              <w:rPr>
                <w:rFonts w:ascii="Book Antiqua" w:hAnsi="Book Antiqua"/>
                <w:sz w:val="16"/>
              </w:rPr>
            </w:pPr>
            <w:r w:rsidRPr="00867131">
              <w:rPr>
                <w:rFonts w:ascii="Book Antiqua" w:hAnsi="Book Antiqua"/>
                <w:spacing w:val="-4"/>
                <w:sz w:val="16"/>
              </w:rPr>
              <w:t>Compassionate</w:t>
            </w:r>
            <w:r w:rsidRPr="00867131">
              <w:rPr>
                <w:rFonts w:ascii="Book Antiqua" w:hAnsi="Book Antiqua"/>
                <w:spacing w:val="40"/>
                <w:sz w:val="16"/>
              </w:rPr>
              <w:t xml:space="preserve"> </w:t>
            </w:r>
            <w:r w:rsidRPr="00867131">
              <w:rPr>
                <w:rFonts w:ascii="Book Antiqua" w:hAnsi="Book Antiqua"/>
                <w:spacing w:val="-4"/>
                <w:sz w:val="16"/>
              </w:rPr>
              <w:t>Loan</w:t>
            </w:r>
          </w:p>
        </w:tc>
        <w:tc>
          <w:tcPr>
            <w:tcW w:w="2275" w:type="dxa"/>
          </w:tcPr>
          <w:p w14:paraId="44A159D3" w14:textId="77777777" w:rsidR="00A17DC0" w:rsidRPr="00867131" w:rsidRDefault="0063104B">
            <w:pPr>
              <w:pStyle w:val="TableParagraph"/>
              <w:spacing w:before="4" w:line="249" w:lineRule="auto"/>
              <w:ind w:left="108" w:right="291"/>
              <w:rPr>
                <w:rFonts w:ascii="Book Antiqua" w:hAnsi="Book Antiqua"/>
                <w:sz w:val="16"/>
              </w:rPr>
            </w:pPr>
            <w:r w:rsidRPr="00867131">
              <w:rPr>
                <w:rFonts w:ascii="Book Antiqua" w:hAnsi="Book Antiqua"/>
                <w:sz w:val="16"/>
              </w:rPr>
              <w:t>24 Months repayment</w:t>
            </w:r>
            <w:r w:rsidRPr="00867131">
              <w:rPr>
                <w:rFonts w:ascii="Book Antiqua" w:hAnsi="Book Antiqua"/>
                <w:spacing w:val="40"/>
                <w:sz w:val="16"/>
              </w:rPr>
              <w:t xml:space="preserve"> </w:t>
            </w:r>
            <w:r w:rsidRPr="00867131">
              <w:rPr>
                <w:rFonts w:ascii="Book Antiqua" w:hAnsi="Book Antiqua"/>
                <w:spacing w:val="-2"/>
                <w:sz w:val="16"/>
              </w:rPr>
              <w:t>period</w:t>
            </w:r>
            <w:r w:rsidRPr="00867131">
              <w:rPr>
                <w:rFonts w:ascii="Book Antiqua" w:hAnsi="Book Antiqua"/>
                <w:spacing w:val="-9"/>
                <w:sz w:val="16"/>
              </w:rPr>
              <w:t xml:space="preserve"> </w:t>
            </w:r>
            <w:r w:rsidRPr="00867131">
              <w:rPr>
                <w:rFonts w:ascii="Book Antiqua" w:hAnsi="Book Antiqua"/>
                <w:spacing w:val="-2"/>
                <w:sz w:val="16"/>
              </w:rPr>
              <w:t>@</w:t>
            </w:r>
            <w:r w:rsidRPr="00867131">
              <w:rPr>
                <w:rFonts w:ascii="Book Antiqua" w:hAnsi="Book Antiqua"/>
                <w:spacing w:val="-8"/>
                <w:sz w:val="16"/>
              </w:rPr>
              <w:t xml:space="preserve"> </w:t>
            </w:r>
            <w:r w:rsidRPr="00867131">
              <w:rPr>
                <w:rFonts w:ascii="Book Antiqua" w:hAnsi="Book Antiqua"/>
                <w:spacing w:val="-2"/>
                <w:sz w:val="16"/>
              </w:rPr>
              <w:t>18%</w:t>
            </w:r>
            <w:r w:rsidRPr="00867131">
              <w:rPr>
                <w:rFonts w:ascii="Book Antiqua" w:hAnsi="Book Antiqua"/>
                <w:spacing w:val="-10"/>
                <w:sz w:val="16"/>
              </w:rPr>
              <w:t xml:space="preserve"> </w:t>
            </w:r>
            <w:r w:rsidRPr="00867131">
              <w:rPr>
                <w:rFonts w:ascii="Book Antiqua" w:hAnsi="Book Antiqua"/>
                <w:spacing w:val="-2"/>
                <w:sz w:val="16"/>
              </w:rPr>
              <w:t>interest</w:t>
            </w:r>
            <w:r w:rsidRPr="00867131">
              <w:rPr>
                <w:rFonts w:ascii="Book Antiqua" w:hAnsi="Book Antiqua"/>
                <w:spacing w:val="-8"/>
                <w:sz w:val="16"/>
              </w:rPr>
              <w:t xml:space="preserve"> </w:t>
            </w:r>
            <w:r w:rsidRPr="00867131">
              <w:rPr>
                <w:rFonts w:ascii="Book Antiqua" w:hAnsi="Book Antiqua"/>
                <w:spacing w:val="-2"/>
                <w:sz w:val="16"/>
              </w:rPr>
              <w:t>PA</w:t>
            </w:r>
          </w:p>
        </w:tc>
        <w:tc>
          <w:tcPr>
            <w:tcW w:w="1977" w:type="dxa"/>
          </w:tcPr>
          <w:p w14:paraId="7CFFC206" w14:textId="77777777" w:rsidR="00A17DC0" w:rsidRPr="00867131" w:rsidRDefault="0063104B">
            <w:pPr>
              <w:pStyle w:val="TableParagraph"/>
              <w:spacing w:before="4"/>
              <w:ind w:left="111"/>
              <w:rPr>
                <w:rFonts w:ascii="Book Antiqua" w:hAnsi="Book Antiqua"/>
                <w:sz w:val="16"/>
              </w:rPr>
            </w:pPr>
            <w:r w:rsidRPr="00867131">
              <w:rPr>
                <w:rFonts w:ascii="Book Antiqua" w:hAnsi="Book Antiqua"/>
                <w:sz w:val="16"/>
              </w:rPr>
              <w:t>24</w:t>
            </w:r>
            <w:r w:rsidRPr="00867131">
              <w:rPr>
                <w:rFonts w:ascii="Book Antiqua" w:hAnsi="Book Antiqua"/>
                <w:spacing w:val="12"/>
                <w:sz w:val="16"/>
              </w:rPr>
              <w:t xml:space="preserve"> </w:t>
            </w:r>
            <w:r w:rsidRPr="00867131">
              <w:rPr>
                <w:rFonts w:ascii="Book Antiqua" w:hAnsi="Book Antiqua"/>
                <w:sz w:val="16"/>
              </w:rPr>
              <w:t>Months</w:t>
            </w:r>
            <w:r w:rsidRPr="00867131">
              <w:rPr>
                <w:rFonts w:ascii="Book Antiqua" w:hAnsi="Book Antiqua"/>
                <w:spacing w:val="8"/>
                <w:sz w:val="16"/>
              </w:rPr>
              <w:t xml:space="preserve"> </w:t>
            </w:r>
            <w:r w:rsidRPr="00867131">
              <w:rPr>
                <w:rFonts w:ascii="Book Antiqua" w:hAnsi="Book Antiqua"/>
                <w:spacing w:val="-2"/>
                <w:sz w:val="16"/>
              </w:rPr>
              <w:t>repayment</w:t>
            </w:r>
          </w:p>
          <w:p w14:paraId="7AC3603B" w14:textId="77777777" w:rsidR="00A17DC0" w:rsidRPr="00867131" w:rsidRDefault="0063104B">
            <w:pPr>
              <w:pStyle w:val="TableParagraph"/>
              <w:spacing w:line="200" w:lineRule="atLeast"/>
              <w:ind w:left="111" w:right="136"/>
              <w:rPr>
                <w:rFonts w:ascii="Book Antiqua" w:hAnsi="Book Antiqua"/>
                <w:sz w:val="16"/>
              </w:rPr>
            </w:pPr>
            <w:r w:rsidRPr="00867131">
              <w:rPr>
                <w:rFonts w:ascii="Book Antiqua" w:hAnsi="Book Antiqua"/>
                <w:sz w:val="16"/>
              </w:rPr>
              <w:t>period @</w:t>
            </w:r>
            <w:r w:rsidRPr="00867131">
              <w:rPr>
                <w:rFonts w:ascii="Book Antiqua" w:hAnsi="Book Antiqua"/>
                <w:spacing w:val="-1"/>
                <w:sz w:val="16"/>
              </w:rPr>
              <w:t xml:space="preserve"> </w:t>
            </w:r>
            <w:r w:rsidRPr="00867131">
              <w:rPr>
                <w:rFonts w:ascii="Book Antiqua" w:hAnsi="Book Antiqua"/>
                <w:sz w:val="16"/>
              </w:rPr>
              <w:t>18%</w:t>
            </w:r>
            <w:r w:rsidRPr="00867131">
              <w:rPr>
                <w:rFonts w:ascii="Book Antiqua" w:hAnsi="Book Antiqua"/>
                <w:spacing w:val="-4"/>
                <w:sz w:val="16"/>
              </w:rPr>
              <w:t xml:space="preserve"> </w:t>
            </w:r>
            <w:r w:rsidRPr="00867131">
              <w:rPr>
                <w:rFonts w:ascii="Book Antiqua" w:hAnsi="Book Antiqua"/>
                <w:sz w:val="16"/>
              </w:rPr>
              <w:t>interest</w:t>
            </w:r>
            <w:r w:rsidRPr="00867131">
              <w:rPr>
                <w:rFonts w:ascii="Book Antiqua" w:hAnsi="Book Antiqua"/>
                <w:spacing w:val="40"/>
                <w:sz w:val="16"/>
              </w:rPr>
              <w:t xml:space="preserve"> </w:t>
            </w:r>
            <w:r w:rsidRPr="00867131">
              <w:rPr>
                <w:rFonts w:ascii="Book Antiqua" w:hAnsi="Book Antiqua"/>
                <w:spacing w:val="-6"/>
                <w:sz w:val="16"/>
              </w:rPr>
              <w:t>PA</w:t>
            </w:r>
          </w:p>
        </w:tc>
        <w:tc>
          <w:tcPr>
            <w:tcW w:w="1720" w:type="dxa"/>
          </w:tcPr>
          <w:p w14:paraId="344FA19C" w14:textId="77777777" w:rsidR="00A17DC0" w:rsidRPr="00867131" w:rsidRDefault="0063104B">
            <w:pPr>
              <w:pStyle w:val="TableParagraph"/>
              <w:spacing w:before="4"/>
              <w:ind w:left="112"/>
              <w:rPr>
                <w:rFonts w:ascii="Book Antiqua" w:hAnsi="Book Antiqua"/>
                <w:sz w:val="16"/>
              </w:rPr>
            </w:pPr>
            <w:r w:rsidRPr="00867131">
              <w:rPr>
                <w:rFonts w:ascii="Book Antiqua" w:hAnsi="Book Antiqua"/>
                <w:sz w:val="16"/>
              </w:rPr>
              <w:t xml:space="preserve">24 </w:t>
            </w:r>
            <w:r w:rsidRPr="00867131">
              <w:rPr>
                <w:rFonts w:ascii="Book Antiqua" w:hAnsi="Book Antiqua"/>
                <w:spacing w:val="-2"/>
                <w:sz w:val="16"/>
              </w:rPr>
              <w:t>Months</w:t>
            </w:r>
          </w:p>
          <w:p w14:paraId="6DF79FFB" w14:textId="77777777" w:rsidR="00A17DC0" w:rsidRPr="00867131" w:rsidRDefault="0063104B">
            <w:pPr>
              <w:pStyle w:val="TableParagraph"/>
              <w:spacing w:line="200" w:lineRule="atLeast"/>
              <w:ind w:left="112"/>
              <w:rPr>
                <w:rFonts w:ascii="Book Antiqua" w:hAnsi="Book Antiqua"/>
                <w:sz w:val="16"/>
              </w:rPr>
            </w:pPr>
            <w:r w:rsidRPr="00867131">
              <w:rPr>
                <w:rFonts w:ascii="Book Antiqua" w:hAnsi="Book Antiqua"/>
                <w:spacing w:val="-2"/>
                <w:sz w:val="16"/>
              </w:rPr>
              <w:t>repayment</w:t>
            </w:r>
            <w:r w:rsidRPr="00867131">
              <w:rPr>
                <w:rFonts w:ascii="Book Antiqua" w:hAnsi="Book Antiqua"/>
                <w:spacing w:val="-9"/>
                <w:sz w:val="16"/>
              </w:rPr>
              <w:t xml:space="preserve"> </w:t>
            </w:r>
            <w:r w:rsidRPr="00867131">
              <w:rPr>
                <w:rFonts w:ascii="Book Antiqua" w:hAnsi="Book Antiqua"/>
                <w:spacing w:val="-2"/>
                <w:sz w:val="16"/>
              </w:rPr>
              <w:t>period</w:t>
            </w:r>
            <w:r w:rsidRPr="00867131">
              <w:rPr>
                <w:rFonts w:ascii="Book Antiqua" w:hAnsi="Book Antiqua"/>
                <w:spacing w:val="-8"/>
                <w:sz w:val="16"/>
              </w:rPr>
              <w:t xml:space="preserve"> </w:t>
            </w:r>
            <w:r w:rsidRPr="00867131">
              <w:rPr>
                <w:rFonts w:ascii="Book Antiqua" w:hAnsi="Book Antiqua"/>
                <w:spacing w:val="-2"/>
                <w:sz w:val="16"/>
              </w:rPr>
              <w:t>@</w:t>
            </w:r>
            <w:r w:rsidRPr="00867131">
              <w:rPr>
                <w:rFonts w:ascii="Book Antiqua" w:hAnsi="Book Antiqua"/>
                <w:spacing w:val="40"/>
                <w:sz w:val="16"/>
              </w:rPr>
              <w:t xml:space="preserve"> </w:t>
            </w:r>
            <w:r w:rsidRPr="00867131">
              <w:rPr>
                <w:rFonts w:ascii="Book Antiqua" w:hAnsi="Book Antiqua"/>
                <w:sz w:val="16"/>
              </w:rPr>
              <w:t>18% interest PA</w:t>
            </w:r>
          </w:p>
        </w:tc>
        <w:tc>
          <w:tcPr>
            <w:tcW w:w="1733" w:type="dxa"/>
          </w:tcPr>
          <w:p w14:paraId="4FC156DF" w14:textId="77777777" w:rsidR="00A17DC0" w:rsidRPr="00867131" w:rsidRDefault="00A17DC0">
            <w:pPr>
              <w:pStyle w:val="TableParagraph"/>
              <w:rPr>
                <w:rFonts w:ascii="Book Antiqua" w:hAnsi="Book Antiqua"/>
                <w:sz w:val="18"/>
              </w:rPr>
            </w:pPr>
          </w:p>
        </w:tc>
      </w:tr>
      <w:tr w:rsidR="00A17DC0" w:rsidRPr="00867131" w14:paraId="7CCB704A" w14:textId="77777777">
        <w:trPr>
          <w:trHeight w:val="587"/>
        </w:trPr>
        <w:tc>
          <w:tcPr>
            <w:tcW w:w="1308" w:type="dxa"/>
          </w:tcPr>
          <w:p w14:paraId="5CC0C97D" w14:textId="77777777" w:rsidR="00A17DC0" w:rsidRPr="00867131" w:rsidRDefault="0063104B">
            <w:pPr>
              <w:pStyle w:val="TableParagraph"/>
              <w:spacing w:before="3"/>
              <w:ind w:left="110"/>
              <w:rPr>
                <w:rFonts w:ascii="Book Antiqua" w:hAnsi="Book Antiqua"/>
                <w:sz w:val="16"/>
              </w:rPr>
            </w:pPr>
            <w:proofErr w:type="spellStart"/>
            <w:r w:rsidRPr="00867131">
              <w:rPr>
                <w:rFonts w:ascii="Book Antiqua" w:hAnsi="Book Antiqua"/>
                <w:spacing w:val="-4"/>
                <w:sz w:val="16"/>
              </w:rPr>
              <w:t>Jijenge</w:t>
            </w:r>
            <w:proofErr w:type="spellEnd"/>
            <w:r w:rsidRPr="00867131">
              <w:rPr>
                <w:rFonts w:ascii="Book Antiqua" w:hAnsi="Book Antiqua"/>
                <w:spacing w:val="3"/>
                <w:sz w:val="16"/>
              </w:rPr>
              <w:t xml:space="preserve"> </w:t>
            </w:r>
            <w:r w:rsidRPr="00867131">
              <w:rPr>
                <w:rFonts w:ascii="Book Antiqua" w:hAnsi="Book Antiqua"/>
                <w:spacing w:val="-4"/>
                <w:sz w:val="16"/>
              </w:rPr>
              <w:t>Loan</w:t>
            </w:r>
          </w:p>
        </w:tc>
        <w:tc>
          <w:tcPr>
            <w:tcW w:w="2275" w:type="dxa"/>
          </w:tcPr>
          <w:p w14:paraId="6AFEABC8" w14:textId="77777777" w:rsidR="00A17DC0" w:rsidRPr="00867131" w:rsidRDefault="0063104B">
            <w:pPr>
              <w:pStyle w:val="TableParagraph"/>
              <w:spacing w:line="249" w:lineRule="auto"/>
              <w:ind w:left="108" w:right="291"/>
              <w:rPr>
                <w:rFonts w:ascii="Book Antiqua" w:hAnsi="Book Antiqua"/>
                <w:sz w:val="16"/>
              </w:rPr>
            </w:pPr>
            <w:r w:rsidRPr="00867131">
              <w:rPr>
                <w:rFonts w:ascii="Book Antiqua" w:hAnsi="Book Antiqua"/>
                <w:sz w:val="16"/>
              </w:rPr>
              <w:t>12 Months repayment</w:t>
            </w:r>
            <w:r w:rsidRPr="00867131">
              <w:rPr>
                <w:rFonts w:ascii="Book Antiqua" w:hAnsi="Book Antiqua"/>
                <w:spacing w:val="40"/>
                <w:sz w:val="16"/>
              </w:rPr>
              <w:t xml:space="preserve"> </w:t>
            </w:r>
            <w:r w:rsidRPr="00867131">
              <w:rPr>
                <w:rFonts w:ascii="Book Antiqua" w:hAnsi="Book Antiqua"/>
                <w:spacing w:val="-2"/>
                <w:sz w:val="16"/>
              </w:rPr>
              <w:t>period</w:t>
            </w:r>
            <w:r w:rsidRPr="00867131">
              <w:rPr>
                <w:rFonts w:ascii="Book Antiqua" w:hAnsi="Book Antiqua"/>
                <w:spacing w:val="-9"/>
                <w:sz w:val="16"/>
              </w:rPr>
              <w:t xml:space="preserve"> </w:t>
            </w:r>
            <w:r w:rsidRPr="00867131">
              <w:rPr>
                <w:rFonts w:ascii="Book Antiqua" w:hAnsi="Book Antiqua"/>
                <w:spacing w:val="-2"/>
                <w:sz w:val="16"/>
              </w:rPr>
              <w:t>@</w:t>
            </w:r>
            <w:r w:rsidRPr="00867131">
              <w:rPr>
                <w:rFonts w:ascii="Book Antiqua" w:hAnsi="Book Antiqua"/>
                <w:spacing w:val="-8"/>
                <w:sz w:val="16"/>
              </w:rPr>
              <w:t xml:space="preserve"> </w:t>
            </w:r>
            <w:r w:rsidRPr="00867131">
              <w:rPr>
                <w:rFonts w:ascii="Book Antiqua" w:hAnsi="Book Antiqua"/>
                <w:spacing w:val="-2"/>
                <w:sz w:val="16"/>
              </w:rPr>
              <w:t>12%</w:t>
            </w:r>
            <w:r w:rsidRPr="00867131">
              <w:rPr>
                <w:rFonts w:ascii="Book Antiqua" w:hAnsi="Book Antiqua"/>
                <w:spacing w:val="-10"/>
                <w:sz w:val="16"/>
              </w:rPr>
              <w:t xml:space="preserve"> </w:t>
            </w:r>
            <w:r w:rsidRPr="00867131">
              <w:rPr>
                <w:rFonts w:ascii="Book Antiqua" w:hAnsi="Book Antiqua"/>
                <w:spacing w:val="-2"/>
                <w:sz w:val="16"/>
              </w:rPr>
              <w:t>interest</w:t>
            </w:r>
            <w:r w:rsidRPr="00867131">
              <w:rPr>
                <w:rFonts w:ascii="Book Antiqua" w:hAnsi="Book Antiqua"/>
                <w:spacing w:val="-8"/>
                <w:sz w:val="16"/>
              </w:rPr>
              <w:t xml:space="preserve"> </w:t>
            </w:r>
            <w:r w:rsidRPr="00867131">
              <w:rPr>
                <w:rFonts w:ascii="Book Antiqua" w:hAnsi="Book Antiqua"/>
                <w:spacing w:val="-2"/>
                <w:sz w:val="16"/>
              </w:rPr>
              <w:t>PA</w:t>
            </w:r>
          </w:p>
        </w:tc>
        <w:tc>
          <w:tcPr>
            <w:tcW w:w="1977" w:type="dxa"/>
          </w:tcPr>
          <w:p w14:paraId="4710FCA9" w14:textId="77777777" w:rsidR="00A17DC0" w:rsidRPr="00867131" w:rsidRDefault="0063104B">
            <w:pPr>
              <w:pStyle w:val="TableParagraph"/>
              <w:ind w:left="111"/>
              <w:rPr>
                <w:rFonts w:ascii="Book Antiqua" w:hAnsi="Book Antiqua"/>
                <w:sz w:val="16"/>
              </w:rPr>
            </w:pPr>
            <w:r w:rsidRPr="00867131">
              <w:rPr>
                <w:rFonts w:ascii="Book Antiqua" w:hAnsi="Book Antiqua"/>
                <w:sz w:val="16"/>
              </w:rPr>
              <w:t>12</w:t>
            </w:r>
            <w:r w:rsidRPr="00867131">
              <w:rPr>
                <w:rFonts w:ascii="Book Antiqua" w:hAnsi="Book Antiqua"/>
                <w:spacing w:val="12"/>
                <w:sz w:val="16"/>
              </w:rPr>
              <w:t xml:space="preserve"> </w:t>
            </w:r>
            <w:r w:rsidRPr="00867131">
              <w:rPr>
                <w:rFonts w:ascii="Book Antiqua" w:hAnsi="Book Antiqua"/>
                <w:sz w:val="16"/>
              </w:rPr>
              <w:t>Months</w:t>
            </w:r>
            <w:r w:rsidRPr="00867131">
              <w:rPr>
                <w:rFonts w:ascii="Book Antiqua" w:hAnsi="Book Antiqua"/>
                <w:spacing w:val="8"/>
                <w:sz w:val="16"/>
              </w:rPr>
              <w:t xml:space="preserve"> </w:t>
            </w:r>
            <w:r w:rsidRPr="00867131">
              <w:rPr>
                <w:rFonts w:ascii="Book Antiqua" w:hAnsi="Book Antiqua"/>
                <w:spacing w:val="-2"/>
                <w:sz w:val="16"/>
              </w:rPr>
              <w:t>repayment</w:t>
            </w:r>
          </w:p>
          <w:p w14:paraId="71B9B389" w14:textId="77777777" w:rsidR="00A17DC0" w:rsidRPr="00867131" w:rsidRDefault="0063104B">
            <w:pPr>
              <w:pStyle w:val="TableParagraph"/>
              <w:spacing w:line="190" w:lineRule="atLeast"/>
              <w:ind w:left="111" w:right="136"/>
              <w:rPr>
                <w:rFonts w:ascii="Book Antiqua" w:hAnsi="Book Antiqua"/>
                <w:sz w:val="16"/>
              </w:rPr>
            </w:pPr>
            <w:r w:rsidRPr="00867131">
              <w:rPr>
                <w:rFonts w:ascii="Book Antiqua" w:hAnsi="Book Antiqua"/>
                <w:sz w:val="16"/>
              </w:rPr>
              <w:t>period @</w:t>
            </w:r>
            <w:r w:rsidRPr="00867131">
              <w:rPr>
                <w:rFonts w:ascii="Book Antiqua" w:hAnsi="Book Antiqua"/>
                <w:spacing w:val="-1"/>
                <w:sz w:val="16"/>
              </w:rPr>
              <w:t xml:space="preserve"> </w:t>
            </w:r>
            <w:r w:rsidRPr="00867131">
              <w:rPr>
                <w:rFonts w:ascii="Book Antiqua" w:hAnsi="Book Antiqua"/>
                <w:sz w:val="16"/>
              </w:rPr>
              <w:t>12%</w:t>
            </w:r>
            <w:r w:rsidRPr="00867131">
              <w:rPr>
                <w:rFonts w:ascii="Book Antiqua" w:hAnsi="Book Antiqua"/>
                <w:spacing w:val="-4"/>
                <w:sz w:val="16"/>
              </w:rPr>
              <w:t xml:space="preserve"> </w:t>
            </w:r>
            <w:r w:rsidRPr="00867131">
              <w:rPr>
                <w:rFonts w:ascii="Book Antiqua" w:hAnsi="Book Antiqua"/>
                <w:sz w:val="16"/>
              </w:rPr>
              <w:t>interest</w:t>
            </w:r>
            <w:r w:rsidRPr="00867131">
              <w:rPr>
                <w:rFonts w:ascii="Book Antiqua" w:hAnsi="Book Antiqua"/>
                <w:spacing w:val="40"/>
                <w:sz w:val="16"/>
              </w:rPr>
              <w:t xml:space="preserve"> </w:t>
            </w:r>
            <w:r w:rsidRPr="00867131">
              <w:rPr>
                <w:rFonts w:ascii="Book Antiqua" w:hAnsi="Book Antiqua"/>
                <w:spacing w:val="-6"/>
                <w:sz w:val="16"/>
              </w:rPr>
              <w:t>PA</w:t>
            </w:r>
          </w:p>
        </w:tc>
        <w:tc>
          <w:tcPr>
            <w:tcW w:w="1720" w:type="dxa"/>
          </w:tcPr>
          <w:p w14:paraId="7C298E4B" w14:textId="77777777" w:rsidR="00A17DC0" w:rsidRPr="00867131" w:rsidRDefault="0063104B">
            <w:pPr>
              <w:pStyle w:val="TableParagraph"/>
              <w:ind w:left="112"/>
              <w:rPr>
                <w:rFonts w:ascii="Book Antiqua" w:hAnsi="Book Antiqua"/>
                <w:sz w:val="16"/>
              </w:rPr>
            </w:pPr>
            <w:r w:rsidRPr="00867131">
              <w:rPr>
                <w:rFonts w:ascii="Book Antiqua" w:hAnsi="Book Antiqua"/>
                <w:sz w:val="16"/>
              </w:rPr>
              <w:t xml:space="preserve">12 </w:t>
            </w:r>
            <w:r w:rsidRPr="00867131">
              <w:rPr>
                <w:rFonts w:ascii="Book Antiqua" w:hAnsi="Book Antiqua"/>
                <w:spacing w:val="-2"/>
                <w:sz w:val="16"/>
              </w:rPr>
              <w:t>Months</w:t>
            </w:r>
          </w:p>
          <w:p w14:paraId="6144D971" w14:textId="77777777" w:rsidR="00A17DC0" w:rsidRPr="00867131" w:rsidRDefault="0063104B">
            <w:pPr>
              <w:pStyle w:val="TableParagraph"/>
              <w:spacing w:line="190" w:lineRule="atLeast"/>
              <w:ind w:left="112"/>
              <w:rPr>
                <w:rFonts w:ascii="Book Antiqua" w:hAnsi="Book Antiqua"/>
                <w:sz w:val="16"/>
              </w:rPr>
            </w:pPr>
            <w:r w:rsidRPr="00867131">
              <w:rPr>
                <w:rFonts w:ascii="Book Antiqua" w:hAnsi="Book Antiqua"/>
                <w:spacing w:val="-2"/>
                <w:sz w:val="16"/>
              </w:rPr>
              <w:t>repayment</w:t>
            </w:r>
            <w:r w:rsidRPr="00867131">
              <w:rPr>
                <w:rFonts w:ascii="Book Antiqua" w:hAnsi="Book Antiqua"/>
                <w:spacing w:val="-9"/>
                <w:sz w:val="16"/>
              </w:rPr>
              <w:t xml:space="preserve"> </w:t>
            </w:r>
            <w:r w:rsidRPr="00867131">
              <w:rPr>
                <w:rFonts w:ascii="Book Antiqua" w:hAnsi="Book Antiqua"/>
                <w:spacing w:val="-2"/>
                <w:sz w:val="16"/>
              </w:rPr>
              <w:t>period</w:t>
            </w:r>
            <w:r w:rsidRPr="00867131">
              <w:rPr>
                <w:rFonts w:ascii="Book Antiqua" w:hAnsi="Book Antiqua"/>
                <w:spacing w:val="-8"/>
                <w:sz w:val="16"/>
              </w:rPr>
              <w:t xml:space="preserve"> </w:t>
            </w:r>
            <w:r w:rsidRPr="00867131">
              <w:rPr>
                <w:rFonts w:ascii="Book Antiqua" w:hAnsi="Book Antiqua"/>
                <w:spacing w:val="-2"/>
                <w:sz w:val="16"/>
              </w:rPr>
              <w:t>@</w:t>
            </w:r>
            <w:r w:rsidRPr="00867131">
              <w:rPr>
                <w:rFonts w:ascii="Book Antiqua" w:hAnsi="Book Antiqua"/>
                <w:spacing w:val="40"/>
                <w:sz w:val="16"/>
              </w:rPr>
              <w:t xml:space="preserve"> </w:t>
            </w:r>
            <w:r w:rsidRPr="00867131">
              <w:rPr>
                <w:rFonts w:ascii="Book Antiqua" w:hAnsi="Book Antiqua"/>
                <w:sz w:val="16"/>
              </w:rPr>
              <w:t>12% interest PA</w:t>
            </w:r>
          </w:p>
        </w:tc>
        <w:tc>
          <w:tcPr>
            <w:tcW w:w="1733" w:type="dxa"/>
          </w:tcPr>
          <w:p w14:paraId="2956AA2E" w14:textId="77777777" w:rsidR="00A17DC0" w:rsidRPr="00867131" w:rsidRDefault="00A17DC0">
            <w:pPr>
              <w:pStyle w:val="TableParagraph"/>
              <w:rPr>
                <w:rFonts w:ascii="Book Antiqua" w:hAnsi="Book Antiqua"/>
                <w:sz w:val="18"/>
              </w:rPr>
            </w:pPr>
          </w:p>
        </w:tc>
      </w:tr>
      <w:tr w:rsidR="00A17DC0" w:rsidRPr="00867131" w14:paraId="66E9EA90" w14:textId="77777777">
        <w:trPr>
          <w:trHeight w:val="1187"/>
        </w:trPr>
        <w:tc>
          <w:tcPr>
            <w:tcW w:w="1308" w:type="dxa"/>
          </w:tcPr>
          <w:p w14:paraId="239FAEF6" w14:textId="77777777" w:rsidR="00A17DC0" w:rsidRPr="00867131" w:rsidRDefault="0063104B">
            <w:pPr>
              <w:pStyle w:val="TableParagraph"/>
              <w:spacing w:before="8"/>
              <w:ind w:left="110"/>
              <w:rPr>
                <w:rFonts w:ascii="Book Antiqua" w:hAnsi="Book Antiqua"/>
                <w:sz w:val="16"/>
              </w:rPr>
            </w:pPr>
            <w:r w:rsidRPr="00867131">
              <w:rPr>
                <w:rFonts w:ascii="Book Antiqua" w:hAnsi="Book Antiqua"/>
                <w:spacing w:val="-2"/>
                <w:sz w:val="16"/>
              </w:rPr>
              <w:t>Dividend</w:t>
            </w:r>
            <w:r w:rsidRPr="00867131">
              <w:rPr>
                <w:rFonts w:ascii="Book Antiqua" w:hAnsi="Book Antiqua"/>
                <w:spacing w:val="-9"/>
                <w:sz w:val="16"/>
              </w:rPr>
              <w:t xml:space="preserve"> </w:t>
            </w:r>
            <w:r w:rsidRPr="00867131">
              <w:rPr>
                <w:rFonts w:ascii="Book Antiqua" w:hAnsi="Book Antiqua"/>
                <w:spacing w:val="-4"/>
                <w:sz w:val="16"/>
              </w:rPr>
              <w:t>Loan</w:t>
            </w:r>
          </w:p>
        </w:tc>
        <w:tc>
          <w:tcPr>
            <w:tcW w:w="2275" w:type="dxa"/>
          </w:tcPr>
          <w:p w14:paraId="4007D262" w14:textId="77777777" w:rsidR="00A17DC0" w:rsidRPr="00867131" w:rsidRDefault="0063104B">
            <w:pPr>
              <w:pStyle w:val="TableParagraph"/>
              <w:spacing w:before="6" w:line="247" w:lineRule="auto"/>
              <w:ind w:left="108" w:right="140"/>
              <w:rPr>
                <w:rFonts w:ascii="Book Antiqua" w:hAnsi="Book Antiqua"/>
                <w:sz w:val="16"/>
              </w:rPr>
            </w:pPr>
            <w:r w:rsidRPr="00867131">
              <w:rPr>
                <w:rFonts w:ascii="Book Antiqua" w:hAnsi="Book Antiqua"/>
                <w:sz w:val="16"/>
              </w:rPr>
              <w:t>A third of net interest on</w:t>
            </w:r>
            <w:r w:rsidRPr="00867131">
              <w:rPr>
                <w:rFonts w:ascii="Book Antiqua" w:hAnsi="Book Antiqua"/>
                <w:spacing w:val="40"/>
                <w:sz w:val="16"/>
              </w:rPr>
              <w:t xml:space="preserve"> </w:t>
            </w:r>
            <w:r w:rsidRPr="00867131">
              <w:rPr>
                <w:rFonts w:ascii="Book Antiqua" w:hAnsi="Book Antiqua"/>
                <w:spacing w:val="-2"/>
                <w:sz w:val="16"/>
              </w:rPr>
              <w:t>shares</w:t>
            </w:r>
            <w:r w:rsidRPr="00867131">
              <w:rPr>
                <w:rFonts w:ascii="Book Antiqua" w:hAnsi="Book Antiqua"/>
                <w:spacing w:val="-9"/>
                <w:sz w:val="16"/>
              </w:rPr>
              <w:t xml:space="preserve"> </w:t>
            </w:r>
            <w:r w:rsidRPr="00867131">
              <w:rPr>
                <w:rFonts w:ascii="Book Antiqua" w:hAnsi="Book Antiqua"/>
                <w:spacing w:val="-2"/>
                <w:sz w:val="16"/>
              </w:rPr>
              <w:t>and</w:t>
            </w:r>
            <w:r w:rsidRPr="00867131">
              <w:rPr>
                <w:rFonts w:ascii="Book Antiqua" w:hAnsi="Book Antiqua"/>
                <w:spacing w:val="-8"/>
                <w:sz w:val="16"/>
              </w:rPr>
              <w:t xml:space="preserve"> </w:t>
            </w:r>
            <w:r w:rsidRPr="00867131">
              <w:rPr>
                <w:rFonts w:ascii="Book Antiqua" w:hAnsi="Book Antiqua"/>
                <w:spacing w:val="-2"/>
                <w:sz w:val="16"/>
              </w:rPr>
              <w:t>deposits</w:t>
            </w:r>
            <w:r w:rsidRPr="00867131">
              <w:rPr>
                <w:rFonts w:ascii="Book Antiqua" w:hAnsi="Book Antiqua"/>
                <w:spacing w:val="-8"/>
                <w:sz w:val="16"/>
              </w:rPr>
              <w:t xml:space="preserve"> </w:t>
            </w:r>
            <w:r w:rsidRPr="00867131">
              <w:rPr>
                <w:rFonts w:ascii="Book Antiqua" w:hAnsi="Book Antiqua"/>
                <w:spacing w:val="-2"/>
                <w:sz w:val="16"/>
              </w:rPr>
              <w:t>payable</w:t>
            </w:r>
            <w:r w:rsidRPr="00867131">
              <w:rPr>
                <w:rFonts w:ascii="Book Antiqua" w:hAnsi="Book Antiqua"/>
                <w:spacing w:val="40"/>
                <w:sz w:val="16"/>
              </w:rPr>
              <w:t xml:space="preserve"> </w:t>
            </w:r>
            <w:r w:rsidRPr="00867131">
              <w:rPr>
                <w:rFonts w:ascii="Book Antiqua" w:hAnsi="Book Antiqua"/>
                <w:sz w:val="16"/>
              </w:rPr>
              <w:t>within</w:t>
            </w:r>
            <w:r w:rsidRPr="00867131">
              <w:rPr>
                <w:rFonts w:ascii="Book Antiqua" w:hAnsi="Book Antiqua"/>
                <w:spacing w:val="-6"/>
                <w:sz w:val="16"/>
              </w:rPr>
              <w:t xml:space="preserve"> </w:t>
            </w:r>
            <w:r w:rsidRPr="00867131">
              <w:rPr>
                <w:rFonts w:ascii="Book Antiqua" w:hAnsi="Book Antiqua"/>
                <w:sz w:val="16"/>
              </w:rPr>
              <w:t>4 months</w:t>
            </w:r>
            <w:r w:rsidRPr="00867131">
              <w:rPr>
                <w:rFonts w:ascii="Book Antiqua" w:hAnsi="Book Antiqua"/>
                <w:spacing w:val="-7"/>
                <w:sz w:val="16"/>
              </w:rPr>
              <w:t xml:space="preserve"> </w:t>
            </w:r>
            <w:r w:rsidRPr="00867131">
              <w:rPr>
                <w:rFonts w:ascii="Book Antiqua" w:hAnsi="Book Antiqua"/>
                <w:sz w:val="16"/>
              </w:rPr>
              <w:t>at</w:t>
            </w:r>
            <w:r w:rsidRPr="00867131">
              <w:rPr>
                <w:rFonts w:ascii="Book Antiqua" w:hAnsi="Book Antiqua"/>
                <w:spacing w:val="-3"/>
                <w:sz w:val="16"/>
              </w:rPr>
              <w:t xml:space="preserve"> </w:t>
            </w:r>
            <w:r w:rsidRPr="00867131">
              <w:rPr>
                <w:rFonts w:ascii="Book Antiqua" w:hAnsi="Book Antiqua"/>
                <w:sz w:val="16"/>
              </w:rPr>
              <w:t>the rate</w:t>
            </w:r>
            <w:r w:rsidRPr="00867131">
              <w:rPr>
                <w:rFonts w:ascii="Book Antiqua" w:hAnsi="Book Antiqua"/>
                <w:spacing w:val="40"/>
                <w:sz w:val="16"/>
              </w:rPr>
              <w:t xml:space="preserve"> </w:t>
            </w:r>
            <w:r w:rsidRPr="00867131">
              <w:rPr>
                <w:rFonts w:ascii="Book Antiqua" w:hAnsi="Book Antiqua"/>
                <w:sz w:val="16"/>
              </w:rPr>
              <w:t>of 4% per Month</w:t>
            </w:r>
          </w:p>
        </w:tc>
        <w:tc>
          <w:tcPr>
            <w:tcW w:w="1977" w:type="dxa"/>
          </w:tcPr>
          <w:p w14:paraId="071ECA3A" w14:textId="77777777" w:rsidR="00A17DC0" w:rsidRPr="00867131" w:rsidRDefault="0063104B">
            <w:pPr>
              <w:pStyle w:val="TableParagraph"/>
              <w:spacing w:before="6" w:line="247" w:lineRule="auto"/>
              <w:ind w:left="111" w:right="47"/>
              <w:rPr>
                <w:rFonts w:ascii="Book Antiqua" w:hAnsi="Book Antiqua"/>
                <w:sz w:val="16"/>
              </w:rPr>
            </w:pPr>
            <w:r w:rsidRPr="00867131">
              <w:rPr>
                <w:rFonts w:ascii="Book Antiqua" w:hAnsi="Book Antiqua"/>
                <w:sz w:val="16"/>
              </w:rPr>
              <w:t>A</w:t>
            </w:r>
            <w:r w:rsidRPr="00867131">
              <w:rPr>
                <w:rFonts w:ascii="Book Antiqua" w:hAnsi="Book Antiqua"/>
                <w:spacing w:val="-11"/>
                <w:sz w:val="16"/>
              </w:rPr>
              <w:t xml:space="preserve"> </w:t>
            </w:r>
            <w:r w:rsidRPr="00867131">
              <w:rPr>
                <w:rFonts w:ascii="Book Antiqua" w:hAnsi="Book Antiqua"/>
                <w:sz w:val="16"/>
              </w:rPr>
              <w:t>third</w:t>
            </w:r>
            <w:r w:rsidRPr="00867131">
              <w:rPr>
                <w:rFonts w:ascii="Book Antiqua" w:hAnsi="Book Antiqua"/>
                <w:spacing w:val="-10"/>
                <w:sz w:val="16"/>
              </w:rPr>
              <w:t xml:space="preserve"> </w:t>
            </w:r>
            <w:r w:rsidRPr="00867131">
              <w:rPr>
                <w:rFonts w:ascii="Book Antiqua" w:hAnsi="Book Antiqua"/>
                <w:sz w:val="16"/>
              </w:rPr>
              <w:t>of</w:t>
            </w:r>
            <w:r w:rsidRPr="00867131">
              <w:rPr>
                <w:rFonts w:ascii="Book Antiqua" w:hAnsi="Book Antiqua"/>
                <w:spacing w:val="-10"/>
                <w:sz w:val="16"/>
              </w:rPr>
              <w:t xml:space="preserve"> </w:t>
            </w:r>
            <w:r w:rsidRPr="00867131">
              <w:rPr>
                <w:rFonts w:ascii="Book Antiqua" w:hAnsi="Book Antiqua"/>
                <w:sz w:val="16"/>
              </w:rPr>
              <w:t>net</w:t>
            </w:r>
            <w:r w:rsidRPr="00867131">
              <w:rPr>
                <w:rFonts w:ascii="Book Antiqua" w:hAnsi="Book Antiqua"/>
                <w:spacing w:val="-10"/>
                <w:sz w:val="16"/>
              </w:rPr>
              <w:t xml:space="preserve"> </w:t>
            </w:r>
            <w:r w:rsidRPr="00867131">
              <w:rPr>
                <w:rFonts w:ascii="Book Antiqua" w:hAnsi="Book Antiqua"/>
                <w:sz w:val="16"/>
              </w:rPr>
              <w:t>interest</w:t>
            </w:r>
            <w:r w:rsidRPr="00867131">
              <w:rPr>
                <w:rFonts w:ascii="Book Antiqua" w:hAnsi="Book Antiqua"/>
                <w:spacing w:val="-10"/>
                <w:sz w:val="16"/>
              </w:rPr>
              <w:t xml:space="preserve"> </w:t>
            </w:r>
            <w:r w:rsidRPr="00867131">
              <w:rPr>
                <w:rFonts w:ascii="Book Antiqua" w:hAnsi="Book Antiqua"/>
                <w:sz w:val="16"/>
              </w:rPr>
              <w:t>on</w:t>
            </w:r>
            <w:r w:rsidRPr="00867131">
              <w:rPr>
                <w:rFonts w:ascii="Book Antiqua" w:hAnsi="Book Antiqua"/>
                <w:spacing w:val="40"/>
                <w:sz w:val="16"/>
              </w:rPr>
              <w:t xml:space="preserve"> </w:t>
            </w:r>
            <w:r w:rsidRPr="00867131">
              <w:rPr>
                <w:rFonts w:ascii="Book Antiqua" w:hAnsi="Book Antiqua"/>
                <w:sz w:val="16"/>
              </w:rPr>
              <w:t>shares and deposits</w:t>
            </w:r>
            <w:r w:rsidRPr="00867131">
              <w:rPr>
                <w:rFonts w:ascii="Book Antiqua" w:hAnsi="Book Antiqua"/>
                <w:spacing w:val="40"/>
                <w:sz w:val="16"/>
              </w:rPr>
              <w:t xml:space="preserve"> </w:t>
            </w:r>
            <w:r w:rsidRPr="00867131">
              <w:rPr>
                <w:rFonts w:ascii="Book Antiqua" w:hAnsi="Book Antiqua"/>
                <w:spacing w:val="-2"/>
                <w:sz w:val="16"/>
              </w:rPr>
              <w:t>payable</w:t>
            </w:r>
            <w:r w:rsidRPr="00867131">
              <w:rPr>
                <w:rFonts w:ascii="Book Antiqua" w:hAnsi="Book Antiqua"/>
                <w:spacing w:val="-9"/>
                <w:sz w:val="16"/>
              </w:rPr>
              <w:t xml:space="preserve"> </w:t>
            </w:r>
            <w:r w:rsidRPr="00867131">
              <w:rPr>
                <w:rFonts w:ascii="Book Antiqua" w:hAnsi="Book Antiqua"/>
                <w:spacing w:val="-2"/>
                <w:sz w:val="16"/>
              </w:rPr>
              <w:t>within</w:t>
            </w:r>
            <w:r w:rsidRPr="00867131">
              <w:rPr>
                <w:rFonts w:ascii="Book Antiqua" w:hAnsi="Book Antiqua"/>
                <w:spacing w:val="-9"/>
                <w:sz w:val="16"/>
              </w:rPr>
              <w:t xml:space="preserve"> </w:t>
            </w:r>
            <w:r w:rsidRPr="00867131">
              <w:rPr>
                <w:rFonts w:ascii="Book Antiqua" w:hAnsi="Book Antiqua"/>
                <w:spacing w:val="-2"/>
                <w:sz w:val="16"/>
              </w:rPr>
              <w:t>4</w:t>
            </w:r>
            <w:r w:rsidRPr="00867131">
              <w:rPr>
                <w:rFonts w:ascii="Book Antiqua" w:hAnsi="Book Antiqua"/>
                <w:spacing w:val="-8"/>
                <w:sz w:val="16"/>
              </w:rPr>
              <w:t xml:space="preserve"> </w:t>
            </w:r>
            <w:r w:rsidRPr="00867131">
              <w:rPr>
                <w:rFonts w:ascii="Book Antiqua" w:hAnsi="Book Antiqua"/>
                <w:spacing w:val="-2"/>
                <w:sz w:val="16"/>
              </w:rPr>
              <w:t>months</w:t>
            </w:r>
            <w:r w:rsidRPr="00867131">
              <w:rPr>
                <w:rFonts w:ascii="Book Antiqua" w:hAnsi="Book Antiqua"/>
                <w:spacing w:val="40"/>
                <w:sz w:val="16"/>
              </w:rPr>
              <w:t xml:space="preserve"> </w:t>
            </w:r>
            <w:r w:rsidRPr="00867131">
              <w:rPr>
                <w:rFonts w:ascii="Book Antiqua" w:hAnsi="Book Antiqua"/>
                <w:sz w:val="16"/>
              </w:rPr>
              <w:t>at the rate of 4% per</w:t>
            </w:r>
            <w:r w:rsidRPr="00867131">
              <w:rPr>
                <w:rFonts w:ascii="Book Antiqua" w:hAnsi="Book Antiqua"/>
                <w:spacing w:val="40"/>
                <w:sz w:val="16"/>
              </w:rPr>
              <w:t xml:space="preserve"> </w:t>
            </w:r>
            <w:r w:rsidRPr="00867131">
              <w:rPr>
                <w:rFonts w:ascii="Book Antiqua" w:hAnsi="Book Antiqua"/>
                <w:spacing w:val="-4"/>
                <w:sz w:val="16"/>
              </w:rPr>
              <w:t>Month</w:t>
            </w:r>
          </w:p>
        </w:tc>
        <w:tc>
          <w:tcPr>
            <w:tcW w:w="1720" w:type="dxa"/>
          </w:tcPr>
          <w:p w14:paraId="4340D7A1" w14:textId="77777777" w:rsidR="00A17DC0" w:rsidRPr="00867131" w:rsidRDefault="0063104B">
            <w:pPr>
              <w:pStyle w:val="TableParagraph"/>
              <w:spacing w:before="6" w:line="247" w:lineRule="auto"/>
              <w:ind w:left="112" w:right="121"/>
              <w:rPr>
                <w:rFonts w:ascii="Book Antiqua" w:hAnsi="Book Antiqua"/>
                <w:sz w:val="16"/>
              </w:rPr>
            </w:pPr>
            <w:r w:rsidRPr="00867131">
              <w:rPr>
                <w:rFonts w:ascii="Book Antiqua" w:hAnsi="Book Antiqua"/>
                <w:sz w:val="16"/>
              </w:rPr>
              <w:t>A third of net</w:t>
            </w:r>
            <w:r w:rsidRPr="00867131">
              <w:rPr>
                <w:rFonts w:ascii="Book Antiqua" w:hAnsi="Book Antiqua"/>
                <w:spacing w:val="40"/>
                <w:sz w:val="16"/>
              </w:rPr>
              <w:t xml:space="preserve"> </w:t>
            </w:r>
            <w:r w:rsidRPr="00867131">
              <w:rPr>
                <w:rFonts w:ascii="Book Antiqua" w:hAnsi="Book Antiqua"/>
                <w:sz w:val="16"/>
              </w:rPr>
              <w:t>interest on shares</w:t>
            </w:r>
            <w:r w:rsidRPr="00867131">
              <w:rPr>
                <w:rFonts w:ascii="Book Antiqua" w:hAnsi="Book Antiqua"/>
                <w:spacing w:val="40"/>
                <w:sz w:val="16"/>
              </w:rPr>
              <w:t xml:space="preserve"> </w:t>
            </w:r>
            <w:r w:rsidRPr="00867131">
              <w:rPr>
                <w:rFonts w:ascii="Book Antiqua" w:hAnsi="Book Antiqua"/>
                <w:spacing w:val="-2"/>
                <w:sz w:val="16"/>
              </w:rPr>
              <w:t>and</w:t>
            </w:r>
            <w:r w:rsidRPr="00867131">
              <w:rPr>
                <w:rFonts w:ascii="Book Antiqua" w:hAnsi="Book Antiqua"/>
                <w:spacing w:val="-9"/>
                <w:sz w:val="16"/>
              </w:rPr>
              <w:t xml:space="preserve"> </w:t>
            </w:r>
            <w:r w:rsidRPr="00867131">
              <w:rPr>
                <w:rFonts w:ascii="Book Antiqua" w:hAnsi="Book Antiqua"/>
                <w:spacing w:val="-2"/>
                <w:sz w:val="16"/>
              </w:rPr>
              <w:t>deposits</w:t>
            </w:r>
            <w:r w:rsidRPr="00867131">
              <w:rPr>
                <w:rFonts w:ascii="Book Antiqua" w:hAnsi="Book Antiqua"/>
                <w:spacing w:val="-8"/>
                <w:sz w:val="16"/>
              </w:rPr>
              <w:t xml:space="preserve"> </w:t>
            </w:r>
            <w:r w:rsidRPr="00867131">
              <w:rPr>
                <w:rFonts w:ascii="Book Antiqua" w:hAnsi="Book Antiqua"/>
                <w:spacing w:val="-2"/>
                <w:sz w:val="16"/>
              </w:rPr>
              <w:t>payable</w:t>
            </w:r>
            <w:r w:rsidRPr="00867131">
              <w:rPr>
                <w:rFonts w:ascii="Book Antiqua" w:hAnsi="Book Antiqua"/>
                <w:spacing w:val="40"/>
                <w:sz w:val="16"/>
              </w:rPr>
              <w:t xml:space="preserve"> </w:t>
            </w:r>
            <w:r w:rsidRPr="00867131">
              <w:rPr>
                <w:rFonts w:ascii="Book Antiqua" w:hAnsi="Book Antiqua"/>
                <w:sz w:val="16"/>
              </w:rPr>
              <w:t>within 4 months at</w:t>
            </w:r>
            <w:r w:rsidRPr="00867131">
              <w:rPr>
                <w:rFonts w:ascii="Book Antiqua" w:hAnsi="Book Antiqua"/>
                <w:spacing w:val="40"/>
                <w:sz w:val="16"/>
              </w:rPr>
              <w:t xml:space="preserve"> </w:t>
            </w:r>
            <w:r w:rsidRPr="00867131">
              <w:rPr>
                <w:rFonts w:ascii="Book Antiqua" w:hAnsi="Book Antiqua"/>
                <w:sz w:val="16"/>
              </w:rPr>
              <w:t>the rate of 4% per</w:t>
            </w:r>
          </w:p>
          <w:p w14:paraId="299D1D0C" w14:textId="77777777" w:rsidR="00A17DC0" w:rsidRPr="00867131" w:rsidRDefault="0063104B">
            <w:pPr>
              <w:pStyle w:val="TableParagraph"/>
              <w:spacing w:before="2" w:line="172" w:lineRule="exact"/>
              <w:ind w:left="112"/>
              <w:rPr>
                <w:rFonts w:ascii="Book Antiqua" w:hAnsi="Book Antiqua"/>
                <w:sz w:val="16"/>
              </w:rPr>
            </w:pPr>
            <w:r w:rsidRPr="00867131">
              <w:rPr>
                <w:rFonts w:ascii="Book Antiqua" w:hAnsi="Book Antiqua"/>
                <w:spacing w:val="-4"/>
                <w:sz w:val="16"/>
              </w:rPr>
              <w:t>Month</w:t>
            </w:r>
          </w:p>
        </w:tc>
        <w:tc>
          <w:tcPr>
            <w:tcW w:w="1733" w:type="dxa"/>
          </w:tcPr>
          <w:p w14:paraId="0B701BDF" w14:textId="77777777" w:rsidR="00A17DC0" w:rsidRPr="00867131" w:rsidRDefault="0063104B">
            <w:pPr>
              <w:pStyle w:val="TableParagraph"/>
              <w:spacing w:before="6" w:line="247" w:lineRule="auto"/>
              <w:ind w:left="113" w:right="397"/>
              <w:jc w:val="both"/>
              <w:rPr>
                <w:rFonts w:ascii="Book Antiqua" w:hAnsi="Book Antiqua"/>
                <w:sz w:val="16"/>
              </w:rPr>
            </w:pPr>
            <w:r w:rsidRPr="00867131">
              <w:rPr>
                <w:rFonts w:ascii="Book Antiqua" w:hAnsi="Book Antiqua"/>
                <w:sz w:val="16"/>
              </w:rPr>
              <w:t>Applicable</w:t>
            </w:r>
            <w:r w:rsidRPr="00867131">
              <w:rPr>
                <w:rFonts w:ascii="Book Antiqua" w:hAnsi="Book Antiqua"/>
                <w:spacing w:val="-11"/>
                <w:sz w:val="16"/>
              </w:rPr>
              <w:t xml:space="preserve"> </w:t>
            </w:r>
            <w:r w:rsidRPr="00867131">
              <w:rPr>
                <w:rFonts w:ascii="Book Antiqua" w:hAnsi="Book Antiqua"/>
                <w:sz w:val="16"/>
              </w:rPr>
              <w:t>From</w:t>
            </w:r>
            <w:r w:rsidRPr="00867131">
              <w:rPr>
                <w:rFonts w:ascii="Book Antiqua" w:hAnsi="Book Antiqua"/>
                <w:spacing w:val="40"/>
                <w:sz w:val="16"/>
              </w:rPr>
              <w:t xml:space="preserve"> </w:t>
            </w:r>
            <w:r w:rsidRPr="00867131">
              <w:rPr>
                <w:rFonts w:ascii="Book Antiqua" w:hAnsi="Book Antiqua"/>
                <w:sz w:val="16"/>
              </w:rPr>
              <w:t>January</w:t>
            </w:r>
            <w:r w:rsidRPr="00867131">
              <w:rPr>
                <w:rFonts w:ascii="Book Antiqua" w:hAnsi="Book Antiqua"/>
                <w:spacing w:val="-3"/>
                <w:sz w:val="16"/>
              </w:rPr>
              <w:t xml:space="preserve"> </w:t>
            </w:r>
            <w:r w:rsidRPr="00867131">
              <w:rPr>
                <w:rFonts w:ascii="Book Antiqua" w:hAnsi="Book Antiqua"/>
                <w:sz w:val="16"/>
              </w:rPr>
              <w:t>of</w:t>
            </w:r>
            <w:r w:rsidRPr="00867131">
              <w:rPr>
                <w:rFonts w:ascii="Book Antiqua" w:hAnsi="Book Antiqua"/>
                <w:spacing w:val="-2"/>
                <w:sz w:val="16"/>
              </w:rPr>
              <w:t xml:space="preserve"> </w:t>
            </w:r>
            <w:r w:rsidRPr="00867131">
              <w:rPr>
                <w:rFonts w:ascii="Book Antiqua" w:hAnsi="Book Antiqua"/>
                <w:sz w:val="16"/>
              </w:rPr>
              <w:t>every</w:t>
            </w:r>
            <w:r w:rsidRPr="00867131">
              <w:rPr>
                <w:rFonts w:ascii="Book Antiqua" w:hAnsi="Book Antiqua"/>
                <w:spacing w:val="40"/>
                <w:sz w:val="16"/>
              </w:rPr>
              <w:t xml:space="preserve"> </w:t>
            </w:r>
            <w:r w:rsidRPr="00867131">
              <w:rPr>
                <w:rFonts w:ascii="Book Antiqua" w:hAnsi="Book Antiqua"/>
                <w:spacing w:val="-4"/>
                <w:sz w:val="16"/>
              </w:rPr>
              <w:t>year</w:t>
            </w:r>
          </w:p>
        </w:tc>
      </w:tr>
      <w:tr w:rsidR="00A17DC0" w:rsidRPr="00867131" w14:paraId="04D895ED" w14:textId="77777777">
        <w:trPr>
          <w:trHeight w:val="594"/>
        </w:trPr>
        <w:tc>
          <w:tcPr>
            <w:tcW w:w="1308" w:type="dxa"/>
          </w:tcPr>
          <w:p w14:paraId="36D88B20" w14:textId="77777777" w:rsidR="00A17DC0" w:rsidRPr="00867131" w:rsidRDefault="0080525A">
            <w:pPr>
              <w:pStyle w:val="TableParagraph"/>
              <w:spacing w:before="8"/>
              <w:ind w:left="110"/>
              <w:rPr>
                <w:rFonts w:ascii="Book Antiqua" w:hAnsi="Book Antiqua"/>
                <w:sz w:val="16"/>
              </w:rPr>
            </w:pPr>
            <w:r w:rsidRPr="00867131">
              <w:rPr>
                <w:rFonts w:ascii="Book Antiqua" w:hAnsi="Book Antiqua"/>
                <w:spacing w:val="-2"/>
                <w:sz w:val="16"/>
              </w:rPr>
              <w:t>Guarantor ship</w:t>
            </w:r>
          </w:p>
        </w:tc>
        <w:tc>
          <w:tcPr>
            <w:tcW w:w="2275" w:type="dxa"/>
          </w:tcPr>
          <w:p w14:paraId="2C5E2B49" w14:textId="77777777" w:rsidR="00A17DC0" w:rsidRPr="00867131" w:rsidRDefault="0063104B">
            <w:pPr>
              <w:pStyle w:val="TableParagraph"/>
              <w:spacing w:before="6" w:line="247" w:lineRule="auto"/>
              <w:ind w:left="108" w:right="291" w:firstLine="38"/>
              <w:rPr>
                <w:rFonts w:ascii="Book Antiqua" w:hAnsi="Book Antiqua"/>
                <w:sz w:val="16"/>
              </w:rPr>
            </w:pPr>
            <w:r w:rsidRPr="00867131">
              <w:rPr>
                <w:rFonts w:ascii="Book Antiqua" w:hAnsi="Book Antiqua"/>
                <w:spacing w:val="-2"/>
                <w:sz w:val="16"/>
              </w:rPr>
              <w:t>At</w:t>
            </w:r>
            <w:r w:rsidRPr="00867131">
              <w:rPr>
                <w:rFonts w:ascii="Book Antiqua" w:hAnsi="Book Antiqua"/>
                <w:spacing w:val="-9"/>
                <w:sz w:val="16"/>
              </w:rPr>
              <w:t xml:space="preserve"> </w:t>
            </w:r>
            <w:r w:rsidRPr="00867131">
              <w:rPr>
                <w:rFonts w:ascii="Book Antiqua" w:hAnsi="Book Antiqua"/>
                <w:spacing w:val="-2"/>
                <w:sz w:val="16"/>
              </w:rPr>
              <w:t>least</w:t>
            </w:r>
            <w:r w:rsidRPr="00867131">
              <w:rPr>
                <w:rFonts w:ascii="Book Antiqua" w:hAnsi="Book Antiqua"/>
                <w:spacing w:val="-8"/>
                <w:sz w:val="16"/>
              </w:rPr>
              <w:t xml:space="preserve"> </w:t>
            </w:r>
            <w:r w:rsidRPr="00867131">
              <w:rPr>
                <w:rFonts w:ascii="Book Antiqua" w:hAnsi="Book Antiqua"/>
                <w:spacing w:val="-2"/>
                <w:sz w:val="16"/>
              </w:rPr>
              <w:t>5</w:t>
            </w:r>
            <w:r w:rsidRPr="00867131">
              <w:rPr>
                <w:rFonts w:ascii="Book Antiqua" w:hAnsi="Book Antiqua"/>
                <w:spacing w:val="-8"/>
                <w:sz w:val="16"/>
              </w:rPr>
              <w:t xml:space="preserve"> </w:t>
            </w:r>
            <w:r w:rsidRPr="00867131">
              <w:rPr>
                <w:rFonts w:ascii="Book Antiqua" w:hAnsi="Book Antiqua"/>
                <w:spacing w:val="-2"/>
                <w:sz w:val="16"/>
              </w:rPr>
              <w:t>guarantors</w:t>
            </w:r>
            <w:r w:rsidRPr="00867131">
              <w:rPr>
                <w:rFonts w:ascii="Book Antiqua" w:hAnsi="Book Antiqua"/>
                <w:spacing w:val="40"/>
                <w:sz w:val="16"/>
              </w:rPr>
              <w:t xml:space="preserve"> </w:t>
            </w:r>
            <w:r w:rsidRPr="00867131">
              <w:rPr>
                <w:rFonts w:ascii="Book Antiqua" w:hAnsi="Book Antiqua"/>
                <w:spacing w:val="-2"/>
                <w:sz w:val="16"/>
              </w:rPr>
              <w:t>required</w:t>
            </w:r>
          </w:p>
        </w:tc>
        <w:tc>
          <w:tcPr>
            <w:tcW w:w="1977" w:type="dxa"/>
          </w:tcPr>
          <w:p w14:paraId="33AF4F22" w14:textId="77777777" w:rsidR="00A17DC0" w:rsidRPr="00867131" w:rsidRDefault="0063104B">
            <w:pPr>
              <w:pStyle w:val="TableParagraph"/>
              <w:spacing w:before="6" w:line="247" w:lineRule="auto"/>
              <w:ind w:left="111"/>
              <w:rPr>
                <w:rFonts w:ascii="Book Antiqua" w:hAnsi="Book Antiqua"/>
                <w:sz w:val="16"/>
              </w:rPr>
            </w:pPr>
            <w:r w:rsidRPr="00867131">
              <w:rPr>
                <w:rFonts w:ascii="Book Antiqua" w:hAnsi="Book Antiqua"/>
                <w:sz w:val="16"/>
              </w:rPr>
              <w:t>At least 5 guarantors</w:t>
            </w:r>
            <w:r w:rsidRPr="00867131">
              <w:rPr>
                <w:rFonts w:ascii="Book Antiqua" w:hAnsi="Book Antiqua"/>
                <w:spacing w:val="40"/>
                <w:sz w:val="16"/>
              </w:rPr>
              <w:t xml:space="preserve"> </w:t>
            </w:r>
            <w:r w:rsidRPr="00867131">
              <w:rPr>
                <w:rFonts w:ascii="Book Antiqua" w:hAnsi="Book Antiqua"/>
                <w:spacing w:val="-2"/>
                <w:sz w:val="16"/>
              </w:rPr>
              <w:t>required</w:t>
            </w:r>
            <w:r w:rsidRPr="00867131">
              <w:rPr>
                <w:rFonts w:ascii="Book Antiqua" w:hAnsi="Book Antiqua"/>
                <w:spacing w:val="-9"/>
                <w:sz w:val="16"/>
              </w:rPr>
              <w:t xml:space="preserve"> </w:t>
            </w:r>
            <w:r w:rsidRPr="00867131">
              <w:rPr>
                <w:rFonts w:ascii="Book Antiqua" w:hAnsi="Book Antiqua"/>
                <w:spacing w:val="-2"/>
                <w:sz w:val="16"/>
              </w:rPr>
              <w:t>with</w:t>
            </w:r>
            <w:r w:rsidRPr="00867131">
              <w:rPr>
                <w:rFonts w:ascii="Book Antiqua" w:hAnsi="Book Antiqua"/>
                <w:spacing w:val="-8"/>
                <w:sz w:val="16"/>
              </w:rPr>
              <w:t xml:space="preserve"> </w:t>
            </w:r>
            <w:r w:rsidRPr="00867131">
              <w:rPr>
                <w:rFonts w:ascii="Book Antiqua" w:hAnsi="Book Antiqua"/>
                <w:spacing w:val="-2"/>
                <w:sz w:val="16"/>
              </w:rPr>
              <w:t>two</w:t>
            </w:r>
            <w:r w:rsidRPr="00867131">
              <w:rPr>
                <w:rFonts w:ascii="Book Antiqua" w:hAnsi="Book Antiqua"/>
                <w:spacing w:val="-8"/>
                <w:sz w:val="16"/>
              </w:rPr>
              <w:t xml:space="preserve"> </w:t>
            </w:r>
            <w:r w:rsidRPr="00867131">
              <w:rPr>
                <w:rFonts w:ascii="Book Antiqua" w:hAnsi="Book Antiqua"/>
                <w:spacing w:val="-2"/>
                <w:sz w:val="16"/>
              </w:rPr>
              <w:t>being</w:t>
            </w:r>
          </w:p>
          <w:p w14:paraId="677BAD5B" w14:textId="77777777" w:rsidR="00A17DC0" w:rsidRPr="00867131" w:rsidRDefault="00D841BB">
            <w:pPr>
              <w:pStyle w:val="TableParagraph"/>
              <w:spacing w:before="1" w:line="172" w:lineRule="exact"/>
              <w:ind w:left="111"/>
              <w:rPr>
                <w:rFonts w:ascii="Book Antiqua" w:hAnsi="Book Antiqua"/>
                <w:sz w:val="16"/>
              </w:rPr>
            </w:pPr>
            <w:r w:rsidRPr="00867131">
              <w:rPr>
                <w:rFonts w:ascii="Book Antiqua" w:hAnsi="Book Antiqua"/>
                <w:spacing w:val="-2"/>
                <w:sz w:val="16"/>
              </w:rPr>
              <w:t>P</w:t>
            </w:r>
            <w:r w:rsidR="0063104B" w:rsidRPr="00867131">
              <w:rPr>
                <w:rFonts w:ascii="Book Antiqua" w:hAnsi="Book Antiqua"/>
                <w:spacing w:val="-2"/>
                <w:sz w:val="16"/>
              </w:rPr>
              <w:t>ermanent</w:t>
            </w:r>
          </w:p>
        </w:tc>
        <w:tc>
          <w:tcPr>
            <w:tcW w:w="1720" w:type="dxa"/>
          </w:tcPr>
          <w:p w14:paraId="0EB66C61" w14:textId="77777777" w:rsidR="00A17DC0" w:rsidRPr="00867131" w:rsidRDefault="0063104B">
            <w:pPr>
              <w:pStyle w:val="TableParagraph"/>
              <w:spacing w:before="6" w:line="247" w:lineRule="auto"/>
              <w:ind w:left="112"/>
              <w:rPr>
                <w:rFonts w:ascii="Book Antiqua" w:hAnsi="Book Antiqua"/>
                <w:sz w:val="16"/>
              </w:rPr>
            </w:pPr>
            <w:r w:rsidRPr="00867131">
              <w:rPr>
                <w:rFonts w:ascii="Book Antiqua" w:hAnsi="Book Antiqua"/>
                <w:spacing w:val="-2"/>
                <w:sz w:val="16"/>
              </w:rPr>
              <w:t>At</w:t>
            </w:r>
            <w:r w:rsidRPr="00867131">
              <w:rPr>
                <w:rFonts w:ascii="Book Antiqua" w:hAnsi="Book Antiqua"/>
                <w:spacing w:val="-9"/>
                <w:sz w:val="16"/>
              </w:rPr>
              <w:t xml:space="preserve"> </w:t>
            </w:r>
            <w:r w:rsidRPr="00867131">
              <w:rPr>
                <w:rFonts w:ascii="Book Antiqua" w:hAnsi="Book Antiqua"/>
                <w:spacing w:val="-2"/>
                <w:sz w:val="16"/>
              </w:rPr>
              <w:t>least</w:t>
            </w:r>
            <w:r w:rsidRPr="00867131">
              <w:rPr>
                <w:rFonts w:ascii="Book Antiqua" w:hAnsi="Book Antiqua"/>
                <w:spacing w:val="-9"/>
                <w:sz w:val="16"/>
              </w:rPr>
              <w:t xml:space="preserve"> </w:t>
            </w:r>
            <w:r w:rsidRPr="00867131">
              <w:rPr>
                <w:rFonts w:ascii="Book Antiqua" w:hAnsi="Book Antiqua"/>
                <w:spacing w:val="-2"/>
                <w:sz w:val="16"/>
              </w:rPr>
              <w:t>7</w:t>
            </w:r>
            <w:r w:rsidRPr="00867131">
              <w:rPr>
                <w:rFonts w:ascii="Book Antiqua" w:hAnsi="Book Antiqua"/>
                <w:spacing w:val="-8"/>
                <w:sz w:val="16"/>
              </w:rPr>
              <w:t xml:space="preserve"> </w:t>
            </w:r>
            <w:r w:rsidRPr="00867131">
              <w:rPr>
                <w:rFonts w:ascii="Book Antiqua" w:hAnsi="Book Antiqua"/>
                <w:spacing w:val="-2"/>
                <w:sz w:val="16"/>
              </w:rPr>
              <w:t>guarantors</w:t>
            </w:r>
            <w:r w:rsidRPr="00867131">
              <w:rPr>
                <w:rFonts w:ascii="Book Antiqua" w:hAnsi="Book Antiqua"/>
                <w:spacing w:val="40"/>
                <w:sz w:val="16"/>
              </w:rPr>
              <w:t xml:space="preserve"> </w:t>
            </w:r>
            <w:r w:rsidRPr="00867131">
              <w:rPr>
                <w:rFonts w:ascii="Book Antiqua" w:hAnsi="Book Antiqua"/>
                <w:sz w:val="16"/>
              </w:rPr>
              <w:t>required with two</w:t>
            </w:r>
          </w:p>
          <w:p w14:paraId="0768836F" w14:textId="77777777" w:rsidR="00A17DC0" w:rsidRPr="00867131" w:rsidRDefault="0063104B">
            <w:pPr>
              <w:pStyle w:val="TableParagraph"/>
              <w:spacing w:before="1" w:line="172" w:lineRule="exact"/>
              <w:ind w:left="112"/>
              <w:rPr>
                <w:rFonts w:ascii="Book Antiqua" w:hAnsi="Book Antiqua"/>
                <w:sz w:val="16"/>
              </w:rPr>
            </w:pPr>
            <w:r w:rsidRPr="00867131">
              <w:rPr>
                <w:rFonts w:ascii="Book Antiqua" w:hAnsi="Book Antiqua"/>
                <w:spacing w:val="-2"/>
                <w:sz w:val="16"/>
              </w:rPr>
              <w:t>being</w:t>
            </w:r>
            <w:r w:rsidRPr="00867131">
              <w:rPr>
                <w:rFonts w:ascii="Book Antiqua" w:hAnsi="Book Antiqua"/>
                <w:spacing w:val="-8"/>
                <w:sz w:val="16"/>
              </w:rPr>
              <w:t xml:space="preserve"> </w:t>
            </w:r>
            <w:r w:rsidRPr="00867131">
              <w:rPr>
                <w:rFonts w:ascii="Book Antiqua" w:hAnsi="Book Antiqua"/>
                <w:spacing w:val="-2"/>
                <w:sz w:val="16"/>
              </w:rPr>
              <w:t>permanent</w:t>
            </w:r>
          </w:p>
        </w:tc>
        <w:tc>
          <w:tcPr>
            <w:tcW w:w="1733" w:type="dxa"/>
          </w:tcPr>
          <w:p w14:paraId="4F86E3A8" w14:textId="77777777" w:rsidR="00A17DC0" w:rsidRPr="00867131" w:rsidRDefault="00A17DC0">
            <w:pPr>
              <w:pStyle w:val="TableParagraph"/>
              <w:rPr>
                <w:rFonts w:ascii="Book Antiqua" w:hAnsi="Book Antiqua"/>
                <w:sz w:val="18"/>
              </w:rPr>
            </w:pPr>
          </w:p>
        </w:tc>
      </w:tr>
    </w:tbl>
    <w:p w14:paraId="03FC5C2D" w14:textId="77777777" w:rsidR="00A17DC0" w:rsidRPr="00867131" w:rsidRDefault="00A17DC0">
      <w:pPr>
        <w:pStyle w:val="BodyText"/>
        <w:spacing w:before="8"/>
        <w:rPr>
          <w:rFonts w:ascii="Book Antiqua" w:hAnsi="Book Antiqua"/>
          <w:b/>
          <w:sz w:val="8"/>
        </w:rPr>
      </w:pPr>
    </w:p>
    <w:p w14:paraId="0368CADF" w14:textId="77777777" w:rsidR="00A17DC0" w:rsidRPr="00867131" w:rsidRDefault="00A17DC0">
      <w:pPr>
        <w:rPr>
          <w:rFonts w:ascii="Book Antiqua" w:hAnsi="Book Antiqua"/>
          <w:sz w:val="8"/>
        </w:rPr>
        <w:sectPr w:rsidR="00A17DC0" w:rsidRPr="00867131" w:rsidSect="003074F9">
          <w:pgSz w:w="11900" w:h="16860"/>
          <w:pgMar w:top="640" w:right="0" w:bottom="280" w:left="40" w:header="720" w:footer="720" w:gutter="0"/>
          <w:cols w:space="720"/>
        </w:sectPr>
      </w:pPr>
    </w:p>
    <w:p w14:paraId="663B7A0B" w14:textId="77777777" w:rsidR="00A17DC0" w:rsidRPr="00867131" w:rsidRDefault="0063104B">
      <w:pPr>
        <w:pStyle w:val="Heading3"/>
        <w:spacing w:before="100"/>
        <w:jc w:val="left"/>
        <w:rPr>
          <w:rFonts w:ascii="Book Antiqua" w:hAnsi="Book Antiqua"/>
          <w:spacing w:val="-4"/>
        </w:rPr>
      </w:pPr>
      <w:r w:rsidRPr="00867131">
        <w:rPr>
          <w:rFonts w:ascii="Book Antiqua" w:hAnsi="Book Antiqua"/>
          <w:spacing w:val="-2"/>
        </w:rPr>
        <w:t>From</w:t>
      </w:r>
      <w:r w:rsidRPr="00867131">
        <w:rPr>
          <w:rFonts w:ascii="Book Antiqua" w:hAnsi="Book Antiqua"/>
          <w:spacing w:val="-6"/>
        </w:rPr>
        <w:t xml:space="preserve"> </w:t>
      </w:r>
      <w:r w:rsidRPr="00867131">
        <w:rPr>
          <w:rFonts w:ascii="Book Antiqua" w:hAnsi="Book Antiqua"/>
          <w:spacing w:val="-2"/>
        </w:rPr>
        <w:t>NYEWASCO</w:t>
      </w:r>
      <w:r w:rsidRPr="00867131">
        <w:rPr>
          <w:rFonts w:ascii="Book Antiqua" w:hAnsi="Book Antiqua"/>
          <w:spacing w:val="-12"/>
        </w:rPr>
        <w:t xml:space="preserve"> </w:t>
      </w:r>
      <w:r w:rsidRPr="00867131">
        <w:rPr>
          <w:rFonts w:ascii="Book Antiqua" w:hAnsi="Book Antiqua"/>
          <w:spacing w:val="-2"/>
        </w:rPr>
        <w:t>SACCO</w:t>
      </w:r>
      <w:r w:rsidRPr="00867131">
        <w:rPr>
          <w:rFonts w:ascii="Book Antiqua" w:hAnsi="Book Antiqua"/>
          <w:spacing w:val="-9"/>
        </w:rPr>
        <w:t xml:space="preserve"> </w:t>
      </w:r>
      <w:r w:rsidRPr="00867131">
        <w:rPr>
          <w:rFonts w:ascii="Book Antiqua" w:hAnsi="Book Antiqua"/>
          <w:spacing w:val="-4"/>
        </w:rPr>
        <w:t>Desk</w:t>
      </w:r>
    </w:p>
    <w:p w14:paraId="12C5D835" w14:textId="77777777" w:rsidR="00FC5B8B" w:rsidRPr="00867131" w:rsidRDefault="00FC5B8B" w:rsidP="00FC5B8B">
      <w:pPr>
        <w:pStyle w:val="Heading3"/>
        <w:spacing w:before="100"/>
        <w:jc w:val="left"/>
        <w:rPr>
          <w:rFonts w:ascii="Book Antiqua" w:hAnsi="Book Antiqua"/>
          <w:spacing w:val="-4"/>
        </w:rPr>
      </w:pPr>
    </w:p>
    <w:p w14:paraId="4B04256C" w14:textId="77777777" w:rsidR="00FC5B8B" w:rsidRPr="00867131" w:rsidRDefault="00FC5B8B" w:rsidP="00FC5B8B">
      <w:pPr>
        <w:pStyle w:val="Heading3"/>
        <w:spacing w:before="100" w:line="276" w:lineRule="auto"/>
        <w:jc w:val="left"/>
        <w:rPr>
          <w:rFonts w:ascii="Book Antiqua" w:hAnsi="Book Antiqua"/>
          <w:spacing w:val="-4"/>
        </w:rPr>
      </w:pPr>
      <w:r w:rsidRPr="00867131">
        <w:rPr>
          <w:rFonts w:ascii="Book Antiqua" w:hAnsi="Book Antiqua"/>
          <w:spacing w:val="-4"/>
        </w:rPr>
        <w:t>USHIRIKA DAY</w:t>
      </w:r>
    </w:p>
    <w:p w14:paraId="791C749A" w14:textId="77777777" w:rsidR="00FC5B8B" w:rsidRPr="00867131" w:rsidRDefault="00FC5B8B" w:rsidP="00DB3012">
      <w:pPr>
        <w:pStyle w:val="Heading3"/>
        <w:spacing w:before="100" w:line="276" w:lineRule="auto"/>
        <w:ind w:right="737"/>
        <w:jc w:val="both"/>
        <w:rPr>
          <w:rFonts w:ascii="Book Antiqua" w:hAnsi="Book Antiqua"/>
          <w:b w:val="0"/>
          <w:spacing w:val="-4"/>
        </w:rPr>
      </w:pPr>
      <w:proofErr w:type="spellStart"/>
      <w:r w:rsidRPr="00867131">
        <w:rPr>
          <w:rFonts w:ascii="Book Antiqua" w:hAnsi="Book Antiqua"/>
          <w:b w:val="0"/>
          <w:spacing w:val="-4"/>
        </w:rPr>
        <w:t>Ushirika</w:t>
      </w:r>
      <w:proofErr w:type="spellEnd"/>
      <w:r w:rsidRPr="00867131">
        <w:rPr>
          <w:rFonts w:ascii="Book Antiqua" w:hAnsi="Book Antiqua"/>
          <w:b w:val="0"/>
          <w:spacing w:val="-4"/>
        </w:rPr>
        <w:t xml:space="preserve"> day is an annual held on the first Saturday of July at County level to increase awareness about cooperatives and promote their principles and values. This year celebrations will be held on 6</w:t>
      </w:r>
      <w:r w:rsidRPr="00867131">
        <w:rPr>
          <w:rFonts w:ascii="Book Antiqua" w:hAnsi="Book Antiqua"/>
          <w:b w:val="0"/>
          <w:spacing w:val="-4"/>
          <w:vertAlign w:val="superscript"/>
        </w:rPr>
        <w:t>th</w:t>
      </w:r>
      <w:r w:rsidRPr="00867131">
        <w:rPr>
          <w:rFonts w:ascii="Book Antiqua" w:hAnsi="Book Antiqua"/>
          <w:b w:val="0"/>
          <w:spacing w:val="-4"/>
        </w:rPr>
        <w:t xml:space="preserve"> July 2024 at the Governor’s Office ground. Last year, </w:t>
      </w:r>
      <w:proofErr w:type="spellStart"/>
      <w:r w:rsidRPr="00867131">
        <w:rPr>
          <w:rFonts w:ascii="Book Antiqua" w:hAnsi="Book Antiqua"/>
          <w:b w:val="0"/>
          <w:spacing w:val="-4"/>
        </w:rPr>
        <w:t>Nyewasco</w:t>
      </w:r>
      <w:proofErr w:type="spellEnd"/>
      <w:r w:rsidRPr="00867131">
        <w:rPr>
          <w:rFonts w:ascii="Book Antiqua" w:hAnsi="Book Antiqua"/>
          <w:b w:val="0"/>
          <w:spacing w:val="-4"/>
        </w:rPr>
        <w:t xml:space="preserve"> Sacco managed to scoop two awards</w:t>
      </w:r>
      <w:r w:rsidR="00985B0C" w:rsidRPr="00867131">
        <w:rPr>
          <w:rFonts w:ascii="Book Antiqua" w:hAnsi="Book Antiqua"/>
          <w:b w:val="0"/>
          <w:spacing w:val="-4"/>
        </w:rPr>
        <w:t>.</w:t>
      </w:r>
    </w:p>
    <w:p w14:paraId="53B22604" w14:textId="77777777" w:rsidR="00FC5B8B" w:rsidRPr="00867131" w:rsidRDefault="00FC5B8B" w:rsidP="00DB3012">
      <w:pPr>
        <w:pStyle w:val="Heading3"/>
        <w:spacing w:before="100" w:line="276" w:lineRule="auto"/>
        <w:ind w:right="737"/>
        <w:jc w:val="both"/>
        <w:rPr>
          <w:rFonts w:ascii="Book Antiqua" w:hAnsi="Book Antiqua"/>
          <w:b w:val="0"/>
          <w:spacing w:val="-4"/>
        </w:rPr>
      </w:pPr>
    </w:p>
    <w:p w14:paraId="74693AD8" w14:textId="77777777" w:rsidR="00FC5B8B" w:rsidRPr="00867131" w:rsidRDefault="00FC5B8B" w:rsidP="00DB3012">
      <w:pPr>
        <w:pStyle w:val="Heading3"/>
        <w:spacing w:before="100" w:line="276" w:lineRule="auto"/>
        <w:ind w:right="737"/>
        <w:jc w:val="both"/>
        <w:rPr>
          <w:rFonts w:ascii="Book Antiqua" w:hAnsi="Book Antiqua"/>
          <w:spacing w:val="-4"/>
        </w:rPr>
      </w:pPr>
      <w:r w:rsidRPr="00867131">
        <w:rPr>
          <w:rFonts w:ascii="Book Antiqua" w:hAnsi="Book Antiqua"/>
          <w:spacing w:val="-4"/>
        </w:rPr>
        <w:t>INSURANCE COVER</w:t>
      </w:r>
    </w:p>
    <w:p w14:paraId="0403770B" w14:textId="77777777" w:rsidR="00FC5B8B" w:rsidRPr="00867131" w:rsidRDefault="00FC5B8B" w:rsidP="00DB3012">
      <w:pPr>
        <w:pStyle w:val="Heading3"/>
        <w:spacing w:before="100" w:line="276" w:lineRule="auto"/>
        <w:ind w:right="737"/>
        <w:jc w:val="both"/>
        <w:rPr>
          <w:rFonts w:ascii="Book Antiqua" w:hAnsi="Book Antiqua"/>
          <w:b w:val="0"/>
          <w:spacing w:val="-4"/>
        </w:rPr>
      </w:pPr>
      <w:r w:rsidRPr="00867131">
        <w:rPr>
          <w:rFonts w:ascii="Book Antiqua" w:hAnsi="Book Antiqua"/>
          <w:b w:val="0"/>
          <w:spacing w:val="-4"/>
        </w:rPr>
        <w:t>The SACCO management wishes to inform cooperators that Loan insurance cover is currently being provided by ICEA Lion.</w:t>
      </w:r>
    </w:p>
    <w:p w14:paraId="13FA9D2B" w14:textId="77777777" w:rsidR="00FC5B8B" w:rsidRPr="00867131" w:rsidRDefault="00FC5B8B">
      <w:pPr>
        <w:pStyle w:val="Heading3"/>
        <w:spacing w:before="100"/>
        <w:jc w:val="left"/>
        <w:rPr>
          <w:rFonts w:ascii="Book Antiqua" w:hAnsi="Book Antiqua"/>
          <w:spacing w:val="-4"/>
        </w:rPr>
      </w:pPr>
    </w:p>
    <w:p w14:paraId="106C28A1" w14:textId="77777777" w:rsidR="00E52CBF" w:rsidRPr="00867131" w:rsidRDefault="00E52CBF" w:rsidP="00DB60ED">
      <w:pPr>
        <w:pStyle w:val="Heading3"/>
        <w:spacing w:before="100"/>
        <w:ind w:left="0"/>
        <w:jc w:val="left"/>
        <w:rPr>
          <w:rFonts w:ascii="Book Antiqua" w:hAnsi="Book Antiqua"/>
        </w:rPr>
      </w:pPr>
    </w:p>
    <w:p w14:paraId="205F7032" w14:textId="77777777" w:rsidR="00E52CBF" w:rsidRPr="00867131" w:rsidRDefault="00E52CBF" w:rsidP="00B919D9">
      <w:pPr>
        <w:rPr>
          <w:rFonts w:ascii="Book Antiqua" w:hAnsi="Book Antiqua"/>
        </w:rPr>
      </w:pPr>
      <w:bookmarkStart w:id="29" w:name="_bookmark13"/>
      <w:bookmarkEnd w:id="29"/>
    </w:p>
    <w:p w14:paraId="0860017D" w14:textId="77777777" w:rsidR="00E52CBF" w:rsidRPr="00867131" w:rsidRDefault="00E52CBF">
      <w:pPr>
        <w:pStyle w:val="Heading1"/>
        <w:spacing w:before="0"/>
        <w:ind w:left="516"/>
        <w:jc w:val="left"/>
        <w:rPr>
          <w:rFonts w:ascii="Book Antiqua" w:hAnsi="Book Antiqua"/>
          <w:color w:val="FFFFFF"/>
          <w:highlight w:val="blue"/>
        </w:rPr>
      </w:pPr>
    </w:p>
    <w:p w14:paraId="6625CB49" w14:textId="77777777" w:rsidR="00BD3842" w:rsidRPr="00867131" w:rsidRDefault="00BD3842">
      <w:pPr>
        <w:rPr>
          <w:rFonts w:ascii="Book Antiqua" w:hAnsi="Book Antiqua"/>
          <w:sz w:val="7"/>
        </w:rPr>
        <w:sectPr w:rsidR="00BD3842" w:rsidRPr="00867131" w:rsidSect="003074F9">
          <w:type w:val="continuous"/>
          <w:pgSz w:w="11900" w:h="16860"/>
          <w:pgMar w:top="380" w:right="0" w:bottom="280" w:left="40" w:header="720" w:footer="720" w:gutter="0"/>
          <w:cols w:space="720"/>
        </w:sectPr>
      </w:pPr>
    </w:p>
    <w:p w14:paraId="52F4962C" w14:textId="77777777" w:rsidR="00A17DC0" w:rsidRPr="00867131" w:rsidRDefault="0063104B">
      <w:pPr>
        <w:pStyle w:val="Heading1"/>
        <w:ind w:right="640"/>
        <w:rPr>
          <w:rFonts w:ascii="Book Antiqua" w:hAnsi="Book Antiqua"/>
          <w:color w:val="1976BB"/>
        </w:rPr>
      </w:pPr>
      <w:bookmarkStart w:id="30" w:name="_bookmark14"/>
      <w:bookmarkStart w:id="31" w:name="_Toc167721715"/>
      <w:bookmarkEnd w:id="30"/>
      <w:r w:rsidRPr="00867131">
        <w:rPr>
          <w:rFonts w:ascii="Book Antiqua" w:hAnsi="Book Antiqua"/>
          <w:color w:val="1976BB"/>
          <w:spacing w:val="-2"/>
        </w:rPr>
        <w:lastRenderedPageBreak/>
        <w:t>NYEWASCO</w:t>
      </w:r>
      <w:r w:rsidRPr="00867131">
        <w:rPr>
          <w:rFonts w:ascii="Book Antiqua" w:hAnsi="Book Antiqua"/>
          <w:color w:val="1976BB"/>
          <w:spacing w:val="-3"/>
        </w:rPr>
        <w:t xml:space="preserve"> </w:t>
      </w:r>
      <w:r w:rsidRPr="00867131">
        <w:rPr>
          <w:rFonts w:ascii="Book Antiqua" w:hAnsi="Book Antiqua"/>
          <w:color w:val="1976BB"/>
          <w:spacing w:val="-2"/>
        </w:rPr>
        <w:t>WELFARE</w:t>
      </w:r>
      <w:r w:rsidRPr="00867131">
        <w:rPr>
          <w:rFonts w:ascii="Book Antiqua" w:hAnsi="Book Antiqua"/>
          <w:color w:val="1976BB"/>
          <w:spacing w:val="-3"/>
        </w:rPr>
        <w:t xml:space="preserve"> </w:t>
      </w:r>
      <w:r w:rsidRPr="00867131">
        <w:rPr>
          <w:rFonts w:ascii="Book Antiqua" w:hAnsi="Book Antiqua"/>
          <w:color w:val="1976BB"/>
          <w:spacing w:val="-2"/>
        </w:rPr>
        <w:t>UPDATES</w:t>
      </w:r>
      <w:bookmarkEnd w:id="31"/>
    </w:p>
    <w:p w14:paraId="0C31E9FC" w14:textId="77777777" w:rsidR="00A17DC0" w:rsidRPr="00867131" w:rsidRDefault="0063104B">
      <w:pPr>
        <w:pStyle w:val="BodyText"/>
        <w:spacing w:before="9"/>
        <w:rPr>
          <w:rFonts w:ascii="Book Antiqua" w:hAnsi="Book Antiqua"/>
          <w:b/>
          <w:sz w:val="17"/>
        </w:rPr>
      </w:pPr>
      <w:r w:rsidRPr="00867131">
        <w:rPr>
          <w:rFonts w:ascii="Book Antiqua" w:hAnsi="Book Antiqua"/>
          <w:noProof/>
        </w:rPr>
        <w:drawing>
          <wp:anchor distT="0" distB="0" distL="0" distR="0" simplePos="0" relativeHeight="487619072" behindDoc="1" locked="0" layoutInCell="1" allowOverlap="1" wp14:anchorId="1FD82A37" wp14:editId="42D846DD">
            <wp:simplePos x="0" y="0"/>
            <wp:positionH relativeFrom="page">
              <wp:posOffset>457200</wp:posOffset>
            </wp:positionH>
            <wp:positionV relativeFrom="paragraph">
              <wp:posOffset>148767</wp:posOffset>
            </wp:positionV>
            <wp:extent cx="6493313" cy="996124"/>
            <wp:effectExtent l="0" t="0" r="0" b="0"/>
            <wp:wrapTopAndBottom/>
            <wp:docPr id="178" name="Image 178" descr="Welfare trusts were first created during the early 1900s as a way to provide social security for employees in the private sector. Today, they are still popular among companies who want to provide their employees with benefits without having to deal with the bureaucratic hassle and expense that comes with providing social security through the government. Another major difference between welfare societies and welfare trusts is their goal. A welfare society strives to provide its citizens with opportunities and resources so that they can improve their lives. A welfare trust, on the other hand, primarily focuses on providing benefits to its members so that they can live comfortably and without fear of financial hardship. A welfare society is one in which the government provides a safety net for its citizens, typically through social welfare programs. A welfare trust, on the other hand, is a type of organization in which the government provides support to a specific group of people, rather than directly to individuals. Mr Mohsin Ali Shah has over 38 years of experience as a Corporate Lawyer in Pakistan. He has a vast knowledge of all matters related to Corporate Law. Mr Mohsin Ali Shah is also a corporate lawyer who can help you with setting up your business in Pakistan or abroad as well as other legal issues such as company registration and trademark registration et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Welfare trusts were first created during the early 1900s as a way to provide social security for employees in the private sector. Today, they are still popular among companies who want to provide their employees with benefits without having to deal with the bureaucratic hassle and expense that comes with providing social security through the government. Another major difference between welfare societies and welfare trusts is their goal. A welfare society strives to provide its citizens with opportunities and resources so that they can improve their lives. A welfare trust, on the other hand, primarily focuses on providing benefits to its members so that they can live comfortably and without fear of financial hardship. A welfare society is one in which the government provides a safety net for its citizens, typically through social welfare programs. A welfare trust, on the other hand, is a type of organization in which the government provides support to a specific group of people, rather than directly to individuals. Mr Mohsin Ali Shah has over 38 years of experience as a Corporate Lawyer in Pakistan. He has a vast knowledge of all matters related to Corporate Law. Mr Mohsin Ali Shah is also a corporate lawyer who can help you with setting up your business in Pakistan or abroad as well as other legal issues such as company registration and trademark registration etc."/>
                    <pic:cNvPicPr/>
                  </pic:nvPicPr>
                  <pic:blipFill>
                    <a:blip r:embed="rId87" cstate="print"/>
                    <a:stretch>
                      <a:fillRect/>
                    </a:stretch>
                  </pic:blipFill>
                  <pic:spPr>
                    <a:xfrm>
                      <a:off x="0" y="0"/>
                      <a:ext cx="6493313" cy="996124"/>
                    </a:xfrm>
                    <a:prstGeom prst="rect">
                      <a:avLst/>
                    </a:prstGeom>
                  </pic:spPr>
                </pic:pic>
              </a:graphicData>
            </a:graphic>
          </wp:anchor>
        </w:drawing>
      </w:r>
    </w:p>
    <w:p w14:paraId="71EA0D69" w14:textId="77777777" w:rsidR="00A17DC0" w:rsidRPr="00867131" w:rsidRDefault="0063104B" w:rsidP="002A4990">
      <w:pPr>
        <w:pStyle w:val="BodyText"/>
        <w:spacing w:before="109" w:line="276" w:lineRule="auto"/>
        <w:ind w:left="780" w:right="2152"/>
        <w:jc w:val="both"/>
        <w:rPr>
          <w:rFonts w:ascii="Book Antiqua" w:hAnsi="Book Antiqua"/>
        </w:rPr>
      </w:pPr>
      <w:r w:rsidRPr="00867131">
        <w:rPr>
          <w:rFonts w:ascii="Book Antiqua" w:hAnsi="Book Antiqua"/>
        </w:rPr>
        <w:t>The</w:t>
      </w:r>
      <w:r w:rsidRPr="00867131">
        <w:rPr>
          <w:rFonts w:ascii="Book Antiqua" w:hAnsi="Book Antiqua"/>
          <w:spacing w:val="-16"/>
        </w:rPr>
        <w:t xml:space="preserve"> </w:t>
      </w:r>
      <w:r w:rsidRPr="00867131">
        <w:rPr>
          <w:rFonts w:ascii="Book Antiqua" w:hAnsi="Book Antiqua"/>
        </w:rPr>
        <w:t>welfare</w:t>
      </w:r>
      <w:r w:rsidRPr="00867131">
        <w:rPr>
          <w:rFonts w:ascii="Book Antiqua" w:hAnsi="Book Antiqua"/>
          <w:spacing w:val="-15"/>
        </w:rPr>
        <w:t xml:space="preserve"> </w:t>
      </w:r>
      <w:r w:rsidRPr="00867131">
        <w:rPr>
          <w:rFonts w:ascii="Book Antiqua" w:hAnsi="Book Antiqua"/>
        </w:rPr>
        <w:t>group's</w:t>
      </w:r>
      <w:r w:rsidRPr="00867131">
        <w:rPr>
          <w:rFonts w:ascii="Book Antiqua" w:hAnsi="Book Antiqua"/>
          <w:spacing w:val="-15"/>
        </w:rPr>
        <w:t xml:space="preserve"> </w:t>
      </w:r>
      <w:r w:rsidRPr="00867131">
        <w:rPr>
          <w:rFonts w:ascii="Book Antiqua" w:hAnsi="Book Antiqua"/>
        </w:rPr>
        <w:t>main</w:t>
      </w:r>
      <w:r w:rsidRPr="00867131">
        <w:rPr>
          <w:rFonts w:ascii="Book Antiqua" w:hAnsi="Book Antiqua"/>
          <w:spacing w:val="-15"/>
        </w:rPr>
        <w:t xml:space="preserve"> </w:t>
      </w:r>
      <w:r w:rsidRPr="00867131">
        <w:rPr>
          <w:rFonts w:ascii="Book Antiqua" w:hAnsi="Book Antiqua"/>
        </w:rPr>
        <w:t>objective</w:t>
      </w:r>
      <w:r w:rsidRPr="00867131">
        <w:rPr>
          <w:rFonts w:ascii="Book Antiqua" w:hAnsi="Book Antiqua"/>
          <w:spacing w:val="-15"/>
        </w:rPr>
        <w:t xml:space="preserve"> </w:t>
      </w:r>
      <w:r w:rsidRPr="00867131">
        <w:rPr>
          <w:rFonts w:ascii="Book Antiqua" w:hAnsi="Book Antiqua"/>
        </w:rPr>
        <w:t>is</w:t>
      </w:r>
      <w:r w:rsidRPr="00867131">
        <w:rPr>
          <w:rFonts w:ascii="Book Antiqua" w:hAnsi="Book Antiqua"/>
          <w:spacing w:val="-15"/>
        </w:rPr>
        <w:t xml:space="preserve"> </w:t>
      </w:r>
      <w:r w:rsidRPr="00867131">
        <w:rPr>
          <w:rFonts w:ascii="Book Antiqua" w:hAnsi="Book Antiqua"/>
        </w:rPr>
        <w:t>to</w:t>
      </w:r>
      <w:r w:rsidRPr="00867131">
        <w:rPr>
          <w:rFonts w:ascii="Book Antiqua" w:hAnsi="Book Antiqua"/>
          <w:spacing w:val="-15"/>
        </w:rPr>
        <w:t xml:space="preserve"> </w:t>
      </w:r>
      <w:r w:rsidRPr="00867131">
        <w:rPr>
          <w:rFonts w:ascii="Book Antiqua" w:hAnsi="Book Antiqua"/>
        </w:rPr>
        <w:t>provide</w:t>
      </w:r>
      <w:r w:rsidRPr="00867131">
        <w:rPr>
          <w:rFonts w:ascii="Book Antiqua" w:hAnsi="Book Antiqua"/>
          <w:spacing w:val="-15"/>
        </w:rPr>
        <w:t xml:space="preserve"> </w:t>
      </w:r>
      <w:r w:rsidRPr="00867131">
        <w:rPr>
          <w:rFonts w:ascii="Book Antiqua" w:hAnsi="Book Antiqua"/>
        </w:rPr>
        <w:t>financial</w:t>
      </w:r>
      <w:r w:rsidRPr="00867131">
        <w:rPr>
          <w:rFonts w:ascii="Book Antiqua" w:hAnsi="Book Antiqua"/>
          <w:spacing w:val="-15"/>
        </w:rPr>
        <w:t xml:space="preserve"> </w:t>
      </w:r>
      <w:r w:rsidRPr="00867131">
        <w:rPr>
          <w:rFonts w:ascii="Book Antiqua" w:hAnsi="Book Antiqua"/>
        </w:rPr>
        <w:t>support</w:t>
      </w:r>
      <w:r w:rsidRPr="00867131">
        <w:rPr>
          <w:rFonts w:ascii="Book Antiqua" w:hAnsi="Book Antiqua"/>
          <w:spacing w:val="-15"/>
        </w:rPr>
        <w:t xml:space="preserve"> </w:t>
      </w:r>
      <w:r w:rsidRPr="00867131">
        <w:rPr>
          <w:rFonts w:ascii="Book Antiqua" w:hAnsi="Book Antiqua"/>
        </w:rPr>
        <w:t>to</w:t>
      </w:r>
      <w:r w:rsidRPr="00867131">
        <w:rPr>
          <w:rFonts w:ascii="Book Antiqua" w:hAnsi="Book Antiqua"/>
          <w:spacing w:val="-15"/>
        </w:rPr>
        <w:t xml:space="preserve"> </w:t>
      </w:r>
      <w:r w:rsidRPr="00867131">
        <w:rPr>
          <w:rFonts w:ascii="Book Antiqua" w:hAnsi="Book Antiqua"/>
        </w:rPr>
        <w:t>members</w:t>
      </w:r>
      <w:r w:rsidRPr="00867131">
        <w:rPr>
          <w:rFonts w:ascii="Book Antiqua" w:hAnsi="Book Antiqua"/>
          <w:spacing w:val="-15"/>
        </w:rPr>
        <w:t xml:space="preserve"> </w:t>
      </w:r>
      <w:r w:rsidRPr="00867131">
        <w:rPr>
          <w:rFonts w:ascii="Book Antiqua" w:hAnsi="Book Antiqua"/>
        </w:rPr>
        <w:t>during times of need. In that line, members should acquaint themselves with the following articles as summarized;</w:t>
      </w:r>
    </w:p>
    <w:p w14:paraId="3B115D12" w14:textId="77777777" w:rsidR="00A17DC0" w:rsidRPr="00867131" w:rsidRDefault="0063104B" w:rsidP="002A4990">
      <w:pPr>
        <w:pStyle w:val="ListParagraph"/>
        <w:numPr>
          <w:ilvl w:val="0"/>
          <w:numId w:val="4"/>
        </w:numPr>
        <w:tabs>
          <w:tab w:val="left" w:pos="1199"/>
          <w:tab w:val="left" w:pos="1201"/>
        </w:tabs>
        <w:spacing w:before="1" w:line="276" w:lineRule="auto"/>
        <w:ind w:right="2153"/>
        <w:jc w:val="both"/>
        <w:rPr>
          <w:rFonts w:ascii="Book Antiqua" w:hAnsi="Book Antiqua"/>
          <w:sz w:val="24"/>
        </w:rPr>
      </w:pPr>
      <w:r w:rsidRPr="00867131">
        <w:rPr>
          <w:rFonts w:ascii="Book Antiqua" w:hAnsi="Book Antiqua"/>
          <w:sz w:val="24"/>
        </w:rPr>
        <w:t xml:space="preserve">Membership is open to all NYEWASCO employees. Each Registered member contributes </w:t>
      </w:r>
      <w:proofErr w:type="spellStart"/>
      <w:r w:rsidRPr="00867131">
        <w:rPr>
          <w:rFonts w:ascii="Book Antiqua" w:hAnsi="Book Antiqua"/>
          <w:sz w:val="24"/>
        </w:rPr>
        <w:t>Kshs</w:t>
      </w:r>
      <w:proofErr w:type="spellEnd"/>
      <w:r w:rsidRPr="00867131">
        <w:rPr>
          <w:rFonts w:ascii="Book Antiqua" w:hAnsi="Book Antiqua"/>
          <w:sz w:val="24"/>
        </w:rPr>
        <w:t xml:space="preserve"> 500.00 per month which is deducted at the point of payroll processing. To qualify for benefits from the group:</w:t>
      </w:r>
    </w:p>
    <w:p w14:paraId="242C52FB" w14:textId="77777777" w:rsidR="00A17DC0" w:rsidRPr="00867131" w:rsidRDefault="0063104B" w:rsidP="002A4990">
      <w:pPr>
        <w:pStyle w:val="BodyText"/>
        <w:spacing w:before="165" w:line="276" w:lineRule="auto"/>
        <w:ind w:left="780"/>
        <w:jc w:val="both"/>
        <w:rPr>
          <w:rFonts w:ascii="Book Antiqua" w:hAnsi="Book Antiqua"/>
        </w:rPr>
      </w:pPr>
      <w:r w:rsidRPr="00867131">
        <w:rPr>
          <w:rFonts w:ascii="Book Antiqua" w:hAnsi="Book Antiqua"/>
        </w:rPr>
        <w:t>To</w:t>
      </w:r>
      <w:r w:rsidRPr="00867131">
        <w:rPr>
          <w:rFonts w:ascii="Book Antiqua" w:hAnsi="Book Antiqua"/>
          <w:spacing w:val="-7"/>
        </w:rPr>
        <w:t xml:space="preserve"> </w:t>
      </w:r>
      <w:r w:rsidRPr="00867131">
        <w:rPr>
          <w:rFonts w:ascii="Book Antiqua" w:hAnsi="Book Antiqua"/>
        </w:rPr>
        <w:t>qualify</w:t>
      </w:r>
      <w:r w:rsidRPr="00867131">
        <w:rPr>
          <w:rFonts w:ascii="Book Antiqua" w:hAnsi="Book Antiqua"/>
          <w:spacing w:val="-7"/>
        </w:rPr>
        <w:t xml:space="preserve"> </w:t>
      </w:r>
      <w:r w:rsidRPr="00867131">
        <w:rPr>
          <w:rFonts w:ascii="Book Antiqua" w:hAnsi="Book Antiqua"/>
        </w:rPr>
        <w:t>for</w:t>
      </w:r>
      <w:r w:rsidRPr="00867131">
        <w:rPr>
          <w:rFonts w:ascii="Book Antiqua" w:hAnsi="Book Antiqua"/>
          <w:spacing w:val="-6"/>
        </w:rPr>
        <w:t xml:space="preserve"> </w:t>
      </w:r>
      <w:r w:rsidRPr="00867131">
        <w:rPr>
          <w:rFonts w:ascii="Book Antiqua" w:hAnsi="Book Antiqua"/>
        </w:rPr>
        <w:t>benefits</w:t>
      </w:r>
      <w:r w:rsidRPr="00867131">
        <w:rPr>
          <w:rFonts w:ascii="Book Antiqua" w:hAnsi="Book Antiqua"/>
          <w:spacing w:val="-11"/>
        </w:rPr>
        <w:t xml:space="preserve"> </w:t>
      </w:r>
      <w:r w:rsidRPr="00867131">
        <w:rPr>
          <w:rFonts w:ascii="Book Antiqua" w:hAnsi="Book Antiqua"/>
        </w:rPr>
        <w:t>from</w:t>
      </w:r>
      <w:r w:rsidRPr="00867131">
        <w:rPr>
          <w:rFonts w:ascii="Book Antiqua" w:hAnsi="Book Antiqua"/>
          <w:spacing w:val="-7"/>
        </w:rPr>
        <w:t xml:space="preserve"> </w:t>
      </w:r>
      <w:r w:rsidRPr="00867131">
        <w:rPr>
          <w:rFonts w:ascii="Book Antiqua" w:hAnsi="Book Antiqua"/>
        </w:rPr>
        <w:t>the</w:t>
      </w:r>
      <w:r w:rsidRPr="00867131">
        <w:rPr>
          <w:rFonts w:ascii="Book Antiqua" w:hAnsi="Book Antiqua"/>
          <w:spacing w:val="-8"/>
        </w:rPr>
        <w:t xml:space="preserve"> </w:t>
      </w:r>
      <w:r w:rsidRPr="00867131">
        <w:rPr>
          <w:rFonts w:ascii="Book Antiqua" w:hAnsi="Book Antiqua"/>
          <w:spacing w:val="-2"/>
        </w:rPr>
        <w:t>group:</w:t>
      </w:r>
    </w:p>
    <w:p w14:paraId="5378400C" w14:textId="77777777" w:rsidR="00A17DC0" w:rsidRPr="00867131" w:rsidRDefault="0063104B" w:rsidP="002A4990">
      <w:pPr>
        <w:pStyle w:val="ListParagraph"/>
        <w:numPr>
          <w:ilvl w:val="0"/>
          <w:numId w:val="3"/>
        </w:numPr>
        <w:tabs>
          <w:tab w:val="left" w:pos="1499"/>
        </w:tabs>
        <w:spacing w:before="55" w:line="276" w:lineRule="auto"/>
        <w:ind w:left="1499" w:hanging="719"/>
        <w:jc w:val="both"/>
        <w:rPr>
          <w:rFonts w:ascii="Book Antiqua" w:hAnsi="Book Antiqua"/>
          <w:sz w:val="24"/>
        </w:rPr>
      </w:pPr>
      <w:r w:rsidRPr="00867131">
        <w:rPr>
          <w:rFonts w:ascii="Book Antiqua" w:hAnsi="Book Antiqua"/>
          <w:sz w:val="24"/>
        </w:rPr>
        <w:t>A</w:t>
      </w:r>
      <w:r w:rsidRPr="00867131">
        <w:rPr>
          <w:rFonts w:ascii="Book Antiqua" w:hAnsi="Book Antiqua"/>
          <w:spacing w:val="-13"/>
          <w:sz w:val="24"/>
        </w:rPr>
        <w:t xml:space="preserve"> </w:t>
      </w:r>
      <w:r w:rsidRPr="00867131">
        <w:rPr>
          <w:rFonts w:ascii="Book Antiqua" w:hAnsi="Book Antiqua"/>
          <w:sz w:val="24"/>
        </w:rPr>
        <w:t>new</w:t>
      </w:r>
      <w:r w:rsidRPr="00867131">
        <w:rPr>
          <w:rFonts w:ascii="Book Antiqua" w:hAnsi="Book Antiqua"/>
          <w:spacing w:val="-13"/>
          <w:sz w:val="24"/>
        </w:rPr>
        <w:t xml:space="preserve"> </w:t>
      </w:r>
      <w:r w:rsidRPr="00867131">
        <w:rPr>
          <w:rFonts w:ascii="Book Antiqua" w:hAnsi="Book Antiqua"/>
          <w:sz w:val="24"/>
        </w:rPr>
        <w:t>employee</w:t>
      </w:r>
      <w:r w:rsidRPr="00867131">
        <w:rPr>
          <w:rFonts w:ascii="Book Antiqua" w:hAnsi="Book Antiqua"/>
          <w:spacing w:val="-10"/>
          <w:sz w:val="24"/>
        </w:rPr>
        <w:t xml:space="preserve"> </w:t>
      </w:r>
      <w:r w:rsidRPr="00867131">
        <w:rPr>
          <w:rFonts w:ascii="Book Antiqua" w:hAnsi="Book Antiqua"/>
          <w:sz w:val="24"/>
        </w:rPr>
        <w:t>benefits</w:t>
      </w:r>
      <w:r w:rsidRPr="00867131">
        <w:rPr>
          <w:rFonts w:ascii="Book Antiqua" w:hAnsi="Book Antiqua"/>
          <w:spacing w:val="-12"/>
          <w:sz w:val="24"/>
        </w:rPr>
        <w:t xml:space="preserve"> </w:t>
      </w:r>
      <w:r w:rsidRPr="00867131">
        <w:rPr>
          <w:rFonts w:ascii="Book Antiqua" w:hAnsi="Book Antiqua"/>
          <w:sz w:val="24"/>
        </w:rPr>
        <w:t>after</w:t>
      </w:r>
      <w:r w:rsidRPr="00867131">
        <w:rPr>
          <w:rFonts w:ascii="Book Antiqua" w:hAnsi="Book Antiqua"/>
          <w:spacing w:val="-11"/>
          <w:sz w:val="24"/>
        </w:rPr>
        <w:t xml:space="preserve"> </w:t>
      </w:r>
      <w:r w:rsidRPr="00867131">
        <w:rPr>
          <w:rFonts w:ascii="Book Antiqua" w:hAnsi="Book Antiqua"/>
          <w:sz w:val="24"/>
        </w:rPr>
        <w:t>the</w:t>
      </w:r>
      <w:r w:rsidRPr="00867131">
        <w:rPr>
          <w:rFonts w:ascii="Book Antiqua" w:hAnsi="Book Antiqua"/>
          <w:spacing w:val="-10"/>
          <w:sz w:val="24"/>
        </w:rPr>
        <w:t xml:space="preserve"> </w:t>
      </w:r>
      <w:r w:rsidRPr="00867131">
        <w:rPr>
          <w:rFonts w:ascii="Book Antiqua" w:hAnsi="Book Antiqua"/>
          <w:sz w:val="24"/>
        </w:rPr>
        <w:t>first-month</w:t>
      </w:r>
      <w:r w:rsidRPr="00867131">
        <w:rPr>
          <w:rFonts w:ascii="Book Antiqua" w:hAnsi="Book Antiqua"/>
          <w:spacing w:val="-15"/>
          <w:sz w:val="24"/>
        </w:rPr>
        <w:t xml:space="preserve"> </w:t>
      </w:r>
      <w:r w:rsidRPr="00867131">
        <w:rPr>
          <w:rFonts w:ascii="Book Antiqua" w:hAnsi="Book Antiqua"/>
          <w:spacing w:val="-2"/>
          <w:sz w:val="24"/>
        </w:rPr>
        <w:t>deduction.</w:t>
      </w:r>
    </w:p>
    <w:p w14:paraId="473DF688" w14:textId="77777777" w:rsidR="00A17DC0" w:rsidRPr="00867131" w:rsidRDefault="0063104B" w:rsidP="002A4990">
      <w:pPr>
        <w:pStyle w:val="ListParagraph"/>
        <w:numPr>
          <w:ilvl w:val="0"/>
          <w:numId w:val="3"/>
        </w:numPr>
        <w:tabs>
          <w:tab w:val="left" w:pos="1499"/>
        </w:tabs>
        <w:spacing w:before="55" w:line="276" w:lineRule="auto"/>
        <w:ind w:left="1499" w:hanging="719"/>
        <w:jc w:val="both"/>
        <w:rPr>
          <w:rFonts w:ascii="Book Antiqua" w:hAnsi="Book Antiqua"/>
          <w:sz w:val="24"/>
        </w:rPr>
      </w:pPr>
      <w:r w:rsidRPr="00867131">
        <w:rPr>
          <w:rFonts w:ascii="Book Antiqua" w:hAnsi="Book Antiqua"/>
          <w:sz w:val="24"/>
        </w:rPr>
        <w:t>An</w:t>
      </w:r>
      <w:r w:rsidRPr="00867131">
        <w:rPr>
          <w:rFonts w:ascii="Book Antiqua" w:hAnsi="Book Antiqua"/>
          <w:spacing w:val="-11"/>
          <w:sz w:val="24"/>
        </w:rPr>
        <w:t xml:space="preserve"> </w:t>
      </w:r>
      <w:r w:rsidRPr="00867131">
        <w:rPr>
          <w:rFonts w:ascii="Book Antiqua" w:hAnsi="Book Antiqua"/>
          <w:sz w:val="24"/>
        </w:rPr>
        <w:t>existing</w:t>
      </w:r>
      <w:r w:rsidRPr="00867131">
        <w:rPr>
          <w:rFonts w:ascii="Book Antiqua" w:hAnsi="Book Antiqua"/>
          <w:spacing w:val="-9"/>
          <w:sz w:val="24"/>
        </w:rPr>
        <w:t xml:space="preserve"> </w:t>
      </w:r>
      <w:r w:rsidRPr="00867131">
        <w:rPr>
          <w:rFonts w:ascii="Book Antiqua" w:hAnsi="Book Antiqua"/>
          <w:sz w:val="24"/>
        </w:rPr>
        <w:t>employee</w:t>
      </w:r>
      <w:r w:rsidRPr="00867131">
        <w:rPr>
          <w:rFonts w:ascii="Book Antiqua" w:hAnsi="Book Antiqua"/>
          <w:spacing w:val="-13"/>
          <w:sz w:val="24"/>
        </w:rPr>
        <w:t xml:space="preserve"> </w:t>
      </w:r>
      <w:r w:rsidRPr="00867131">
        <w:rPr>
          <w:rFonts w:ascii="Book Antiqua" w:hAnsi="Book Antiqua"/>
          <w:sz w:val="24"/>
        </w:rPr>
        <w:t>benefits</w:t>
      </w:r>
      <w:r w:rsidRPr="00867131">
        <w:rPr>
          <w:rFonts w:ascii="Book Antiqua" w:hAnsi="Book Antiqua"/>
          <w:spacing w:val="-10"/>
          <w:sz w:val="24"/>
        </w:rPr>
        <w:t xml:space="preserve"> </w:t>
      </w:r>
      <w:r w:rsidRPr="00867131">
        <w:rPr>
          <w:rFonts w:ascii="Book Antiqua" w:hAnsi="Book Antiqua"/>
          <w:sz w:val="24"/>
        </w:rPr>
        <w:t>after</w:t>
      </w:r>
      <w:r w:rsidRPr="00867131">
        <w:rPr>
          <w:rFonts w:ascii="Book Antiqua" w:hAnsi="Book Antiqua"/>
          <w:spacing w:val="-7"/>
          <w:sz w:val="24"/>
        </w:rPr>
        <w:t xml:space="preserve"> </w:t>
      </w:r>
      <w:r w:rsidRPr="00867131">
        <w:rPr>
          <w:rFonts w:ascii="Book Antiqua" w:hAnsi="Book Antiqua"/>
          <w:b/>
          <w:sz w:val="24"/>
        </w:rPr>
        <w:t>6</w:t>
      </w:r>
      <w:r w:rsidRPr="00867131">
        <w:rPr>
          <w:rFonts w:ascii="Book Antiqua" w:hAnsi="Book Antiqua"/>
          <w:b/>
          <w:spacing w:val="-10"/>
          <w:sz w:val="24"/>
        </w:rPr>
        <w:t xml:space="preserve"> </w:t>
      </w:r>
      <w:r w:rsidRPr="00867131">
        <w:rPr>
          <w:rFonts w:ascii="Book Antiqua" w:hAnsi="Book Antiqua"/>
          <w:b/>
          <w:sz w:val="24"/>
        </w:rPr>
        <w:t>months</w:t>
      </w:r>
      <w:r w:rsidRPr="00867131">
        <w:rPr>
          <w:rFonts w:ascii="Book Antiqua" w:hAnsi="Book Antiqua"/>
          <w:b/>
          <w:spacing w:val="-10"/>
          <w:sz w:val="24"/>
        </w:rPr>
        <w:t xml:space="preserve"> </w:t>
      </w:r>
      <w:r w:rsidRPr="00867131">
        <w:rPr>
          <w:rFonts w:ascii="Book Antiqua" w:hAnsi="Book Antiqua"/>
          <w:sz w:val="24"/>
        </w:rPr>
        <w:t>of</w:t>
      </w:r>
      <w:r w:rsidRPr="00867131">
        <w:rPr>
          <w:rFonts w:ascii="Book Antiqua" w:hAnsi="Book Antiqua"/>
          <w:spacing w:val="-10"/>
          <w:sz w:val="24"/>
        </w:rPr>
        <w:t xml:space="preserve"> </w:t>
      </w:r>
      <w:r w:rsidRPr="00867131">
        <w:rPr>
          <w:rFonts w:ascii="Book Antiqua" w:hAnsi="Book Antiqua"/>
          <w:spacing w:val="-2"/>
          <w:sz w:val="24"/>
        </w:rPr>
        <w:t>Contribution.</w:t>
      </w:r>
    </w:p>
    <w:p w14:paraId="2F27A802" w14:textId="77777777" w:rsidR="00A17DC0" w:rsidRPr="00867131" w:rsidRDefault="00A17DC0" w:rsidP="002A4990">
      <w:pPr>
        <w:pStyle w:val="BodyText"/>
        <w:spacing w:before="114" w:line="276" w:lineRule="auto"/>
        <w:rPr>
          <w:rFonts w:ascii="Book Antiqua" w:hAnsi="Book Antiqua"/>
        </w:rPr>
      </w:pPr>
    </w:p>
    <w:p w14:paraId="1F651E15" w14:textId="77777777" w:rsidR="0070171F" w:rsidRPr="00867131" w:rsidRDefault="0070171F" w:rsidP="0070171F">
      <w:pPr>
        <w:jc w:val="both"/>
        <w:rPr>
          <w:rFonts w:ascii="Book Antiqua" w:hAnsi="Book Antiqua"/>
          <w:sz w:val="24"/>
          <w:szCs w:val="24"/>
        </w:rPr>
      </w:pPr>
    </w:p>
    <w:p w14:paraId="053FDECE" w14:textId="77777777" w:rsidR="0070171F" w:rsidRPr="00867131" w:rsidRDefault="0024307D" w:rsidP="0024307D">
      <w:pPr>
        <w:widowControl/>
        <w:autoSpaceDE/>
        <w:autoSpaceDN/>
        <w:spacing w:after="160" w:line="259" w:lineRule="auto"/>
        <w:ind w:left="360"/>
        <w:contextualSpacing/>
        <w:jc w:val="both"/>
        <w:rPr>
          <w:rFonts w:ascii="Book Antiqua" w:hAnsi="Book Antiqua"/>
          <w:sz w:val="24"/>
          <w:szCs w:val="24"/>
        </w:rPr>
      </w:pPr>
      <w:r w:rsidRPr="00867131">
        <w:rPr>
          <w:rFonts w:ascii="Book Antiqua" w:hAnsi="Book Antiqua"/>
          <w:sz w:val="24"/>
          <w:szCs w:val="24"/>
        </w:rPr>
        <w:t xml:space="preserve">       </w:t>
      </w:r>
      <w:r w:rsidR="0070171F" w:rsidRPr="00867131">
        <w:rPr>
          <w:rFonts w:ascii="Book Antiqua" w:hAnsi="Book Antiqua"/>
          <w:sz w:val="24"/>
          <w:szCs w:val="24"/>
        </w:rPr>
        <w:t>The following are the summarized benefits as tabled below</w:t>
      </w:r>
    </w:p>
    <w:tbl>
      <w:tblPr>
        <w:tblStyle w:val="GridTable5Dark-Accent1"/>
        <w:tblW w:w="10366"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7"/>
        <w:gridCol w:w="1076"/>
        <w:gridCol w:w="1660"/>
        <w:gridCol w:w="1404"/>
        <w:gridCol w:w="1398"/>
        <w:gridCol w:w="1804"/>
        <w:gridCol w:w="1537"/>
      </w:tblGrid>
      <w:tr w:rsidR="0070171F" w:rsidRPr="00867131" w14:paraId="57767FD3" w14:textId="77777777" w:rsidTr="0070171F">
        <w:trPr>
          <w:cnfStyle w:val="100000000000" w:firstRow="1" w:lastRow="0" w:firstColumn="0" w:lastColumn="0" w:oddVBand="0" w:evenVBand="0" w:oddHBand="0"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10366" w:type="dxa"/>
            <w:gridSpan w:val="7"/>
            <w:tcBorders>
              <w:top w:val="none" w:sz="0" w:space="0" w:color="auto"/>
              <w:left w:val="none" w:sz="0" w:space="0" w:color="auto"/>
              <w:right w:val="none" w:sz="0" w:space="0" w:color="auto"/>
            </w:tcBorders>
            <w:noWrap/>
            <w:hideMark/>
          </w:tcPr>
          <w:p w14:paraId="7E5329C6" w14:textId="77777777" w:rsidR="0070171F" w:rsidRPr="00867131" w:rsidRDefault="0070171F" w:rsidP="0070171F">
            <w:pPr>
              <w:jc w:val="center"/>
              <w:rPr>
                <w:rFonts w:ascii="Book Antiqua" w:hAnsi="Book Antiqua"/>
                <w:sz w:val="24"/>
                <w:szCs w:val="24"/>
              </w:rPr>
            </w:pPr>
            <w:r w:rsidRPr="00867131">
              <w:rPr>
                <w:rFonts w:ascii="Book Antiqua" w:hAnsi="Book Antiqua"/>
                <w:sz w:val="24"/>
                <w:szCs w:val="24"/>
              </w:rPr>
              <w:t>WELFARE BENEFICIARY TABLE</w:t>
            </w:r>
          </w:p>
        </w:tc>
      </w:tr>
      <w:tr w:rsidR="0070171F" w:rsidRPr="00867131" w14:paraId="545FA3BF" w14:textId="77777777" w:rsidTr="0070171F">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487" w:type="dxa"/>
            <w:noWrap/>
            <w:hideMark/>
          </w:tcPr>
          <w:p w14:paraId="781294E5" w14:textId="77777777" w:rsidR="0070171F" w:rsidRPr="00867131" w:rsidRDefault="0070171F" w:rsidP="0070171F">
            <w:pPr>
              <w:jc w:val="center"/>
              <w:rPr>
                <w:rFonts w:ascii="Book Antiqua" w:hAnsi="Book Antiqua"/>
                <w:sz w:val="20"/>
                <w:szCs w:val="24"/>
              </w:rPr>
            </w:pPr>
            <w:r w:rsidRPr="00867131">
              <w:rPr>
                <w:rFonts w:ascii="Book Antiqua" w:hAnsi="Book Antiqua"/>
                <w:sz w:val="20"/>
                <w:szCs w:val="24"/>
              </w:rPr>
              <w:t>Details</w:t>
            </w:r>
          </w:p>
        </w:tc>
        <w:tc>
          <w:tcPr>
            <w:tcW w:w="1076" w:type="dxa"/>
            <w:noWrap/>
            <w:hideMark/>
          </w:tcPr>
          <w:p w14:paraId="7BE70DD3"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Medical</w:t>
            </w:r>
          </w:p>
        </w:tc>
        <w:tc>
          <w:tcPr>
            <w:tcW w:w="1660" w:type="dxa"/>
            <w:noWrap/>
            <w:hideMark/>
          </w:tcPr>
          <w:p w14:paraId="6A0A4293"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Death</w:t>
            </w:r>
          </w:p>
        </w:tc>
        <w:tc>
          <w:tcPr>
            <w:tcW w:w="1404" w:type="dxa"/>
            <w:noWrap/>
            <w:hideMark/>
          </w:tcPr>
          <w:p w14:paraId="26A8E309" w14:textId="77777777" w:rsidR="00E92BA5"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Maternity/</w:t>
            </w:r>
          </w:p>
          <w:p w14:paraId="381A9DBF"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Paternity</w:t>
            </w:r>
          </w:p>
        </w:tc>
        <w:tc>
          <w:tcPr>
            <w:tcW w:w="1398" w:type="dxa"/>
            <w:noWrap/>
            <w:hideMark/>
          </w:tcPr>
          <w:p w14:paraId="70227B2E"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Wedding</w:t>
            </w:r>
          </w:p>
        </w:tc>
        <w:tc>
          <w:tcPr>
            <w:tcW w:w="1804" w:type="dxa"/>
            <w:noWrap/>
            <w:hideMark/>
          </w:tcPr>
          <w:p w14:paraId="75DC88E5"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Exit of Service</w:t>
            </w:r>
          </w:p>
        </w:tc>
        <w:tc>
          <w:tcPr>
            <w:tcW w:w="1533" w:type="dxa"/>
            <w:noWrap/>
            <w:hideMark/>
          </w:tcPr>
          <w:p w14:paraId="287CBCB1"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4"/>
              </w:rPr>
            </w:pPr>
            <w:r w:rsidRPr="00867131">
              <w:rPr>
                <w:rFonts w:ascii="Book Antiqua" w:hAnsi="Book Antiqua"/>
                <w:b/>
                <w:bCs/>
                <w:sz w:val="20"/>
                <w:szCs w:val="24"/>
              </w:rPr>
              <w:t>Beneficiary</w:t>
            </w:r>
          </w:p>
        </w:tc>
      </w:tr>
      <w:tr w:rsidR="0070171F" w:rsidRPr="00867131" w14:paraId="0BBA20B1" w14:textId="77777777" w:rsidTr="0070171F">
        <w:trPr>
          <w:trHeight w:val="614"/>
        </w:trPr>
        <w:tc>
          <w:tcPr>
            <w:cnfStyle w:val="001000000000" w:firstRow="0" w:lastRow="0" w:firstColumn="1" w:lastColumn="0" w:oddVBand="0" w:evenVBand="0" w:oddHBand="0" w:evenHBand="0" w:firstRowFirstColumn="0" w:firstRowLastColumn="0" w:lastRowFirstColumn="0" w:lastRowLastColumn="0"/>
            <w:tcW w:w="1487" w:type="dxa"/>
            <w:noWrap/>
            <w:hideMark/>
          </w:tcPr>
          <w:p w14:paraId="7419C13B" w14:textId="77777777" w:rsidR="0070171F" w:rsidRPr="00867131" w:rsidRDefault="0070171F" w:rsidP="0070171F">
            <w:pPr>
              <w:jc w:val="center"/>
              <w:rPr>
                <w:rFonts w:ascii="Book Antiqua" w:hAnsi="Book Antiqua"/>
                <w:sz w:val="20"/>
                <w:szCs w:val="24"/>
              </w:rPr>
            </w:pPr>
            <w:r w:rsidRPr="00867131">
              <w:rPr>
                <w:rFonts w:ascii="Book Antiqua" w:hAnsi="Book Antiqua"/>
                <w:sz w:val="20"/>
                <w:szCs w:val="24"/>
              </w:rPr>
              <w:t>Member</w:t>
            </w:r>
          </w:p>
        </w:tc>
        <w:tc>
          <w:tcPr>
            <w:tcW w:w="1076" w:type="dxa"/>
            <w:noWrap/>
            <w:hideMark/>
          </w:tcPr>
          <w:p w14:paraId="1B16F563"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15,000.00</w:t>
            </w:r>
          </w:p>
        </w:tc>
        <w:tc>
          <w:tcPr>
            <w:tcW w:w="1660" w:type="dxa"/>
            <w:noWrap/>
            <w:hideMark/>
          </w:tcPr>
          <w:p w14:paraId="5AD0A1AB"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25,000.00</w:t>
            </w:r>
          </w:p>
        </w:tc>
        <w:tc>
          <w:tcPr>
            <w:tcW w:w="1404" w:type="dxa"/>
            <w:noWrap/>
            <w:hideMark/>
          </w:tcPr>
          <w:p w14:paraId="10D6FAA3"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10,000.00</w:t>
            </w:r>
          </w:p>
        </w:tc>
        <w:tc>
          <w:tcPr>
            <w:tcW w:w="1398" w:type="dxa"/>
            <w:noWrap/>
            <w:hideMark/>
          </w:tcPr>
          <w:p w14:paraId="2259E6B4"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15,000.00</w:t>
            </w:r>
          </w:p>
        </w:tc>
        <w:tc>
          <w:tcPr>
            <w:tcW w:w="1804" w:type="dxa"/>
            <w:noWrap/>
            <w:hideMark/>
          </w:tcPr>
          <w:p w14:paraId="6DF456AA"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25,000/15,000</w:t>
            </w:r>
          </w:p>
        </w:tc>
        <w:tc>
          <w:tcPr>
            <w:tcW w:w="1533" w:type="dxa"/>
            <w:noWrap/>
            <w:hideMark/>
          </w:tcPr>
          <w:p w14:paraId="51AD9857"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Member/next of kin</w:t>
            </w:r>
          </w:p>
        </w:tc>
      </w:tr>
      <w:tr w:rsidR="0070171F" w:rsidRPr="00867131" w14:paraId="1FAD4FE0" w14:textId="77777777" w:rsidTr="00E92BA5">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487" w:type="dxa"/>
            <w:noWrap/>
            <w:hideMark/>
          </w:tcPr>
          <w:p w14:paraId="7E84ED08" w14:textId="77777777" w:rsidR="0070171F" w:rsidRPr="00867131" w:rsidRDefault="0070171F" w:rsidP="0070171F">
            <w:pPr>
              <w:jc w:val="center"/>
              <w:rPr>
                <w:rFonts w:ascii="Book Antiqua" w:hAnsi="Book Antiqua"/>
                <w:sz w:val="20"/>
                <w:szCs w:val="24"/>
              </w:rPr>
            </w:pPr>
            <w:r w:rsidRPr="00867131">
              <w:rPr>
                <w:rFonts w:ascii="Book Antiqua" w:hAnsi="Book Antiqua"/>
                <w:sz w:val="20"/>
                <w:szCs w:val="24"/>
              </w:rPr>
              <w:t>Spouse</w:t>
            </w:r>
          </w:p>
        </w:tc>
        <w:tc>
          <w:tcPr>
            <w:tcW w:w="1076" w:type="dxa"/>
            <w:noWrap/>
            <w:hideMark/>
          </w:tcPr>
          <w:p w14:paraId="4C8637BA"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10,000.00</w:t>
            </w:r>
          </w:p>
        </w:tc>
        <w:tc>
          <w:tcPr>
            <w:tcW w:w="1660" w:type="dxa"/>
            <w:noWrap/>
            <w:hideMark/>
          </w:tcPr>
          <w:p w14:paraId="5414C318"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20,000.00</w:t>
            </w:r>
          </w:p>
        </w:tc>
        <w:tc>
          <w:tcPr>
            <w:tcW w:w="1404" w:type="dxa"/>
            <w:noWrap/>
            <w:hideMark/>
          </w:tcPr>
          <w:p w14:paraId="3B8D5878"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398" w:type="dxa"/>
            <w:noWrap/>
            <w:hideMark/>
          </w:tcPr>
          <w:p w14:paraId="3887CAE3"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804" w:type="dxa"/>
            <w:noWrap/>
            <w:hideMark/>
          </w:tcPr>
          <w:p w14:paraId="4C7F3165"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533" w:type="dxa"/>
            <w:noWrap/>
            <w:hideMark/>
          </w:tcPr>
          <w:p w14:paraId="4696BBBE"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Member</w:t>
            </w:r>
          </w:p>
        </w:tc>
      </w:tr>
      <w:tr w:rsidR="0070171F" w:rsidRPr="00867131" w14:paraId="6C8AEE7F" w14:textId="77777777" w:rsidTr="00E92BA5">
        <w:trPr>
          <w:trHeight w:val="703"/>
        </w:trPr>
        <w:tc>
          <w:tcPr>
            <w:cnfStyle w:val="001000000000" w:firstRow="0" w:lastRow="0" w:firstColumn="1" w:lastColumn="0" w:oddVBand="0" w:evenVBand="0" w:oddHBand="0" w:evenHBand="0" w:firstRowFirstColumn="0" w:firstRowLastColumn="0" w:lastRowFirstColumn="0" w:lastRowLastColumn="0"/>
            <w:tcW w:w="1487" w:type="dxa"/>
            <w:noWrap/>
            <w:hideMark/>
          </w:tcPr>
          <w:p w14:paraId="56DE14C6" w14:textId="77777777" w:rsidR="0070171F" w:rsidRPr="00867131" w:rsidRDefault="0070171F" w:rsidP="0070171F">
            <w:pPr>
              <w:jc w:val="center"/>
              <w:rPr>
                <w:rFonts w:ascii="Book Antiqua" w:hAnsi="Book Antiqua"/>
                <w:sz w:val="20"/>
                <w:szCs w:val="24"/>
              </w:rPr>
            </w:pPr>
            <w:r w:rsidRPr="00867131">
              <w:rPr>
                <w:rFonts w:ascii="Book Antiqua" w:hAnsi="Book Antiqua"/>
                <w:sz w:val="20"/>
                <w:szCs w:val="24"/>
              </w:rPr>
              <w:t>Child(ren)</w:t>
            </w:r>
          </w:p>
        </w:tc>
        <w:tc>
          <w:tcPr>
            <w:tcW w:w="1076" w:type="dxa"/>
            <w:noWrap/>
            <w:hideMark/>
          </w:tcPr>
          <w:p w14:paraId="20CFC5F3"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10,000.00</w:t>
            </w:r>
          </w:p>
        </w:tc>
        <w:tc>
          <w:tcPr>
            <w:tcW w:w="1660" w:type="dxa"/>
            <w:noWrap/>
            <w:hideMark/>
          </w:tcPr>
          <w:p w14:paraId="5DE9C2D5"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20,000.00</w:t>
            </w:r>
          </w:p>
        </w:tc>
        <w:tc>
          <w:tcPr>
            <w:tcW w:w="1404" w:type="dxa"/>
            <w:noWrap/>
            <w:hideMark/>
          </w:tcPr>
          <w:p w14:paraId="6BE45120"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398" w:type="dxa"/>
            <w:noWrap/>
            <w:hideMark/>
          </w:tcPr>
          <w:p w14:paraId="31091A1C"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804" w:type="dxa"/>
            <w:noWrap/>
            <w:hideMark/>
          </w:tcPr>
          <w:p w14:paraId="453B63C9"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533" w:type="dxa"/>
            <w:noWrap/>
            <w:hideMark/>
          </w:tcPr>
          <w:p w14:paraId="126FF807"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Member</w:t>
            </w:r>
          </w:p>
        </w:tc>
      </w:tr>
      <w:tr w:rsidR="0070171F" w:rsidRPr="00867131" w14:paraId="0F64A33B" w14:textId="77777777" w:rsidTr="00E92BA5">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487" w:type="dxa"/>
            <w:noWrap/>
            <w:hideMark/>
          </w:tcPr>
          <w:p w14:paraId="28EC62B1" w14:textId="77777777" w:rsidR="0070171F" w:rsidRPr="00867131" w:rsidRDefault="0070171F" w:rsidP="0070171F">
            <w:pPr>
              <w:jc w:val="center"/>
              <w:rPr>
                <w:rFonts w:ascii="Book Antiqua" w:hAnsi="Book Antiqua"/>
                <w:sz w:val="20"/>
                <w:szCs w:val="24"/>
              </w:rPr>
            </w:pPr>
            <w:r w:rsidRPr="00867131">
              <w:rPr>
                <w:rFonts w:ascii="Book Antiqua" w:hAnsi="Book Antiqua"/>
                <w:sz w:val="20"/>
                <w:szCs w:val="24"/>
              </w:rPr>
              <w:t>Biological Parent</w:t>
            </w:r>
          </w:p>
        </w:tc>
        <w:tc>
          <w:tcPr>
            <w:tcW w:w="1076" w:type="dxa"/>
            <w:noWrap/>
            <w:hideMark/>
          </w:tcPr>
          <w:p w14:paraId="0F92F127"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660" w:type="dxa"/>
            <w:noWrap/>
            <w:hideMark/>
          </w:tcPr>
          <w:p w14:paraId="133A1846"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15,000.00</w:t>
            </w:r>
          </w:p>
        </w:tc>
        <w:tc>
          <w:tcPr>
            <w:tcW w:w="1404" w:type="dxa"/>
            <w:noWrap/>
            <w:hideMark/>
          </w:tcPr>
          <w:p w14:paraId="36C1E443"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398" w:type="dxa"/>
            <w:noWrap/>
            <w:hideMark/>
          </w:tcPr>
          <w:p w14:paraId="475EA5F9"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804" w:type="dxa"/>
            <w:noWrap/>
            <w:hideMark/>
          </w:tcPr>
          <w:p w14:paraId="15120DD0"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p>
        </w:tc>
        <w:tc>
          <w:tcPr>
            <w:tcW w:w="1533" w:type="dxa"/>
            <w:noWrap/>
            <w:hideMark/>
          </w:tcPr>
          <w:p w14:paraId="70A89B8F" w14:textId="77777777" w:rsidR="0070171F" w:rsidRPr="00867131" w:rsidRDefault="0070171F" w:rsidP="0070171F">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Member</w:t>
            </w:r>
          </w:p>
        </w:tc>
      </w:tr>
      <w:tr w:rsidR="0070171F" w:rsidRPr="00867131" w14:paraId="750EB8D3" w14:textId="77777777" w:rsidTr="00E92BA5">
        <w:trPr>
          <w:trHeight w:val="1664"/>
        </w:trPr>
        <w:tc>
          <w:tcPr>
            <w:cnfStyle w:val="001000000000" w:firstRow="0" w:lastRow="0" w:firstColumn="1" w:lastColumn="0" w:oddVBand="0" w:evenVBand="0" w:oddHBand="0" w:evenHBand="0" w:firstRowFirstColumn="0" w:firstRowLastColumn="0" w:lastRowFirstColumn="0" w:lastRowLastColumn="0"/>
            <w:tcW w:w="1487" w:type="dxa"/>
            <w:noWrap/>
            <w:hideMark/>
          </w:tcPr>
          <w:p w14:paraId="22D6BFAA" w14:textId="77777777" w:rsidR="0070171F" w:rsidRPr="00867131" w:rsidRDefault="0070171F" w:rsidP="0070171F">
            <w:pPr>
              <w:jc w:val="center"/>
              <w:rPr>
                <w:rFonts w:ascii="Book Antiqua" w:hAnsi="Book Antiqua"/>
                <w:sz w:val="20"/>
                <w:szCs w:val="24"/>
              </w:rPr>
            </w:pPr>
            <w:r w:rsidRPr="00867131">
              <w:rPr>
                <w:rFonts w:ascii="Book Antiqua" w:hAnsi="Book Antiqua"/>
                <w:sz w:val="20"/>
                <w:szCs w:val="24"/>
              </w:rPr>
              <w:t>Biological Brother/Sister</w:t>
            </w:r>
          </w:p>
        </w:tc>
        <w:tc>
          <w:tcPr>
            <w:tcW w:w="1076" w:type="dxa"/>
            <w:noWrap/>
            <w:hideMark/>
          </w:tcPr>
          <w:p w14:paraId="23839D33"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660" w:type="dxa"/>
            <w:hideMark/>
          </w:tcPr>
          <w:p w14:paraId="0B326919"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Members contribute Ksh.50 through payroll</w:t>
            </w:r>
          </w:p>
        </w:tc>
        <w:tc>
          <w:tcPr>
            <w:tcW w:w="1404" w:type="dxa"/>
            <w:noWrap/>
            <w:hideMark/>
          </w:tcPr>
          <w:p w14:paraId="27F6A712"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398" w:type="dxa"/>
            <w:noWrap/>
            <w:hideMark/>
          </w:tcPr>
          <w:p w14:paraId="3C741FDA"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804" w:type="dxa"/>
            <w:noWrap/>
            <w:hideMark/>
          </w:tcPr>
          <w:p w14:paraId="4DF6BE85"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p>
        </w:tc>
        <w:tc>
          <w:tcPr>
            <w:tcW w:w="1533" w:type="dxa"/>
            <w:noWrap/>
            <w:hideMark/>
          </w:tcPr>
          <w:p w14:paraId="0DF7C35E" w14:textId="77777777" w:rsidR="0070171F" w:rsidRPr="00867131" w:rsidRDefault="0070171F" w:rsidP="0070171F">
            <w:pPr>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4"/>
              </w:rPr>
            </w:pPr>
            <w:r w:rsidRPr="00867131">
              <w:rPr>
                <w:rFonts w:ascii="Book Antiqua" w:hAnsi="Book Antiqua"/>
                <w:sz w:val="20"/>
                <w:szCs w:val="24"/>
              </w:rPr>
              <w:t>Member</w:t>
            </w:r>
          </w:p>
        </w:tc>
      </w:tr>
    </w:tbl>
    <w:p w14:paraId="50D56206" w14:textId="77777777" w:rsidR="0070171F" w:rsidRPr="00867131" w:rsidRDefault="0070171F" w:rsidP="0070171F">
      <w:pPr>
        <w:spacing w:before="314"/>
        <w:ind w:left="780"/>
        <w:rPr>
          <w:rFonts w:ascii="Book Antiqua" w:hAnsi="Book Antiqua"/>
          <w:b/>
          <w:i/>
          <w:sz w:val="24"/>
        </w:rPr>
      </w:pPr>
      <w:r w:rsidRPr="00867131">
        <w:rPr>
          <w:rFonts w:ascii="Book Antiqua" w:hAnsi="Book Antiqua"/>
          <w:b/>
          <w:i/>
          <w:sz w:val="24"/>
        </w:rPr>
        <w:t xml:space="preserve">Source: </w:t>
      </w:r>
      <w:proofErr w:type="spellStart"/>
      <w:r w:rsidRPr="00867131">
        <w:rPr>
          <w:rFonts w:ascii="Book Antiqua" w:hAnsi="Book Antiqua"/>
          <w:b/>
          <w:i/>
          <w:sz w:val="24"/>
        </w:rPr>
        <w:t>Nyewasco</w:t>
      </w:r>
      <w:proofErr w:type="spellEnd"/>
      <w:r w:rsidRPr="00867131">
        <w:rPr>
          <w:rFonts w:ascii="Book Antiqua" w:hAnsi="Book Antiqua"/>
          <w:b/>
          <w:i/>
          <w:sz w:val="24"/>
        </w:rPr>
        <w:t xml:space="preserve"> Welfare Constitution </w:t>
      </w:r>
    </w:p>
    <w:p w14:paraId="251E6543" w14:textId="77777777" w:rsidR="00A17DC0" w:rsidRPr="00867131" w:rsidRDefault="0063104B">
      <w:pPr>
        <w:spacing w:before="314"/>
        <w:ind w:left="780"/>
        <w:rPr>
          <w:rFonts w:ascii="Book Antiqua" w:hAnsi="Book Antiqua"/>
          <w:b/>
          <w:i/>
          <w:spacing w:val="-2"/>
          <w:sz w:val="24"/>
        </w:rPr>
      </w:pPr>
      <w:r w:rsidRPr="00867131">
        <w:rPr>
          <w:rFonts w:ascii="Book Antiqua" w:hAnsi="Book Antiqua"/>
          <w:b/>
          <w:i/>
          <w:sz w:val="24"/>
        </w:rPr>
        <w:t>Note:</w:t>
      </w:r>
      <w:r w:rsidRPr="00867131">
        <w:rPr>
          <w:rFonts w:ascii="Book Antiqua" w:hAnsi="Book Antiqua"/>
          <w:b/>
          <w:i/>
          <w:spacing w:val="-10"/>
          <w:sz w:val="24"/>
        </w:rPr>
        <w:t xml:space="preserve"> </w:t>
      </w:r>
      <w:r w:rsidRPr="00867131">
        <w:rPr>
          <w:rFonts w:ascii="Book Antiqua" w:hAnsi="Book Antiqua"/>
          <w:b/>
          <w:i/>
          <w:sz w:val="24"/>
        </w:rPr>
        <w:t>Exit</w:t>
      </w:r>
      <w:r w:rsidRPr="00867131">
        <w:rPr>
          <w:rFonts w:ascii="Book Antiqua" w:hAnsi="Book Antiqua"/>
          <w:b/>
          <w:i/>
          <w:spacing w:val="-14"/>
          <w:sz w:val="24"/>
        </w:rPr>
        <w:t xml:space="preserve"> </w:t>
      </w:r>
      <w:r w:rsidRPr="00867131">
        <w:rPr>
          <w:rFonts w:ascii="Book Antiqua" w:hAnsi="Book Antiqua"/>
          <w:b/>
          <w:i/>
          <w:sz w:val="24"/>
        </w:rPr>
        <w:t>of</w:t>
      </w:r>
      <w:r w:rsidRPr="00867131">
        <w:rPr>
          <w:rFonts w:ascii="Book Antiqua" w:hAnsi="Book Antiqua"/>
          <w:b/>
          <w:i/>
          <w:spacing w:val="-14"/>
          <w:sz w:val="24"/>
        </w:rPr>
        <w:t xml:space="preserve"> </w:t>
      </w:r>
      <w:r w:rsidRPr="00867131">
        <w:rPr>
          <w:rFonts w:ascii="Book Antiqua" w:hAnsi="Book Antiqua"/>
          <w:b/>
          <w:i/>
          <w:sz w:val="24"/>
        </w:rPr>
        <w:t>service</w:t>
      </w:r>
      <w:r w:rsidRPr="00867131">
        <w:rPr>
          <w:rFonts w:ascii="Book Antiqua" w:hAnsi="Book Antiqua"/>
          <w:b/>
          <w:i/>
          <w:spacing w:val="-15"/>
          <w:sz w:val="24"/>
        </w:rPr>
        <w:t xml:space="preserve"> </w:t>
      </w:r>
      <w:r w:rsidRPr="00867131">
        <w:rPr>
          <w:rFonts w:ascii="Book Antiqua" w:hAnsi="Book Antiqua"/>
          <w:b/>
          <w:i/>
          <w:sz w:val="24"/>
        </w:rPr>
        <w:t>might</w:t>
      </w:r>
      <w:r w:rsidRPr="00867131">
        <w:rPr>
          <w:rFonts w:ascii="Book Antiqua" w:hAnsi="Book Antiqua"/>
          <w:b/>
          <w:i/>
          <w:spacing w:val="-12"/>
          <w:sz w:val="24"/>
        </w:rPr>
        <w:t xml:space="preserve"> </w:t>
      </w:r>
      <w:r w:rsidRPr="00867131">
        <w:rPr>
          <w:rFonts w:ascii="Book Antiqua" w:hAnsi="Book Antiqua"/>
          <w:b/>
          <w:i/>
          <w:sz w:val="24"/>
        </w:rPr>
        <w:t>be</w:t>
      </w:r>
      <w:r w:rsidRPr="00867131">
        <w:rPr>
          <w:rFonts w:ascii="Book Antiqua" w:hAnsi="Book Antiqua"/>
          <w:b/>
          <w:i/>
          <w:spacing w:val="-14"/>
          <w:sz w:val="24"/>
        </w:rPr>
        <w:t xml:space="preserve"> </w:t>
      </w:r>
      <w:r w:rsidRPr="00867131">
        <w:rPr>
          <w:rFonts w:ascii="Book Antiqua" w:hAnsi="Book Antiqua"/>
          <w:b/>
          <w:i/>
          <w:sz w:val="24"/>
        </w:rPr>
        <w:t>through</w:t>
      </w:r>
      <w:r w:rsidRPr="00867131">
        <w:rPr>
          <w:rFonts w:ascii="Book Antiqua" w:hAnsi="Book Antiqua"/>
          <w:b/>
          <w:i/>
          <w:spacing w:val="-12"/>
          <w:sz w:val="24"/>
        </w:rPr>
        <w:t xml:space="preserve"> </w:t>
      </w:r>
      <w:r w:rsidRPr="00867131">
        <w:rPr>
          <w:rFonts w:ascii="Book Antiqua" w:hAnsi="Book Antiqua"/>
          <w:b/>
          <w:i/>
          <w:sz w:val="24"/>
        </w:rPr>
        <w:t>retirement</w:t>
      </w:r>
      <w:r w:rsidRPr="00867131">
        <w:rPr>
          <w:rFonts w:ascii="Book Antiqua" w:hAnsi="Book Antiqua"/>
          <w:b/>
          <w:i/>
          <w:spacing w:val="-13"/>
          <w:sz w:val="24"/>
        </w:rPr>
        <w:t xml:space="preserve"> </w:t>
      </w:r>
      <w:r w:rsidRPr="00867131">
        <w:rPr>
          <w:rFonts w:ascii="Book Antiqua" w:hAnsi="Book Antiqua"/>
          <w:b/>
          <w:i/>
          <w:sz w:val="24"/>
        </w:rPr>
        <w:t>or</w:t>
      </w:r>
      <w:r w:rsidRPr="00867131">
        <w:rPr>
          <w:rFonts w:ascii="Book Antiqua" w:hAnsi="Book Antiqua"/>
          <w:b/>
          <w:i/>
          <w:spacing w:val="-11"/>
          <w:sz w:val="24"/>
        </w:rPr>
        <w:t xml:space="preserve"> </w:t>
      </w:r>
      <w:r w:rsidRPr="00867131">
        <w:rPr>
          <w:rFonts w:ascii="Book Antiqua" w:hAnsi="Book Antiqua"/>
          <w:b/>
          <w:i/>
          <w:sz w:val="24"/>
        </w:rPr>
        <w:t>withdrawal</w:t>
      </w:r>
      <w:r w:rsidRPr="00867131">
        <w:rPr>
          <w:rFonts w:ascii="Book Antiqua" w:hAnsi="Book Antiqua"/>
          <w:b/>
          <w:i/>
          <w:spacing w:val="-14"/>
          <w:sz w:val="24"/>
        </w:rPr>
        <w:t xml:space="preserve"> </w:t>
      </w:r>
      <w:r w:rsidRPr="00867131">
        <w:rPr>
          <w:rFonts w:ascii="Book Antiqua" w:hAnsi="Book Antiqua"/>
          <w:b/>
          <w:i/>
          <w:sz w:val="24"/>
        </w:rPr>
        <w:t>from</w:t>
      </w:r>
      <w:r w:rsidRPr="00867131">
        <w:rPr>
          <w:rFonts w:ascii="Book Antiqua" w:hAnsi="Book Antiqua"/>
          <w:b/>
          <w:i/>
          <w:spacing w:val="-13"/>
          <w:sz w:val="24"/>
        </w:rPr>
        <w:t xml:space="preserve"> </w:t>
      </w:r>
      <w:r w:rsidRPr="00867131">
        <w:rPr>
          <w:rFonts w:ascii="Book Antiqua" w:hAnsi="Book Antiqua"/>
          <w:b/>
          <w:i/>
          <w:spacing w:val="-2"/>
          <w:sz w:val="24"/>
        </w:rPr>
        <w:t>service</w:t>
      </w:r>
    </w:p>
    <w:p w14:paraId="1A1F7018" w14:textId="77777777" w:rsidR="002A4990" w:rsidRPr="00867131" w:rsidRDefault="002A4990" w:rsidP="002A4990">
      <w:pPr>
        <w:widowControl/>
        <w:autoSpaceDE/>
        <w:autoSpaceDN/>
        <w:spacing w:after="160" w:line="259" w:lineRule="auto"/>
        <w:jc w:val="both"/>
        <w:rPr>
          <w:rFonts w:ascii="Book Antiqua" w:eastAsia="Times New Roman" w:hAnsi="Book Antiqua" w:cs="Times New Roman"/>
          <w:sz w:val="24"/>
          <w:szCs w:val="24"/>
        </w:rPr>
      </w:pPr>
    </w:p>
    <w:p w14:paraId="431BF766" w14:textId="77777777" w:rsidR="002A4990" w:rsidRPr="00867131" w:rsidRDefault="002A4990" w:rsidP="002A4990">
      <w:pPr>
        <w:widowControl/>
        <w:autoSpaceDE/>
        <w:autoSpaceDN/>
        <w:spacing w:after="160" w:line="259" w:lineRule="auto"/>
        <w:ind w:left="737"/>
        <w:jc w:val="both"/>
        <w:rPr>
          <w:rFonts w:ascii="Book Antiqua" w:eastAsia="Times New Roman" w:hAnsi="Book Antiqua" w:cs="Times New Roman"/>
          <w:b/>
          <w:sz w:val="20"/>
          <w:szCs w:val="24"/>
        </w:rPr>
      </w:pPr>
    </w:p>
    <w:p w14:paraId="22EEE41D" w14:textId="77777777" w:rsidR="0070171F" w:rsidRPr="00867131" w:rsidRDefault="0070171F" w:rsidP="0070171F">
      <w:pPr>
        <w:widowControl/>
        <w:autoSpaceDE/>
        <w:autoSpaceDN/>
        <w:spacing w:after="160" w:line="259" w:lineRule="auto"/>
        <w:jc w:val="both"/>
        <w:rPr>
          <w:rFonts w:ascii="Book Antiqua" w:eastAsia="Times New Roman" w:hAnsi="Book Antiqua" w:cs="Times New Roman"/>
          <w:sz w:val="24"/>
          <w:szCs w:val="24"/>
        </w:rPr>
      </w:pPr>
    </w:p>
    <w:p w14:paraId="41B20121" w14:textId="77777777" w:rsidR="002A4990" w:rsidRPr="00867131" w:rsidRDefault="002A4990" w:rsidP="004C56F6">
      <w:pPr>
        <w:widowControl/>
        <w:autoSpaceDE/>
        <w:autoSpaceDN/>
        <w:spacing w:after="160" w:line="259" w:lineRule="auto"/>
        <w:ind w:left="794"/>
        <w:jc w:val="both"/>
        <w:rPr>
          <w:rFonts w:ascii="Book Antiqua" w:eastAsia="Times New Roman" w:hAnsi="Book Antiqua" w:cs="Times New Roman"/>
          <w:sz w:val="24"/>
          <w:szCs w:val="24"/>
        </w:rPr>
      </w:pPr>
      <w:r w:rsidRPr="00867131">
        <w:rPr>
          <w:rFonts w:ascii="Book Antiqua" w:eastAsia="Times New Roman" w:hAnsi="Book Antiqua" w:cs="Times New Roman"/>
          <w:sz w:val="24"/>
          <w:szCs w:val="24"/>
        </w:rPr>
        <w:t>During the Quarter under review 2024, the following cases were addressed as tabulated below:</w:t>
      </w:r>
    </w:p>
    <w:tbl>
      <w:tblPr>
        <w:tblW w:w="9915"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054"/>
        <w:gridCol w:w="2757"/>
        <w:gridCol w:w="2764"/>
      </w:tblGrid>
      <w:tr w:rsidR="002A4990" w:rsidRPr="00867131" w14:paraId="53AF79E7" w14:textId="77777777" w:rsidTr="00A35368">
        <w:trPr>
          <w:trHeight w:val="348"/>
        </w:trPr>
        <w:tc>
          <w:tcPr>
            <w:tcW w:w="9915" w:type="dxa"/>
            <w:gridSpan w:val="4"/>
            <w:shd w:val="clear" w:color="000000" w:fill="5B9BD5"/>
            <w:noWrap/>
            <w:vAlign w:val="center"/>
            <w:hideMark/>
          </w:tcPr>
          <w:p w14:paraId="64E22B99"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4"/>
                <w:szCs w:val="24"/>
              </w:rPr>
            </w:pPr>
            <w:r w:rsidRPr="00867131">
              <w:rPr>
                <w:rFonts w:ascii="Book Antiqua" w:eastAsia="Times New Roman" w:hAnsi="Book Antiqua" w:cs="Calibri"/>
                <w:b/>
                <w:bCs/>
                <w:color w:val="FFFFFF"/>
                <w:sz w:val="24"/>
                <w:szCs w:val="24"/>
              </w:rPr>
              <w:t>WELFARE BENEFICIARY TABLE</w:t>
            </w:r>
          </w:p>
        </w:tc>
      </w:tr>
      <w:tr w:rsidR="002A4990" w:rsidRPr="00867131" w14:paraId="37390AAA" w14:textId="77777777" w:rsidTr="00A35368">
        <w:trPr>
          <w:trHeight w:val="326"/>
        </w:trPr>
        <w:tc>
          <w:tcPr>
            <w:tcW w:w="2340" w:type="dxa"/>
            <w:shd w:val="clear" w:color="000000" w:fill="5B9BD5"/>
            <w:noWrap/>
            <w:vAlign w:val="center"/>
            <w:hideMark/>
          </w:tcPr>
          <w:p w14:paraId="0DE46D49"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0"/>
                <w:szCs w:val="20"/>
              </w:rPr>
            </w:pPr>
            <w:r w:rsidRPr="00867131">
              <w:rPr>
                <w:rFonts w:ascii="Book Antiqua" w:eastAsia="Times New Roman" w:hAnsi="Book Antiqua" w:cs="Calibri"/>
                <w:b/>
                <w:bCs/>
                <w:color w:val="FFFFFF"/>
                <w:sz w:val="20"/>
                <w:szCs w:val="20"/>
              </w:rPr>
              <w:t>Details</w:t>
            </w:r>
          </w:p>
        </w:tc>
        <w:tc>
          <w:tcPr>
            <w:tcW w:w="0" w:type="auto"/>
            <w:shd w:val="clear" w:color="000000" w:fill="BDD6EE"/>
            <w:noWrap/>
            <w:vAlign w:val="center"/>
            <w:hideMark/>
          </w:tcPr>
          <w:p w14:paraId="0F413F3F" w14:textId="77777777" w:rsidR="002A4990" w:rsidRPr="00867131" w:rsidRDefault="002A4990" w:rsidP="00A35368">
            <w:pPr>
              <w:widowControl/>
              <w:autoSpaceDE/>
              <w:autoSpaceDN/>
              <w:ind w:left="737"/>
              <w:jc w:val="center"/>
              <w:rPr>
                <w:rFonts w:ascii="Book Antiqua" w:eastAsia="Times New Roman" w:hAnsi="Book Antiqua" w:cs="Calibri"/>
                <w:b/>
                <w:bCs/>
                <w:color w:val="000000"/>
                <w:sz w:val="20"/>
                <w:szCs w:val="20"/>
              </w:rPr>
            </w:pPr>
            <w:r w:rsidRPr="00867131">
              <w:rPr>
                <w:rFonts w:ascii="Book Antiqua" w:eastAsia="Times New Roman" w:hAnsi="Book Antiqua" w:cs="Calibri"/>
                <w:b/>
                <w:bCs/>
                <w:color w:val="000000"/>
                <w:sz w:val="20"/>
                <w:szCs w:val="24"/>
              </w:rPr>
              <w:t>Medical</w:t>
            </w:r>
          </w:p>
        </w:tc>
        <w:tc>
          <w:tcPr>
            <w:tcW w:w="0" w:type="auto"/>
            <w:shd w:val="clear" w:color="000000" w:fill="BDD6EE"/>
            <w:noWrap/>
            <w:vAlign w:val="center"/>
            <w:hideMark/>
          </w:tcPr>
          <w:p w14:paraId="5524106E" w14:textId="77777777" w:rsidR="002A4990" w:rsidRPr="00867131" w:rsidRDefault="002A4990" w:rsidP="00A35368">
            <w:pPr>
              <w:widowControl/>
              <w:autoSpaceDE/>
              <w:autoSpaceDN/>
              <w:ind w:left="737"/>
              <w:jc w:val="center"/>
              <w:rPr>
                <w:rFonts w:ascii="Book Antiqua" w:eastAsia="Times New Roman" w:hAnsi="Book Antiqua" w:cs="Calibri"/>
                <w:b/>
                <w:bCs/>
                <w:color w:val="000000"/>
                <w:sz w:val="20"/>
                <w:szCs w:val="20"/>
              </w:rPr>
            </w:pPr>
            <w:r w:rsidRPr="00867131">
              <w:rPr>
                <w:rFonts w:ascii="Book Antiqua" w:eastAsia="Times New Roman" w:hAnsi="Book Antiqua" w:cs="Calibri"/>
                <w:b/>
                <w:bCs/>
                <w:color w:val="000000"/>
                <w:sz w:val="20"/>
                <w:szCs w:val="24"/>
              </w:rPr>
              <w:t>Maternity/Paternity</w:t>
            </w:r>
          </w:p>
        </w:tc>
        <w:tc>
          <w:tcPr>
            <w:tcW w:w="0" w:type="auto"/>
            <w:shd w:val="clear" w:color="000000" w:fill="BDD6EE"/>
            <w:noWrap/>
            <w:vAlign w:val="center"/>
            <w:hideMark/>
          </w:tcPr>
          <w:p w14:paraId="63971CCF" w14:textId="77777777" w:rsidR="002A4990" w:rsidRPr="00867131" w:rsidRDefault="002A4990" w:rsidP="00A35368">
            <w:pPr>
              <w:widowControl/>
              <w:autoSpaceDE/>
              <w:autoSpaceDN/>
              <w:ind w:left="737"/>
              <w:jc w:val="center"/>
              <w:rPr>
                <w:rFonts w:ascii="Book Antiqua" w:eastAsia="Times New Roman" w:hAnsi="Book Antiqua" w:cs="Calibri"/>
                <w:b/>
                <w:bCs/>
                <w:color w:val="000000"/>
                <w:sz w:val="20"/>
                <w:szCs w:val="20"/>
              </w:rPr>
            </w:pPr>
            <w:r w:rsidRPr="00867131">
              <w:rPr>
                <w:rFonts w:ascii="Book Antiqua" w:eastAsia="Times New Roman" w:hAnsi="Book Antiqua" w:cs="Calibri"/>
                <w:b/>
                <w:bCs/>
                <w:color w:val="000000"/>
                <w:sz w:val="20"/>
                <w:szCs w:val="24"/>
              </w:rPr>
              <w:t>Beneficiary</w:t>
            </w:r>
          </w:p>
        </w:tc>
      </w:tr>
      <w:tr w:rsidR="002A4990" w:rsidRPr="00867131" w14:paraId="021336E2" w14:textId="77777777" w:rsidTr="00A35368">
        <w:trPr>
          <w:trHeight w:val="326"/>
        </w:trPr>
        <w:tc>
          <w:tcPr>
            <w:tcW w:w="2340" w:type="dxa"/>
            <w:shd w:val="clear" w:color="000000" w:fill="5B9BD5"/>
            <w:noWrap/>
            <w:vAlign w:val="center"/>
            <w:hideMark/>
          </w:tcPr>
          <w:p w14:paraId="225AF0F4"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0"/>
                <w:szCs w:val="20"/>
              </w:rPr>
            </w:pPr>
            <w:r w:rsidRPr="00867131">
              <w:rPr>
                <w:rFonts w:ascii="Book Antiqua" w:eastAsia="Times New Roman" w:hAnsi="Book Antiqua" w:cs="Calibri"/>
                <w:b/>
                <w:bCs/>
                <w:color w:val="FFFFFF"/>
                <w:sz w:val="20"/>
                <w:szCs w:val="20"/>
              </w:rPr>
              <w:t>Member</w:t>
            </w:r>
          </w:p>
        </w:tc>
        <w:tc>
          <w:tcPr>
            <w:tcW w:w="0" w:type="auto"/>
            <w:noWrap/>
            <w:vAlign w:val="bottom"/>
            <w:hideMark/>
          </w:tcPr>
          <w:p w14:paraId="15DA8846"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xml:space="preserve">  105,000.00 </w:t>
            </w:r>
          </w:p>
        </w:tc>
        <w:tc>
          <w:tcPr>
            <w:tcW w:w="0" w:type="auto"/>
            <w:shd w:val="clear" w:color="000000" w:fill="DEEAF6"/>
            <w:noWrap/>
            <w:vAlign w:val="center"/>
            <w:hideMark/>
          </w:tcPr>
          <w:p w14:paraId="7BAAB1C7"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50,000.00</w:t>
            </w:r>
          </w:p>
        </w:tc>
        <w:tc>
          <w:tcPr>
            <w:tcW w:w="0" w:type="auto"/>
            <w:shd w:val="clear" w:color="000000" w:fill="DEEAF6"/>
            <w:noWrap/>
            <w:vAlign w:val="center"/>
            <w:hideMark/>
          </w:tcPr>
          <w:p w14:paraId="5E732304"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Member/next of kin</w:t>
            </w:r>
          </w:p>
        </w:tc>
      </w:tr>
      <w:tr w:rsidR="002A4990" w:rsidRPr="00867131" w14:paraId="67B0238A" w14:textId="77777777" w:rsidTr="00A35368">
        <w:trPr>
          <w:trHeight w:val="326"/>
        </w:trPr>
        <w:tc>
          <w:tcPr>
            <w:tcW w:w="2340" w:type="dxa"/>
            <w:shd w:val="clear" w:color="000000" w:fill="5B9BD5"/>
            <w:noWrap/>
            <w:vAlign w:val="center"/>
            <w:hideMark/>
          </w:tcPr>
          <w:p w14:paraId="362D3B31"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0"/>
                <w:szCs w:val="20"/>
              </w:rPr>
            </w:pPr>
            <w:r w:rsidRPr="00867131">
              <w:rPr>
                <w:rFonts w:ascii="Book Antiqua" w:eastAsia="Times New Roman" w:hAnsi="Book Antiqua" w:cs="Calibri"/>
                <w:b/>
                <w:bCs/>
                <w:color w:val="FFFFFF"/>
                <w:sz w:val="20"/>
                <w:szCs w:val="20"/>
              </w:rPr>
              <w:t>Spouse</w:t>
            </w:r>
          </w:p>
        </w:tc>
        <w:tc>
          <w:tcPr>
            <w:tcW w:w="0" w:type="auto"/>
            <w:shd w:val="clear" w:color="000000" w:fill="BDD6EE"/>
            <w:noWrap/>
            <w:vAlign w:val="center"/>
            <w:hideMark/>
          </w:tcPr>
          <w:p w14:paraId="00449E66"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40,000.00</w:t>
            </w:r>
          </w:p>
        </w:tc>
        <w:tc>
          <w:tcPr>
            <w:tcW w:w="0" w:type="auto"/>
            <w:shd w:val="clear" w:color="000000" w:fill="BDD6EE"/>
            <w:noWrap/>
            <w:hideMark/>
          </w:tcPr>
          <w:p w14:paraId="637D6022"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w:t>
            </w:r>
          </w:p>
        </w:tc>
        <w:tc>
          <w:tcPr>
            <w:tcW w:w="0" w:type="auto"/>
            <w:shd w:val="clear" w:color="000000" w:fill="BDD6EE"/>
            <w:noWrap/>
            <w:vAlign w:val="center"/>
            <w:hideMark/>
          </w:tcPr>
          <w:p w14:paraId="5BDDD137"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Member</w:t>
            </w:r>
          </w:p>
        </w:tc>
      </w:tr>
      <w:tr w:rsidR="002A4990" w:rsidRPr="00867131" w14:paraId="19A44C08" w14:textId="77777777" w:rsidTr="00A35368">
        <w:trPr>
          <w:trHeight w:val="326"/>
        </w:trPr>
        <w:tc>
          <w:tcPr>
            <w:tcW w:w="2340" w:type="dxa"/>
            <w:shd w:val="clear" w:color="000000" w:fill="5B9BD5"/>
            <w:noWrap/>
            <w:vAlign w:val="center"/>
            <w:hideMark/>
          </w:tcPr>
          <w:p w14:paraId="6B5048EF"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0"/>
                <w:szCs w:val="20"/>
              </w:rPr>
            </w:pPr>
            <w:r w:rsidRPr="00867131">
              <w:rPr>
                <w:rFonts w:ascii="Book Antiqua" w:eastAsia="Times New Roman" w:hAnsi="Book Antiqua" w:cs="Calibri"/>
                <w:b/>
                <w:bCs/>
                <w:color w:val="FFFFFF"/>
                <w:sz w:val="20"/>
                <w:szCs w:val="20"/>
              </w:rPr>
              <w:t>Child(ren)</w:t>
            </w:r>
          </w:p>
        </w:tc>
        <w:tc>
          <w:tcPr>
            <w:tcW w:w="0" w:type="auto"/>
            <w:shd w:val="clear" w:color="000000" w:fill="DEEAF6"/>
            <w:noWrap/>
            <w:vAlign w:val="center"/>
            <w:hideMark/>
          </w:tcPr>
          <w:p w14:paraId="020AF6EF"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70,000.00</w:t>
            </w:r>
          </w:p>
        </w:tc>
        <w:tc>
          <w:tcPr>
            <w:tcW w:w="0" w:type="auto"/>
            <w:shd w:val="clear" w:color="000000" w:fill="DEEAF6"/>
            <w:noWrap/>
            <w:hideMark/>
          </w:tcPr>
          <w:p w14:paraId="79AFD6E8"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w:t>
            </w:r>
          </w:p>
        </w:tc>
        <w:tc>
          <w:tcPr>
            <w:tcW w:w="0" w:type="auto"/>
            <w:shd w:val="clear" w:color="000000" w:fill="DEEAF6"/>
            <w:noWrap/>
            <w:vAlign w:val="center"/>
            <w:hideMark/>
          </w:tcPr>
          <w:p w14:paraId="69D4894D"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Member</w:t>
            </w:r>
          </w:p>
        </w:tc>
      </w:tr>
      <w:tr w:rsidR="002A4990" w:rsidRPr="00867131" w14:paraId="216D5399" w14:textId="77777777" w:rsidTr="00A35368">
        <w:trPr>
          <w:trHeight w:val="326"/>
        </w:trPr>
        <w:tc>
          <w:tcPr>
            <w:tcW w:w="2340" w:type="dxa"/>
            <w:shd w:val="clear" w:color="000000" w:fill="5B9BD5"/>
            <w:noWrap/>
            <w:vAlign w:val="center"/>
            <w:hideMark/>
          </w:tcPr>
          <w:p w14:paraId="4F058873"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0"/>
                <w:szCs w:val="20"/>
              </w:rPr>
            </w:pPr>
            <w:r w:rsidRPr="00867131">
              <w:rPr>
                <w:rFonts w:ascii="Book Antiqua" w:eastAsia="Times New Roman" w:hAnsi="Book Antiqua" w:cs="Calibri"/>
                <w:b/>
                <w:bCs/>
                <w:color w:val="FFFFFF"/>
                <w:sz w:val="20"/>
                <w:szCs w:val="20"/>
              </w:rPr>
              <w:t>Biological Parent</w:t>
            </w:r>
          </w:p>
        </w:tc>
        <w:tc>
          <w:tcPr>
            <w:tcW w:w="0" w:type="auto"/>
            <w:shd w:val="clear" w:color="000000" w:fill="BDD6EE"/>
            <w:noWrap/>
            <w:hideMark/>
          </w:tcPr>
          <w:p w14:paraId="225090CD"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w:t>
            </w:r>
          </w:p>
        </w:tc>
        <w:tc>
          <w:tcPr>
            <w:tcW w:w="0" w:type="auto"/>
            <w:shd w:val="clear" w:color="000000" w:fill="BDD6EE"/>
            <w:noWrap/>
            <w:hideMark/>
          </w:tcPr>
          <w:p w14:paraId="07CFC6F7"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w:t>
            </w:r>
          </w:p>
        </w:tc>
        <w:tc>
          <w:tcPr>
            <w:tcW w:w="0" w:type="auto"/>
            <w:shd w:val="clear" w:color="000000" w:fill="BDD6EE"/>
            <w:noWrap/>
            <w:vAlign w:val="center"/>
            <w:hideMark/>
          </w:tcPr>
          <w:p w14:paraId="4910B7F0"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Member</w:t>
            </w:r>
          </w:p>
        </w:tc>
      </w:tr>
      <w:tr w:rsidR="002A4990" w:rsidRPr="00867131" w14:paraId="7407B4D0" w14:textId="77777777" w:rsidTr="00A35368">
        <w:trPr>
          <w:trHeight w:val="326"/>
        </w:trPr>
        <w:tc>
          <w:tcPr>
            <w:tcW w:w="2340" w:type="dxa"/>
            <w:shd w:val="clear" w:color="000000" w:fill="5B9BD5"/>
            <w:noWrap/>
            <w:vAlign w:val="center"/>
            <w:hideMark/>
          </w:tcPr>
          <w:p w14:paraId="7A2CCD26" w14:textId="77777777" w:rsidR="002A4990" w:rsidRPr="00867131" w:rsidRDefault="002A4990" w:rsidP="00A35368">
            <w:pPr>
              <w:widowControl/>
              <w:autoSpaceDE/>
              <w:autoSpaceDN/>
              <w:ind w:left="737"/>
              <w:jc w:val="center"/>
              <w:rPr>
                <w:rFonts w:ascii="Book Antiqua" w:eastAsia="Times New Roman" w:hAnsi="Book Antiqua" w:cs="Calibri"/>
                <w:b/>
                <w:bCs/>
                <w:color w:val="FFFFFF"/>
                <w:sz w:val="20"/>
                <w:szCs w:val="20"/>
              </w:rPr>
            </w:pPr>
            <w:r w:rsidRPr="00867131">
              <w:rPr>
                <w:rFonts w:ascii="Book Antiqua" w:eastAsia="Times New Roman" w:hAnsi="Book Antiqua" w:cs="Calibri"/>
                <w:b/>
                <w:bCs/>
                <w:color w:val="FFFFFF"/>
                <w:sz w:val="20"/>
                <w:szCs w:val="20"/>
              </w:rPr>
              <w:t>Biological Brother/Sister</w:t>
            </w:r>
          </w:p>
        </w:tc>
        <w:tc>
          <w:tcPr>
            <w:tcW w:w="0" w:type="auto"/>
            <w:shd w:val="clear" w:color="000000" w:fill="DEEAF6"/>
            <w:noWrap/>
            <w:hideMark/>
          </w:tcPr>
          <w:p w14:paraId="23C73054"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w:t>
            </w:r>
          </w:p>
        </w:tc>
        <w:tc>
          <w:tcPr>
            <w:tcW w:w="0" w:type="auto"/>
            <w:shd w:val="clear" w:color="000000" w:fill="DEEAF6"/>
            <w:noWrap/>
            <w:hideMark/>
          </w:tcPr>
          <w:p w14:paraId="2B95D45E" w14:textId="77777777" w:rsidR="002A4990" w:rsidRPr="00867131" w:rsidRDefault="002A4990" w:rsidP="00A35368">
            <w:pPr>
              <w:widowControl/>
              <w:autoSpaceDE/>
              <w:autoSpaceDN/>
              <w:ind w:left="737"/>
              <w:rPr>
                <w:rFonts w:ascii="Book Antiqua" w:eastAsia="Times New Roman" w:hAnsi="Book Antiqua" w:cs="Calibri"/>
                <w:color w:val="000000"/>
              </w:rPr>
            </w:pPr>
            <w:r w:rsidRPr="00867131">
              <w:rPr>
                <w:rFonts w:ascii="Book Antiqua" w:eastAsia="Times New Roman" w:hAnsi="Book Antiqua" w:cs="Calibri"/>
                <w:color w:val="000000"/>
              </w:rPr>
              <w:t> </w:t>
            </w:r>
          </w:p>
        </w:tc>
        <w:tc>
          <w:tcPr>
            <w:tcW w:w="0" w:type="auto"/>
            <w:shd w:val="clear" w:color="000000" w:fill="DEEAF6"/>
            <w:noWrap/>
            <w:vAlign w:val="center"/>
            <w:hideMark/>
          </w:tcPr>
          <w:p w14:paraId="2E00E96D" w14:textId="77777777" w:rsidR="002A4990" w:rsidRPr="00867131" w:rsidRDefault="002A4990" w:rsidP="00A35368">
            <w:pPr>
              <w:widowControl/>
              <w:autoSpaceDE/>
              <w:autoSpaceDN/>
              <w:ind w:left="737"/>
              <w:jc w:val="center"/>
              <w:rPr>
                <w:rFonts w:ascii="Book Antiqua" w:eastAsia="Times New Roman" w:hAnsi="Book Antiqua" w:cs="Calibri"/>
                <w:color w:val="000000"/>
                <w:sz w:val="20"/>
                <w:szCs w:val="20"/>
              </w:rPr>
            </w:pPr>
            <w:r w:rsidRPr="00867131">
              <w:rPr>
                <w:rFonts w:ascii="Book Antiqua" w:eastAsia="Times New Roman" w:hAnsi="Book Antiqua" w:cs="Calibri"/>
                <w:color w:val="000000"/>
                <w:sz w:val="20"/>
                <w:szCs w:val="24"/>
              </w:rPr>
              <w:t>Member</w:t>
            </w:r>
          </w:p>
        </w:tc>
      </w:tr>
    </w:tbl>
    <w:p w14:paraId="66B094EF" w14:textId="77777777" w:rsidR="002A4990" w:rsidRPr="00867131" w:rsidRDefault="002A4990" w:rsidP="004C56F6">
      <w:pPr>
        <w:widowControl/>
        <w:autoSpaceDE/>
        <w:autoSpaceDN/>
        <w:spacing w:after="160" w:line="259" w:lineRule="auto"/>
        <w:jc w:val="both"/>
        <w:rPr>
          <w:rFonts w:ascii="Book Antiqua" w:eastAsia="Times New Roman" w:hAnsi="Book Antiqua" w:cs="Times New Roman"/>
          <w:sz w:val="20"/>
          <w:szCs w:val="24"/>
        </w:rPr>
      </w:pPr>
    </w:p>
    <w:p w14:paraId="1F4E7AF4" w14:textId="77777777" w:rsidR="002A4990" w:rsidRPr="00867131" w:rsidRDefault="0063104B" w:rsidP="002A4990">
      <w:pPr>
        <w:widowControl/>
        <w:autoSpaceDE/>
        <w:autoSpaceDN/>
        <w:spacing w:after="160" w:line="259" w:lineRule="auto"/>
        <w:ind w:left="737"/>
        <w:jc w:val="center"/>
        <w:rPr>
          <w:rFonts w:ascii="Book Antiqua" w:eastAsia="Times New Roman" w:hAnsi="Book Antiqua" w:cs="Times New Roman"/>
          <w:b/>
          <w:sz w:val="20"/>
          <w:szCs w:val="24"/>
        </w:rPr>
      </w:pPr>
      <w:r w:rsidRPr="00867131">
        <w:rPr>
          <w:rFonts w:ascii="Book Antiqua" w:hAnsi="Book Antiqua"/>
          <w:b/>
          <w:i/>
          <w:color w:val="006FC0"/>
          <w:sz w:val="28"/>
        </w:rPr>
        <w:t>Congratulations</w:t>
      </w:r>
      <w:r w:rsidRPr="00867131">
        <w:rPr>
          <w:rFonts w:ascii="Book Antiqua" w:hAnsi="Book Antiqua"/>
          <w:b/>
          <w:i/>
          <w:color w:val="006FC0"/>
          <w:spacing w:val="-6"/>
          <w:sz w:val="28"/>
        </w:rPr>
        <w:t xml:space="preserve"> </w:t>
      </w:r>
      <w:r w:rsidRPr="00867131">
        <w:rPr>
          <w:rFonts w:ascii="Book Antiqua" w:hAnsi="Book Antiqua"/>
          <w:b/>
          <w:i/>
          <w:color w:val="006FC0"/>
          <w:sz w:val="28"/>
        </w:rPr>
        <w:t>for</w:t>
      </w:r>
      <w:r w:rsidRPr="00867131">
        <w:rPr>
          <w:rFonts w:ascii="Book Antiqua" w:hAnsi="Book Antiqua"/>
          <w:b/>
          <w:i/>
          <w:color w:val="006FC0"/>
          <w:spacing w:val="-5"/>
          <w:sz w:val="28"/>
        </w:rPr>
        <w:t xml:space="preserve"> </w:t>
      </w:r>
      <w:r w:rsidRPr="00867131">
        <w:rPr>
          <w:rFonts w:ascii="Book Antiqua" w:hAnsi="Book Antiqua"/>
          <w:b/>
          <w:i/>
          <w:color w:val="006FC0"/>
          <w:sz w:val="28"/>
        </w:rPr>
        <w:t>New</w:t>
      </w:r>
      <w:r w:rsidRPr="00867131">
        <w:rPr>
          <w:rFonts w:ascii="Book Antiqua" w:hAnsi="Book Antiqua"/>
          <w:b/>
          <w:i/>
          <w:color w:val="006FC0"/>
          <w:spacing w:val="-7"/>
          <w:sz w:val="28"/>
        </w:rPr>
        <w:t xml:space="preserve"> </w:t>
      </w:r>
      <w:r w:rsidRPr="00867131">
        <w:rPr>
          <w:rFonts w:ascii="Book Antiqua" w:hAnsi="Book Antiqua"/>
          <w:b/>
          <w:i/>
          <w:color w:val="006FC0"/>
          <w:sz w:val="28"/>
        </w:rPr>
        <w:t>Born</w:t>
      </w:r>
      <w:r w:rsidRPr="00867131">
        <w:rPr>
          <w:rFonts w:ascii="Book Antiqua" w:hAnsi="Book Antiqua"/>
          <w:b/>
          <w:i/>
          <w:color w:val="006FC0"/>
          <w:spacing w:val="-6"/>
          <w:sz w:val="28"/>
        </w:rPr>
        <w:t xml:space="preserve"> </w:t>
      </w:r>
      <w:r w:rsidRPr="00867131">
        <w:rPr>
          <w:rFonts w:ascii="Book Antiqua" w:hAnsi="Book Antiqua"/>
          <w:b/>
          <w:i/>
          <w:color w:val="006FC0"/>
          <w:sz w:val="28"/>
        </w:rPr>
        <w:t>Baby</w:t>
      </w:r>
      <w:r w:rsidRPr="00867131">
        <w:rPr>
          <w:rFonts w:ascii="Book Antiqua" w:hAnsi="Book Antiqua"/>
          <w:b/>
          <w:i/>
          <w:color w:val="006FC0"/>
          <w:spacing w:val="-6"/>
          <w:sz w:val="28"/>
        </w:rPr>
        <w:t xml:space="preserve"> </w:t>
      </w:r>
      <w:r w:rsidRPr="00867131">
        <w:rPr>
          <w:rFonts w:ascii="Book Antiqua" w:hAnsi="Book Antiqua"/>
          <w:b/>
          <w:i/>
          <w:color w:val="006FC0"/>
          <w:sz w:val="28"/>
        </w:rPr>
        <w:t>blessings</w:t>
      </w:r>
      <w:r w:rsidRPr="00867131">
        <w:rPr>
          <w:rFonts w:ascii="Book Antiqua" w:hAnsi="Book Antiqua"/>
          <w:b/>
          <w:i/>
          <w:color w:val="006FC0"/>
          <w:spacing w:val="-5"/>
          <w:sz w:val="28"/>
        </w:rPr>
        <w:t xml:space="preserve"> </w:t>
      </w:r>
      <w:r w:rsidRPr="00867131">
        <w:rPr>
          <w:rFonts w:ascii="Book Antiqua" w:hAnsi="Book Antiqua"/>
          <w:b/>
          <w:i/>
          <w:color w:val="006FC0"/>
          <w:sz w:val="28"/>
        </w:rPr>
        <w:t>throughout</w:t>
      </w:r>
      <w:r w:rsidRPr="00867131">
        <w:rPr>
          <w:rFonts w:ascii="Book Antiqua" w:hAnsi="Book Antiqua"/>
          <w:b/>
          <w:i/>
          <w:color w:val="006FC0"/>
          <w:spacing w:val="-7"/>
          <w:sz w:val="28"/>
        </w:rPr>
        <w:t xml:space="preserve"> </w:t>
      </w:r>
      <w:r w:rsidRPr="00867131">
        <w:rPr>
          <w:rFonts w:ascii="Book Antiqua" w:hAnsi="Book Antiqua"/>
          <w:b/>
          <w:i/>
          <w:color w:val="006FC0"/>
          <w:sz w:val="28"/>
        </w:rPr>
        <w:t>the</w:t>
      </w:r>
      <w:r w:rsidRPr="00867131">
        <w:rPr>
          <w:rFonts w:ascii="Book Antiqua" w:hAnsi="Book Antiqua"/>
          <w:b/>
          <w:i/>
          <w:color w:val="006FC0"/>
          <w:spacing w:val="-3"/>
          <w:sz w:val="28"/>
        </w:rPr>
        <w:t xml:space="preserve"> </w:t>
      </w:r>
      <w:r w:rsidRPr="00867131">
        <w:rPr>
          <w:rFonts w:ascii="Book Antiqua" w:hAnsi="Book Antiqua"/>
          <w:b/>
          <w:i/>
          <w:color w:val="006FC0"/>
          <w:spacing w:val="-2"/>
          <w:sz w:val="28"/>
        </w:rPr>
        <w:t>Quarter!</w:t>
      </w:r>
    </w:p>
    <w:p w14:paraId="20CFAC39" w14:textId="77777777" w:rsidR="00A17DC0" w:rsidRPr="00867131" w:rsidRDefault="0063104B" w:rsidP="004C56F6">
      <w:pPr>
        <w:widowControl/>
        <w:autoSpaceDE/>
        <w:autoSpaceDN/>
        <w:spacing w:after="160" w:line="259" w:lineRule="auto"/>
        <w:ind w:left="737"/>
        <w:jc w:val="center"/>
        <w:rPr>
          <w:rFonts w:ascii="Book Antiqua" w:eastAsia="Times New Roman" w:hAnsi="Book Antiqua" w:cs="Times New Roman"/>
          <w:b/>
          <w:sz w:val="20"/>
          <w:szCs w:val="24"/>
        </w:rPr>
      </w:pPr>
      <w:r w:rsidRPr="00867131">
        <w:rPr>
          <w:rFonts w:ascii="Book Antiqua" w:hAnsi="Book Antiqua"/>
          <w:b/>
          <w:i/>
          <w:color w:val="006FC0"/>
          <w:sz w:val="28"/>
        </w:rPr>
        <w:t>We</w:t>
      </w:r>
      <w:r w:rsidRPr="00867131">
        <w:rPr>
          <w:rFonts w:ascii="Book Antiqua" w:hAnsi="Book Antiqua"/>
          <w:b/>
          <w:i/>
          <w:color w:val="006FC0"/>
          <w:spacing w:val="-6"/>
          <w:sz w:val="28"/>
        </w:rPr>
        <w:t xml:space="preserve"> </w:t>
      </w:r>
      <w:r w:rsidRPr="00867131">
        <w:rPr>
          <w:rFonts w:ascii="Book Antiqua" w:hAnsi="Book Antiqua"/>
          <w:b/>
          <w:i/>
          <w:color w:val="006FC0"/>
          <w:sz w:val="28"/>
        </w:rPr>
        <w:t>appreciate</w:t>
      </w:r>
      <w:r w:rsidRPr="00867131">
        <w:rPr>
          <w:rFonts w:ascii="Book Antiqua" w:hAnsi="Book Antiqua"/>
          <w:b/>
          <w:i/>
          <w:color w:val="006FC0"/>
          <w:spacing w:val="-4"/>
          <w:sz w:val="28"/>
        </w:rPr>
        <w:t xml:space="preserve"> </w:t>
      </w:r>
      <w:r w:rsidRPr="00867131">
        <w:rPr>
          <w:rFonts w:ascii="Book Antiqua" w:hAnsi="Book Antiqua"/>
          <w:b/>
          <w:i/>
          <w:color w:val="006FC0"/>
          <w:sz w:val="28"/>
        </w:rPr>
        <w:t>the</w:t>
      </w:r>
      <w:r w:rsidRPr="00867131">
        <w:rPr>
          <w:rFonts w:ascii="Book Antiqua" w:hAnsi="Book Antiqua"/>
          <w:b/>
          <w:i/>
          <w:color w:val="006FC0"/>
          <w:spacing w:val="-5"/>
          <w:sz w:val="28"/>
        </w:rPr>
        <w:t xml:space="preserve"> </w:t>
      </w:r>
      <w:r w:rsidRPr="00867131">
        <w:rPr>
          <w:rFonts w:ascii="Book Antiqua" w:hAnsi="Book Antiqua"/>
          <w:b/>
          <w:i/>
          <w:color w:val="006FC0"/>
          <w:sz w:val="28"/>
        </w:rPr>
        <w:t>members</w:t>
      </w:r>
      <w:r w:rsidRPr="00867131">
        <w:rPr>
          <w:rFonts w:ascii="Book Antiqua" w:hAnsi="Book Antiqua"/>
          <w:b/>
          <w:i/>
          <w:color w:val="006FC0"/>
          <w:spacing w:val="-5"/>
          <w:sz w:val="28"/>
        </w:rPr>
        <w:t xml:space="preserve"> </w:t>
      </w:r>
      <w:r w:rsidRPr="00867131">
        <w:rPr>
          <w:rFonts w:ascii="Book Antiqua" w:hAnsi="Book Antiqua"/>
          <w:b/>
          <w:i/>
          <w:color w:val="006FC0"/>
          <w:sz w:val="28"/>
        </w:rPr>
        <w:t>for</w:t>
      </w:r>
      <w:r w:rsidRPr="00867131">
        <w:rPr>
          <w:rFonts w:ascii="Book Antiqua" w:hAnsi="Book Antiqua"/>
          <w:b/>
          <w:i/>
          <w:color w:val="006FC0"/>
          <w:spacing w:val="-4"/>
          <w:sz w:val="28"/>
        </w:rPr>
        <w:t xml:space="preserve"> </w:t>
      </w:r>
      <w:r w:rsidRPr="00867131">
        <w:rPr>
          <w:rFonts w:ascii="Book Antiqua" w:hAnsi="Book Antiqua"/>
          <w:b/>
          <w:i/>
          <w:color w:val="006FC0"/>
          <w:sz w:val="28"/>
        </w:rPr>
        <w:t>the</w:t>
      </w:r>
      <w:r w:rsidRPr="00867131">
        <w:rPr>
          <w:rFonts w:ascii="Book Antiqua" w:hAnsi="Book Antiqua"/>
          <w:b/>
          <w:i/>
          <w:color w:val="006FC0"/>
          <w:spacing w:val="-5"/>
          <w:sz w:val="28"/>
        </w:rPr>
        <w:t xml:space="preserve"> </w:t>
      </w:r>
      <w:r w:rsidRPr="00867131">
        <w:rPr>
          <w:rFonts w:ascii="Book Antiqua" w:hAnsi="Book Antiqua"/>
          <w:b/>
          <w:i/>
          <w:color w:val="006FC0"/>
          <w:sz w:val="28"/>
        </w:rPr>
        <w:t>support</w:t>
      </w:r>
      <w:r w:rsidRPr="00867131">
        <w:rPr>
          <w:rFonts w:ascii="Book Antiqua" w:hAnsi="Book Antiqua"/>
          <w:b/>
          <w:i/>
          <w:color w:val="006FC0"/>
          <w:spacing w:val="-3"/>
          <w:sz w:val="28"/>
        </w:rPr>
        <w:t xml:space="preserve"> </w:t>
      </w:r>
      <w:r w:rsidRPr="00867131">
        <w:rPr>
          <w:rFonts w:ascii="Book Antiqua" w:hAnsi="Book Antiqua"/>
          <w:b/>
          <w:i/>
          <w:color w:val="006FC0"/>
          <w:spacing w:val="-2"/>
          <w:sz w:val="28"/>
        </w:rPr>
        <w:t>accorded.</w:t>
      </w:r>
    </w:p>
    <w:p w14:paraId="5A0EC86B" w14:textId="77777777" w:rsidR="00A17DC0" w:rsidRPr="00867131" w:rsidRDefault="0063104B">
      <w:pPr>
        <w:ind w:left="680"/>
        <w:rPr>
          <w:rFonts w:ascii="Book Antiqua" w:hAnsi="Book Antiqua"/>
          <w:b/>
          <w:i/>
          <w:sz w:val="24"/>
        </w:rPr>
      </w:pPr>
      <w:r w:rsidRPr="00867131">
        <w:rPr>
          <w:rFonts w:ascii="Book Antiqua" w:hAnsi="Book Antiqua"/>
          <w:b/>
          <w:i/>
          <w:sz w:val="24"/>
        </w:rPr>
        <w:t>The</w:t>
      </w:r>
      <w:r w:rsidRPr="00867131">
        <w:rPr>
          <w:rFonts w:ascii="Book Antiqua" w:hAnsi="Book Antiqua"/>
          <w:b/>
          <w:i/>
          <w:spacing w:val="-5"/>
          <w:sz w:val="24"/>
        </w:rPr>
        <w:t xml:space="preserve"> </w:t>
      </w:r>
      <w:r w:rsidRPr="00867131">
        <w:rPr>
          <w:rFonts w:ascii="Book Antiqua" w:hAnsi="Book Antiqua"/>
          <w:b/>
          <w:i/>
          <w:sz w:val="24"/>
        </w:rPr>
        <w:t>welfare</w:t>
      </w:r>
      <w:r w:rsidRPr="00867131">
        <w:rPr>
          <w:rFonts w:ascii="Book Antiqua" w:hAnsi="Book Antiqua"/>
          <w:b/>
          <w:i/>
          <w:spacing w:val="-4"/>
          <w:sz w:val="24"/>
        </w:rPr>
        <w:t xml:space="preserve"> </w:t>
      </w:r>
      <w:r w:rsidRPr="00867131">
        <w:rPr>
          <w:rFonts w:ascii="Book Antiqua" w:hAnsi="Book Antiqua"/>
          <w:b/>
          <w:i/>
          <w:sz w:val="24"/>
        </w:rPr>
        <w:t>office</w:t>
      </w:r>
      <w:r w:rsidRPr="00867131">
        <w:rPr>
          <w:rFonts w:ascii="Book Antiqua" w:hAnsi="Book Antiqua"/>
          <w:b/>
          <w:i/>
          <w:spacing w:val="-4"/>
          <w:sz w:val="24"/>
        </w:rPr>
        <w:t xml:space="preserve"> </w:t>
      </w:r>
      <w:r w:rsidRPr="00867131">
        <w:rPr>
          <w:rFonts w:ascii="Book Antiqua" w:hAnsi="Book Antiqua"/>
          <w:b/>
          <w:i/>
          <w:sz w:val="24"/>
        </w:rPr>
        <w:t>will</w:t>
      </w:r>
      <w:r w:rsidRPr="00867131">
        <w:rPr>
          <w:rFonts w:ascii="Book Antiqua" w:hAnsi="Book Antiqua"/>
          <w:b/>
          <w:i/>
          <w:spacing w:val="-1"/>
          <w:sz w:val="24"/>
        </w:rPr>
        <w:t xml:space="preserve"> </w:t>
      </w:r>
      <w:r w:rsidRPr="00867131">
        <w:rPr>
          <w:rFonts w:ascii="Book Antiqua" w:hAnsi="Book Antiqua"/>
          <w:b/>
          <w:i/>
          <w:sz w:val="24"/>
        </w:rPr>
        <w:t>endeavor</w:t>
      </w:r>
      <w:r w:rsidRPr="00867131">
        <w:rPr>
          <w:rFonts w:ascii="Book Antiqua" w:hAnsi="Book Antiqua"/>
          <w:b/>
          <w:i/>
          <w:spacing w:val="-1"/>
          <w:sz w:val="24"/>
        </w:rPr>
        <w:t xml:space="preserve"> </w:t>
      </w:r>
      <w:r w:rsidRPr="00867131">
        <w:rPr>
          <w:rFonts w:ascii="Book Antiqua" w:hAnsi="Book Antiqua"/>
          <w:b/>
          <w:i/>
          <w:sz w:val="24"/>
        </w:rPr>
        <w:t>to</w:t>
      </w:r>
      <w:r w:rsidRPr="00867131">
        <w:rPr>
          <w:rFonts w:ascii="Book Antiqua" w:hAnsi="Book Antiqua"/>
          <w:b/>
          <w:i/>
          <w:spacing w:val="-3"/>
          <w:sz w:val="24"/>
        </w:rPr>
        <w:t xml:space="preserve"> </w:t>
      </w:r>
      <w:r w:rsidRPr="00867131">
        <w:rPr>
          <w:rFonts w:ascii="Book Antiqua" w:hAnsi="Book Antiqua"/>
          <w:b/>
          <w:i/>
          <w:sz w:val="24"/>
        </w:rPr>
        <w:t>provide</w:t>
      </w:r>
      <w:r w:rsidRPr="00867131">
        <w:rPr>
          <w:rFonts w:ascii="Book Antiqua" w:hAnsi="Book Antiqua"/>
          <w:b/>
          <w:i/>
          <w:spacing w:val="-4"/>
          <w:sz w:val="24"/>
        </w:rPr>
        <w:t xml:space="preserve"> </w:t>
      </w:r>
      <w:r w:rsidRPr="00867131">
        <w:rPr>
          <w:rFonts w:ascii="Book Antiqua" w:hAnsi="Book Antiqua"/>
          <w:b/>
          <w:i/>
          <w:sz w:val="24"/>
        </w:rPr>
        <w:t>support</w:t>
      </w:r>
      <w:r w:rsidRPr="00867131">
        <w:rPr>
          <w:rFonts w:ascii="Book Antiqua" w:hAnsi="Book Antiqua"/>
          <w:b/>
          <w:i/>
          <w:spacing w:val="-5"/>
          <w:sz w:val="24"/>
        </w:rPr>
        <w:t xml:space="preserve"> </w:t>
      </w:r>
      <w:r w:rsidRPr="00867131">
        <w:rPr>
          <w:rFonts w:ascii="Book Antiqua" w:hAnsi="Book Antiqua"/>
          <w:b/>
          <w:i/>
          <w:sz w:val="24"/>
        </w:rPr>
        <w:t>to</w:t>
      </w:r>
      <w:r w:rsidRPr="00867131">
        <w:rPr>
          <w:rFonts w:ascii="Book Antiqua" w:hAnsi="Book Antiqua"/>
          <w:b/>
          <w:i/>
          <w:spacing w:val="-3"/>
          <w:sz w:val="24"/>
        </w:rPr>
        <w:t xml:space="preserve"> </w:t>
      </w:r>
      <w:r w:rsidRPr="00867131">
        <w:rPr>
          <w:rFonts w:ascii="Book Antiqua" w:hAnsi="Book Antiqua"/>
          <w:b/>
          <w:i/>
          <w:sz w:val="24"/>
        </w:rPr>
        <w:t>the</w:t>
      </w:r>
      <w:r w:rsidRPr="00867131">
        <w:rPr>
          <w:rFonts w:ascii="Book Antiqua" w:hAnsi="Book Antiqua"/>
          <w:b/>
          <w:i/>
          <w:spacing w:val="-4"/>
          <w:sz w:val="24"/>
        </w:rPr>
        <w:t xml:space="preserve"> </w:t>
      </w:r>
      <w:r w:rsidRPr="00867131">
        <w:rPr>
          <w:rFonts w:ascii="Book Antiqua" w:hAnsi="Book Antiqua"/>
          <w:b/>
          <w:i/>
          <w:spacing w:val="-2"/>
          <w:sz w:val="24"/>
        </w:rPr>
        <w:t>members.</w:t>
      </w:r>
    </w:p>
    <w:p w14:paraId="042B962E" w14:textId="77777777" w:rsidR="002A4990" w:rsidRPr="00867131" w:rsidRDefault="0063104B">
      <w:pPr>
        <w:spacing w:before="285"/>
        <w:ind w:left="680"/>
        <w:jc w:val="both"/>
        <w:rPr>
          <w:rFonts w:ascii="Book Antiqua" w:hAnsi="Book Antiqua"/>
          <w:b/>
          <w:spacing w:val="-2"/>
          <w:sz w:val="24"/>
        </w:rPr>
      </w:pPr>
      <w:r w:rsidRPr="00867131">
        <w:rPr>
          <w:rFonts w:ascii="Book Antiqua" w:hAnsi="Book Antiqua"/>
          <w:b/>
          <w:sz w:val="24"/>
        </w:rPr>
        <w:t>Welfare</w:t>
      </w:r>
      <w:r w:rsidRPr="00867131">
        <w:rPr>
          <w:rFonts w:ascii="Book Antiqua" w:hAnsi="Book Antiqua"/>
          <w:b/>
          <w:spacing w:val="-1"/>
          <w:sz w:val="24"/>
        </w:rPr>
        <w:t xml:space="preserve"> </w:t>
      </w:r>
      <w:r w:rsidRPr="00867131">
        <w:rPr>
          <w:rFonts w:ascii="Book Antiqua" w:hAnsi="Book Antiqua"/>
          <w:b/>
          <w:spacing w:val="-2"/>
          <w:sz w:val="24"/>
        </w:rPr>
        <w:t>Desk.</w:t>
      </w:r>
    </w:p>
    <w:p w14:paraId="172D0601" w14:textId="77777777" w:rsidR="004C56F6" w:rsidRPr="00867131" w:rsidRDefault="004C56F6" w:rsidP="004C56F6">
      <w:pPr>
        <w:spacing w:before="285" w:line="276" w:lineRule="auto"/>
        <w:ind w:left="5000" w:right="907" w:firstLine="40"/>
        <w:jc w:val="both"/>
        <w:rPr>
          <w:rFonts w:ascii="Book Antiqua" w:hAnsi="Book Antiqua"/>
          <w:b/>
          <w:color w:val="1976BB"/>
          <w:spacing w:val="-2"/>
          <w:sz w:val="28"/>
          <w:szCs w:val="28"/>
        </w:rPr>
      </w:pPr>
      <w:r w:rsidRPr="00867131">
        <w:rPr>
          <w:rFonts w:ascii="Book Antiqua" w:hAnsi="Book Antiqua"/>
          <w:b/>
          <w:color w:val="1976BB"/>
          <w:spacing w:val="-2"/>
          <w:sz w:val="28"/>
          <w:szCs w:val="28"/>
        </w:rPr>
        <w:t>WASCO GAMES</w:t>
      </w:r>
    </w:p>
    <w:p w14:paraId="354C1D0B" w14:textId="77777777" w:rsidR="00195714" w:rsidRPr="00D715D4" w:rsidRDefault="004C56F6" w:rsidP="00D715D4">
      <w:pPr>
        <w:spacing w:before="285" w:line="276" w:lineRule="auto"/>
        <w:ind w:left="680" w:right="907"/>
        <w:jc w:val="both"/>
        <w:rPr>
          <w:rFonts w:ascii="Book Antiqua" w:hAnsi="Book Antiqua"/>
          <w:spacing w:val="-2"/>
          <w:sz w:val="24"/>
          <w:szCs w:val="24"/>
          <w:lang w:val="en-GB"/>
        </w:rPr>
      </w:pPr>
      <w:r w:rsidRPr="00867131">
        <w:rPr>
          <w:rFonts w:ascii="Book Antiqua" w:hAnsi="Book Antiqua"/>
          <w:spacing w:val="-2"/>
          <w:sz w:val="24"/>
        </w:rPr>
        <w:t xml:space="preserve"> </w:t>
      </w:r>
      <w:r w:rsidR="00195714" w:rsidRPr="00D715D4">
        <w:rPr>
          <w:rFonts w:ascii="Book Antiqua" w:hAnsi="Book Antiqua"/>
          <w:spacing w:val="-2"/>
          <w:sz w:val="24"/>
          <w:szCs w:val="24"/>
          <w:lang w:val="en-GB"/>
        </w:rPr>
        <w:t xml:space="preserve">Preparations for the 13th edition of the WASCO Games to be hosted by </w:t>
      </w:r>
      <w:proofErr w:type="spellStart"/>
      <w:r w:rsidR="00195714" w:rsidRPr="00D715D4">
        <w:rPr>
          <w:rFonts w:ascii="Book Antiqua" w:hAnsi="Book Antiqua"/>
          <w:spacing w:val="-2"/>
          <w:sz w:val="24"/>
          <w:szCs w:val="24"/>
          <w:lang w:val="en-GB"/>
        </w:rPr>
        <w:t>Murang’a</w:t>
      </w:r>
      <w:proofErr w:type="spellEnd"/>
      <w:r w:rsidR="00195714" w:rsidRPr="00D715D4">
        <w:rPr>
          <w:rFonts w:ascii="Book Antiqua" w:hAnsi="Book Antiqua"/>
          <w:spacing w:val="-2"/>
          <w:sz w:val="24"/>
          <w:szCs w:val="24"/>
          <w:lang w:val="en-GB"/>
        </w:rPr>
        <w:t xml:space="preserve"> Water and </w:t>
      </w:r>
      <w:r w:rsidR="00D715D4" w:rsidRPr="00D715D4">
        <w:rPr>
          <w:rFonts w:ascii="Book Antiqua" w:hAnsi="Book Antiqua"/>
          <w:spacing w:val="-2"/>
          <w:sz w:val="24"/>
          <w:szCs w:val="24"/>
          <w:lang w:val="en-GB"/>
        </w:rPr>
        <w:t xml:space="preserve">Sanitation Company </w:t>
      </w:r>
      <w:r w:rsidR="00195714" w:rsidRPr="00D715D4">
        <w:rPr>
          <w:rFonts w:ascii="Book Antiqua" w:hAnsi="Book Antiqua"/>
          <w:spacing w:val="-2"/>
          <w:sz w:val="24"/>
          <w:szCs w:val="24"/>
          <w:lang w:val="en-GB"/>
        </w:rPr>
        <w:t>are ongoing, and teams are urged to put in the hard work as July 8</w:t>
      </w:r>
      <w:r w:rsidR="00195714" w:rsidRPr="00790D67">
        <w:rPr>
          <w:rFonts w:ascii="Book Antiqua" w:hAnsi="Book Antiqua"/>
          <w:spacing w:val="-2"/>
          <w:sz w:val="28"/>
          <w:szCs w:val="28"/>
          <w:vertAlign w:val="superscript"/>
          <w:lang w:val="en-GB"/>
        </w:rPr>
        <w:t>th</w:t>
      </w:r>
      <w:r w:rsidR="00195714" w:rsidRPr="00790D67">
        <w:rPr>
          <w:rFonts w:ascii="Book Antiqua" w:hAnsi="Book Antiqua"/>
          <w:spacing w:val="-2"/>
          <w:sz w:val="28"/>
          <w:szCs w:val="28"/>
          <w:lang w:val="en-GB"/>
        </w:rPr>
        <w:t xml:space="preserve"> </w:t>
      </w:r>
      <w:r w:rsidR="00195714" w:rsidRPr="00D715D4">
        <w:rPr>
          <w:rFonts w:ascii="Book Antiqua" w:hAnsi="Book Antiqua"/>
          <w:spacing w:val="-2"/>
          <w:sz w:val="24"/>
          <w:szCs w:val="24"/>
          <w:lang w:val="en-GB"/>
        </w:rPr>
        <w:t>to July 12</w:t>
      </w:r>
      <w:r w:rsidR="00195714" w:rsidRPr="00E24640">
        <w:rPr>
          <w:rFonts w:ascii="Book Antiqua" w:hAnsi="Book Antiqua"/>
          <w:spacing w:val="-2"/>
          <w:sz w:val="28"/>
          <w:szCs w:val="28"/>
          <w:vertAlign w:val="superscript"/>
          <w:lang w:val="en-GB"/>
        </w:rPr>
        <w:t>th</w:t>
      </w:r>
      <w:r w:rsidR="00195714" w:rsidRPr="00D715D4">
        <w:rPr>
          <w:rFonts w:ascii="Book Antiqua" w:hAnsi="Book Antiqua"/>
          <w:spacing w:val="-2"/>
          <w:sz w:val="24"/>
          <w:szCs w:val="24"/>
          <w:lang w:val="en-GB"/>
        </w:rPr>
        <w:t xml:space="preserve"> has been reserved </w:t>
      </w:r>
      <w:r w:rsidR="00D715D4" w:rsidRPr="00D715D4">
        <w:rPr>
          <w:rFonts w:ascii="Book Antiqua" w:hAnsi="Book Antiqua"/>
          <w:spacing w:val="-2"/>
          <w:sz w:val="24"/>
          <w:szCs w:val="24"/>
          <w:lang w:val="en-GB"/>
        </w:rPr>
        <w:t xml:space="preserve">as the week </w:t>
      </w:r>
      <w:r w:rsidR="00195714" w:rsidRPr="00D715D4">
        <w:rPr>
          <w:rFonts w:ascii="Book Antiqua" w:hAnsi="Book Antiqua"/>
          <w:spacing w:val="-2"/>
          <w:sz w:val="24"/>
          <w:szCs w:val="24"/>
          <w:lang w:val="en-GB"/>
        </w:rPr>
        <w:t>for final team</w:t>
      </w:r>
      <w:r w:rsidR="00D715D4">
        <w:rPr>
          <w:rFonts w:ascii="Book Antiqua" w:hAnsi="Book Antiqua"/>
          <w:spacing w:val="-2"/>
          <w:sz w:val="24"/>
          <w:szCs w:val="24"/>
          <w:lang w:val="en-GB"/>
        </w:rPr>
        <w:t>s formation</w:t>
      </w:r>
      <w:r w:rsidR="00195714" w:rsidRPr="00D715D4">
        <w:rPr>
          <w:rFonts w:ascii="Book Antiqua" w:hAnsi="Book Antiqua"/>
          <w:spacing w:val="-2"/>
          <w:sz w:val="24"/>
          <w:szCs w:val="24"/>
          <w:lang w:val="en-GB"/>
        </w:rPr>
        <w:t>.</w:t>
      </w:r>
    </w:p>
    <w:p w14:paraId="4403102E" w14:textId="77777777" w:rsidR="004C56F6" w:rsidRPr="00867131" w:rsidRDefault="00195714" w:rsidP="00D715D4">
      <w:pPr>
        <w:spacing w:before="285" w:line="276" w:lineRule="auto"/>
        <w:ind w:left="680" w:right="907"/>
        <w:jc w:val="both"/>
        <w:rPr>
          <w:rFonts w:ascii="Book Antiqua" w:hAnsi="Book Antiqua"/>
          <w:spacing w:val="-2"/>
          <w:sz w:val="24"/>
        </w:rPr>
      </w:pPr>
      <w:r w:rsidRPr="00195714">
        <w:rPr>
          <w:rFonts w:ascii="Book Antiqua" w:hAnsi="Book Antiqua"/>
          <w:spacing w:val="-2"/>
          <w:sz w:val="24"/>
        </w:rPr>
        <w:t>The tentative dates for the games, according to the calendar, are Monday 12th to Friday 16th August, 2024.</w:t>
      </w:r>
      <w:r w:rsidR="004C56F6" w:rsidRPr="00867131">
        <w:rPr>
          <w:rFonts w:ascii="Book Antiqua" w:hAnsi="Book Antiqua"/>
          <w:spacing w:val="-2"/>
          <w:sz w:val="24"/>
        </w:rPr>
        <w:t xml:space="preserve">We shall keep you fully updated as we prepare to mount a serious challenge for position one in </w:t>
      </w:r>
      <w:proofErr w:type="spellStart"/>
      <w:r w:rsidR="004C56F6" w:rsidRPr="00867131">
        <w:rPr>
          <w:rFonts w:ascii="Book Antiqua" w:hAnsi="Book Antiqua"/>
          <w:spacing w:val="-2"/>
          <w:sz w:val="24"/>
        </w:rPr>
        <w:t>Murang'a</w:t>
      </w:r>
      <w:proofErr w:type="spellEnd"/>
      <w:r w:rsidR="004C56F6" w:rsidRPr="00867131">
        <w:rPr>
          <w:rFonts w:ascii="Book Antiqua" w:hAnsi="Book Antiqua"/>
          <w:spacing w:val="-2"/>
          <w:sz w:val="24"/>
        </w:rPr>
        <w:t>.</w:t>
      </w:r>
    </w:p>
    <w:p w14:paraId="44907EBD" w14:textId="77777777" w:rsidR="004C56F6" w:rsidRDefault="00D715D4" w:rsidP="004C56F6">
      <w:pPr>
        <w:spacing w:before="285" w:line="276" w:lineRule="auto"/>
        <w:ind w:left="680" w:right="907"/>
        <w:jc w:val="both"/>
        <w:rPr>
          <w:rFonts w:ascii="Book Antiqua" w:hAnsi="Book Antiqua"/>
          <w:spacing w:val="-2"/>
          <w:sz w:val="24"/>
        </w:rPr>
      </w:pPr>
      <w:r>
        <w:rPr>
          <w:rFonts w:ascii="Book Antiqua" w:hAnsi="Book Antiqua"/>
          <w:spacing w:val="-2"/>
          <w:sz w:val="24"/>
        </w:rPr>
        <w:t>W</w:t>
      </w:r>
      <w:r w:rsidRPr="00D715D4">
        <w:rPr>
          <w:rFonts w:ascii="Book Antiqua" w:hAnsi="Book Antiqua"/>
          <w:spacing w:val="-2"/>
          <w:sz w:val="24"/>
        </w:rPr>
        <w:t xml:space="preserve">e </w:t>
      </w:r>
      <w:r>
        <w:rPr>
          <w:rFonts w:ascii="Book Antiqua" w:hAnsi="Book Antiqua"/>
          <w:spacing w:val="-2"/>
          <w:sz w:val="24"/>
        </w:rPr>
        <w:t xml:space="preserve">would also like </w:t>
      </w:r>
      <w:r w:rsidRPr="00D715D4">
        <w:rPr>
          <w:rFonts w:ascii="Book Antiqua" w:hAnsi="Book Antiqua"/>
          <w:spacing w:val="-2"/>
          <w:sz w:val="24"/>
        </w:rPr>
        <w:t>acknowledge the inva</w:t>
      </w:r>
      <w:r w:rsidR="00A916DF">
        <w:rPr>
          <w:rFonts w:ascii="Book Antiqua" w:hAnsi="Book Antiqua"/>
          <w:spacing w:val="-2"/>
          <w:sz w:val="24"/>
        </w:rPr>
        <w:t>luable efforts of the sports</w:t>
      </w:r>
      <w:r w:rsidRPr="00D715D4">
        <w:rPr>
          <w:rFonts w:ascii="Book Antiqua" w:hAnsi="Book Antiqua"/>
          <w:spacing w:val="-2"/>
          <w:sz w:val="24"/>
        </w:rPr>
        <w:t xml:space="preserve"> committee members who are diligently overseeing the planning and execution of these games.</w:t>
      </w:r>
    </w:p>
    <w:p w14:paraId="765B042E" w14:textId="77777777" w:rsidR="00D715D4" w:rsidRDefault="00A916DF" w:rsidP="00D715D4">
      <w:pPr>
        <w:spacing w:before="285"/>
        <w:ind w:left="680" w:right="907"/>
        <w:jc w:val="both"/>
        <w:rPr>
          <w:rFonts w:ascii="Book Antiqua" w:hAnsi="Book Antiqua"/>
          <w:spacing w:val="-2"/>
          <w:sz w:val="24"/>
        </w:rPr>
      </w:pPr>
      <w:r w:rsidRPr="00A916DF">
        <w:rPr>
          <w:rFonts w:ascii="Book Antiqua" w:hAnsi="Book Antiqua"/>
          <w:noProof/>
          <w:spacing w:val="-2"/>
          <w:sz w:val="24"/>
        </w:rPr>
        <mc:AlternateContent>
          <mc:Choice Requires="wps">
            <w:drawing>
              <wp:anchor distT="45720" distB="45720" distL="114300" distR="114300" simplePos="0" relativeHeight="487821312" behindDoc="0" locked="0" layoutInCell="1" allowOverlap="1" wp14:anchorId="7E235FAD" wp14:editId="2E1A766C">
                <wp:simplePos x="0" y="0"/>
                <wp:positionH relativeFrom="column">
                  <wp:posOffset>3315335</wp:posOffset>
                </wp:positionH>
                <wp:positionV relativeFrom="paragraph">
                  <wp:posOffset>19685</wp:posOffset>
                </wp:positionV>
                <wp:extent cx="3164840" cy="1791335"/>
                <wp:effectExtent l="0" t="0" r="0" b="0"/>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840" cy="1791335"/>
                        </a:xfrm>
                        <a:prstGeom prst="rect">
                          <a:avLst/>
                        </a:prstGeom>
                        <a:solidFill>
                          <a:srgbClr val="FFFFFF"/>
                        </a:solidFill>
                        <a:ln w="9525">
                          <a:noFill/>
                          <a:miter lim="800000"/>
                          <a:headEnd/>
                          <a:tailEnd/>
                        </a:ln>
                      </wps:spPr>
                      <wps:txbx>
                        <w:txbxContent>
                          <w:p w14:paraId="5FCFF1FB" w14:textId="77777777" w:rsidR="00B874F4" w:rsidRPr="00867131" w:rsidRDefault="00B874F4" w:rsidP="00A916DF">
                            <w:pPr>
                              <w:spacing w:before="285"/>
                              <w:ind w:left="680" w:right="907"/>
                              <w:jc w:val="both"/>
                              <w:rPr>
                                <w:rFonts w:ascii="Book Antiqua" w:hAnsi="Book Antiqua"/>
                                <w:spacing w:val="-2"/>
                                <w:sz w:val="24"/>
                              </w:rPr>
                            </w:pPr>
                            <w:r>
                              <w:rPr>
                                <w:rFonts w:ascii="Book Antiqua" w:hAnsi="Book Antiqua"/>
                                <w:spacing w:val="-2"/>
                                <w:sz w:val="24"/>
                              </w:rPr>
                              <w:t xml:space="preserve">Mercy </w:t>
                            </w:r>
                            <w:proofErr w:type="spellStart"/>
                            <w:r>
                              <w:rPr>
                                <w:rFonts w:ascii="Book Antiqua" w:hAnsi="Book Antiqua"/>
                                <w:spacing w:val="-2"/>
                                <w:sz w:val="24"/>
                              </w:rPr>
                              <w:t>Gathogo</w:t>
                            </w:r>
                            <w:proofErr w:type="spellEnd"/>
                            <w:r>
                              <w:rPr>
                                <w:rFonts w:ascii="Book Antiqua" w:hAnsi="Book Antiqua"/>
                                <w:spacing w:val="-2"/>
                                <w:sz w:val="24"/>
                              </w:rPr>
                              <w:t xml:space="preserve"> - Member</w:t>
                            </w:r>
                          </w:p>
                          <w:p w14:paraId="47831E19" w14:textId="77777777" w:rsidR="00B874F4" w:rsidRPr="00867131" w:rsidRDefault="00B874F4" w:rsidP="00A916DF">
                            <w:pPr>
                              <w:spacing w:before="285"/>
                              <w:ind w:left="680" w:right="907"/>
                              <w:jc w:val="both"/>
                              <w:rPr>
                                <w:rFonts w:ascii="Book Antiqua" w:hAnsi="Book Antiqua"/>
                                <w:spacing w:val="-2"/>
                                <w:sz w:val="24"/>
                              </w:rPr>
                            </w:pPr>
                            <w:r>
                              <w:rPr>
                                <w:rFonts w:ascii="Book Antiqua" w:hAnsi="Book Antiqua"/>
                                <w:spacing w:val="-2"/>
                                <w:sz w:val="24"/>
                              </w:rPr>
                              <w:t xml:space="preserve">Rose </w:t>
                            </w:r>
                            <w:proofErr w:type="spellStart"/>
                            <w:r>
                              <w:rPr>
                                <w:rFonts w:ascii="Book Antiqua" w:hAnsi="Book Antiqua"/>
                                <w:spacing w:val="-2"/>
                                <w:sz w:val="24"/>
                              </w:rPr>
                              <w:t>Muchiri</w:t>
                            </w:r>
                            <w:proofErr w:type="spellEnd"/>
                            <w:r>
                              <w:rPr>
                                <w:rFonts w:ascii="Book Antiqua" w:hAnsi="Book Antiqua"/>
                                <w:spacing w:val="-2"/>
                                <w:sz w:val="24"/>
                              </w:rPr>
                              <w:t xml:space="preserve"> - Member</w:t>
                            </w:r>
                          </w:p>
                          <w:p w14:paraId="0C267EDA" w14:textId="77777777" w:rsidR="00B874F4" w:rsidRDefault="00B874F4" w:rsidP="00A916DF">
                            <w:pPr>
                              <w:spacing w:before="285"/>
                              <w:ind w:left="680" w:right="907"/>
                              <w:jc w:val="both"/>
                              <w:rPr>
                                <w:rFonts w:ascii="Book Antiqua" w:hAnsi="Book Antiqua"/>
                                <w:spacing w:val="-2"/>
                                <w:sz w:val="24"/>
                              </w:rPr>
                            </w:pPr>
                            <w:r>
                              <w:rPr>
                                <w:rFonts w:ascii="Book Antiqua" w:hAnsi="Book Antiqua"/>
                                <w:spacing w:val="-2"/>
                                <w:sz w:val="24"/>
                              </w:rPr>
                              <w:t>Patrick Wambugu – Member</w:t>
                            </w:r>
                          </w:p>
                          <w:p w14:paraId="3BDD1589" w14:textId="77777777" w:rsidR="00B874F4" w:rsidRDefault="00B874F4" w:rsidP="00A916DF">
                            <w:pPr>
                              <w:spacing w:before="285"/>
                              <w:ind w:left="680" w:right="907"/>
                              <w:jc w:val="both"/>
                              <w:rPr>
                                <w:rFonts w:ascii="Book Antiqua" w:hAnsi="Book Antiqua"/>
                                <w:spacing w:val="-2"/>
                                <w:sz w:val="24"/>
                              </w:rPr>
                            </w:pPr>
                            <w:r>
                              <w:rPr>
                                <w:rFonts w:ascii="Book Antiqua" w:hAnsi="Book Antiqua"/>
                                <w:spacing w:val="-2"/>
                                <w:sz w:val="24"/>
                              </w:rPr>
                              <w:t xml:space="preserve">Peter </w:t>
                            </w:r>
                            <w:proofErr w:type="spellStart"/>
                            <w:r>
                              <w:rPr>
                                <w:rFonts w:ascii="Book Antiqua" w:hAnsi="Book Antiqua"/>
                                <w:spacing w:val="-2"/>
                                <w:sz w:val="24"/>
                              </w:rPr>
                              <w:t>Muchoki</w:t>
                            </w:r>
                            <w:proofErr w:type="spellEnd"/>
                            <w:r>
                              <w:rPr>
                                <w:rFonts w:ascii="Book Antiqua" w:hAnsi="Book Antiqua"/>
                                <w:spacing w:val="-2"/>
                                <w:sz w:val="24"/>
                              </w:rPr>
                              <w:t xml:space="preserve"> - Member</w:t>
                            </w:r>
                          </w:p>
                          <w:p w14:paraId="2B900648" w14:textId="77777777" w:rsidR="00B874F4" w:rsidRDefault="00B874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35FAD" id="_x0000_s1059" type="#_x0000_t202" style="position:absolute;left:0;text-align:left;margin-left:261.05pt;margin-top:1.55pt;width:249.2pt;height:141.05pt;z-index:48782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" stroked="f">
                <v:textbox>
                  <w:txbxContent>
                    <w:p w14:paraId="5FCFF1FB" w14:textId="77777777" w:rsidR="00B874F4" w:rsidRPr="00867131" w:rsidRDefault="00B874F4" w:rsidP="00A916DF">
                      <w:pPr>
                        <w:spacing w:before="285"/>
                        <w:ind w:left="680" w:right="907"/>
                        <w:jc w:val="both"/>
                        <w:rPr>
                          <w:rFonts w:ascii="Book Antiqua" w:hAnsi="Book Antiqua"/>
                          <w:spacing w:val="-2"/>
                          <w:sz w:val="24"/>
                        </w:rPr>
                      </w:pPr>
                      <w:r>
                        <w:rPr>
                          <w:rFonts w:ascii="Book Antiqua" w:hAnsi="Book Antiqua"/>
                          <w:spacing w:val="-2"/>
                          <w:sz w:val="24"/>
                        </w:rPr>
                        <w:t xml:space="preserve">Mercy </w:t>
                      </w:r>
                      <w:proofErr w:type="spellStart"/>
                      <w:r>
                        <w:rPr>
                          <w:rFonts w:ascii="Book Antiqua" w:hAnsi="Book Antiqua"/>
                          <w:spacing w:val="-2"/>
                          <w:sz w:val="24"/>
                        </w:rPr>
                        <w:t>Gathogo</w:t>
                      </w:r>
                      <w:proofErr w:type="spellEnd"/>
                      <w:r>
                        <w:rPr>
                          <w:rFonts w:ascii="Book Antiqua" w:hAnsi="Book Antiqua"/>
                          <w:spacing w:val="-2"/>
                          <w:sz w:val="24"/>
                        </w:rPr>
                        <w:t xml:space="preserve"> - Member</w:t>
                      </w:r>
                    </w:p>
                    <w:p w14:paraId="47831E19" w14:textId="77777777" w:rsidR="00B874F4" w:rsidRPr="00867131" w:rsidRDefault="00B874F4" w:rsidP="00A916DF">
                      <w:pPr>
                        <w:spacing w:before="285"/>
                        <w:ind w:left="680" w:right="907"/>
                        <w:jc w:val="both"/>
                        <w:rPr>
                          <w:rFonts w:ascii="Book Antiqua" w:hAnsi="Book Antiqua"/>
                          <w:spacing w:val="-2"/>
                          <w:sz w:val="24"/>
                        </w:rPr>
                      </w:pPr>
                      <w:r>
                        <w:rPr>
                          <w:rFonts w:ascii="Book Antiqua" w:hAnsi="Book Antiqua"/>
                          <w:spacing w:val="-2"/>
                          <w:sz w:val="24"/>
                        </w:rPr>
                        <w:t xml:space="preserve">Rose </w:t>
                      </w:r>
                      <w:proofErr w:type="spellStart"/>
                      <w:r>
                        <w:rPr>
                          <w:rFonts w:ascii="Book Antiqua" w:hAnsi="Book Antiqua"/>
                          <w:spacing w:val="-2"/>
                          <w:sz w:val="24"/>
                        </w:rPr>
                        <w:t>Muchiri</w:t>
                      </w:r>
                      <w:proofErr w:type="spellEnd"/>
                      <w:r>
                        <w:rPr>
                          <w:rFonts w:ascii="Book Antiqua" w:hAnsi="Book Antiqua"/>
                          <w:spacing w:val="-2"/>
                          <w:sz w:val="24"/>
                        </w:rPr>
                        <w:t xml:space="preserve"> - Member</w:t>
                      </w:r>
                    </w:p>
                    <w:p w14:paraId="0C267EDA" w14:textId="77777777" w:rsidR="00B874F4" w:rsidRDefault="00B874F4" w:rsidP="00A916DF">
                      <w:pPr>
                        <w:spacing w:before="285"/>
                        <w:ind w:left="680" w:right="907"/>
                        <w:jc w:val="both"/>
                        <w:rPr>
                          <w:rFonts w:ascii="Book Antiqua" w:hAnsi="Book Antiqua"/>
                          <w:spacing w:val="-2"/>
                          <w:sz w:val="24"/>
                        </w:rPr>
                      </w:pPr>
                      <w:r>
                        <w:rPr>
                          <w:rFonts w:ascii="Book Antiqua" w:hAnsi="Book Antiqua"/>
                          <w:spacing w:val="-2"/>
                          <w:sz w:val="24"/>
                        </w:rPr>
                        <w:t>Patrick Wambugu – Member</w:t>
                      </w:r>
                    </w:p>
                    <w:p w14:paraId="3BDD1589" w14:textId="77777777" w:rsidR="00B874F4" w:rsidRDefault="00B874F4" w:rsidP="00A916DF">
                      <w:pPr>
                        <w:spacing w:before="285"/>
                        <w:ind w:left="680" w:right="907"/>
                        <w:jc w:val="both"/>
                        <w:rPr>
                          <w:rFonts w:ascii="Book Antiqua" w:hAnsi="Book Antiqua"/>
                          <w:spacing w:val="-2"/>
                          <w:sz w:val="24"/>
                        </w:rPr>
                      </w:pPr>
                      <w:r>
                        <w:rPr>
                          <w:rFonts w:ascii="Book Antiqua" w:hAnsi="Book Antiqua"/>
                          <w:spacing w:val="-2"/>
                          <w:sz w:val="24"/>
                        </w:rPr>
                        <w:t xml:space="preserve">Peter </w:t>
                      </w:r>
                      <w:proofErr w:type="spellStart"/>
                      <w:r>
                        <w:rPr>
                          <w:rFonts w:ascii="Book Antiqua" w:hAnsi="Book Antiqua"/>
                          <w:spacing w:val="-2"/>
                          <w:sz w:val="24"/>
                        </w:rPr>
                        <w:t>Muchoki</w:t>
                      </w:r>
                      <w:proofErr w:type="spellEnd"/>
                      <w:r>
                        <w:rPr>
                          <w:rFonts w:ascii="Book Antiqua" w:hAnsi="Book Antiqua"/>
                          <w:spacing w:val="-2"/>
                          <w:sz w:val="24"/>
                        </w:rPr>
                        <w:t xml:space="preserve"> - Member</w:t>
                      </w:r>
                    </w:p>
                    <w:p w14:paraId="2B900648" w14:textId="77777777" w:rsidR="00B874F4" w:rsidRDefault="00B874F4"/>
                  </w:txbxContent>
                </v:textbox>
                <w10:wrap type="square"/>
              </v:shape>
            </w:pict>
          </mc:Fallback>
        </mc:AlternateContent>
      </w:r>
      <w:r w:rsidR="00D715D4">
        <w:rPr>
          <w:rFonts w:ascii="Book Antiqua" w:hAnsi="Book Antiqua"/>
          <w:spacing w:val="-2"/>
          <w:sz w:val="24"/>
        </w:rPr>
        <w:t>Keziah Nyambura – Chairperson</w:t>
      </w:r>
    </w:p>
    <w:p w14:paraId="1CBC4BA7" w14:textId="77777777" w:rsidR="00D715D4" w:rsidRDefault="00D715D4" w:rsidP="00D715D4">
      <w:pPr>
        <w:spacing w:before="285"/>
        <w:ind w:left="680" w:right="907"/>
        <w:jc w:val="both"/>
        <w:rPr>
          <w:rFonts w:ascii="Book Antiqua" w:hAnsi="Book Antiqua"/>
          <w:spacing w:val="-2"/>
          <w:sz w:val="24"/>
        </w:rPr>
      </w:pPr>
      <w:r>
        <w:rPr>
          <w:rFonts w:ascii="Book Antiqua" w:hAnsi="Book Antiqua"/>
          <w:spacing w:val="-2"/>
          <w:sz w:val="24"/>
        </w:rPr>
        <w:t xml:space="preserve">Paul </w:t>
      </w:r>
      <w:proofErr w:type="spellStart"/>
      <w:r>
        <w:rPr>
          <w:rFonts w:ascii="Book Antiqua" w:hAnsi="Book Antiqua"/>
          <w:spacing w:val="-2"/>
          <w:sz w:val="24"/>
        </w:rPr>
        <w:t>Michuki</w:t>
      </w:r>
      <w:proofErr w:type="spellEnd"/>
      <w:r>
        <w:rPr>
          <w:rFonts w:ascii="Book Antiqua" w:hAnsi="Book Antiqua"/>
          <w:spacing w:val="-2"/>
          <w:sz w:val="24"/>
        </w:rPr>
        <w:t xml:space="preserve"> – Team Manager</w:t>
      </w:r>
    </w:p>
    <w:p w14:paraId="7EAF11B7" w14:textId="77777777" w:rsidR="00D715D4" w:rsidRDefault="00D715D4" w:rsidP="00D715D4">
      <w:pPr>
        <w:spacing w:before="285"/>
        <w:ind w:left="680" w:right="907"/>
        <w:jc w:val="both"/>
        <w:rPr>
          <w:rFonts w:ascii="Book Antiqua" w:hAnsi="Book Antiqua"/>
          <w:spacing w:val="-2"/>
          <w:sz w:val="24"/>
        </w:rPr>
      </w:pPr>
      <w:r>
        <w:rPr>
          <w:rFonts w:ascii="Book Antiqua" w:hAnsi="Book Antiqua"/>
          <w:spacing w:val="-2"/>
          <w:sz w:val="24"/>
        </w:rPr>
        <w:t xml:space="preserve">Jane </w:t>
      </w:r>
      <w:proofErr w:type="spellStart"/>
      <w:r>
        <w:rPr>
          <w:rFonts w:ascii="Book Antiqua" w:hAnsi="Book Antiqua"/>
          <w:spacing w:val="-2"/>
          <w:sz w:val="24"/>
        </w:rPr>
        <w:t>Kago</w:t>
      </w:r>
      <w:proofErr w:type="spellEnd"/>
      <w:r>
        <w:rPr>
          <w:rFonts w:ascii="Book Antiqua" w:hAnsi="Book Antiqua"/>
          <w:spacing w:val="-2"/>
          <w:sz w:val="24"/>
        </w:rPr>
        <w:t xml:space="preserve"> – Assistant Team Manager</w:t>
      </w:r>
    </w:p>
    <w:p w14:paraId="1D47A7B2" w14:textId="77777777" w:rsidR="00D715D4" w:rsidRDefault="00D715D4" w:rsidP="00D715D4">
      <w:pPr>
        <w:spacing w:before="285"/>
        <w:ind w:left="680" w:right="907"/>
        <w:jc w:val="both"/>
        <w:rPr>
          <w:rFonts w:ascii="Book Antiqua" w:hAnsi="Book Antiqua"/>
          <w:spacing w:val="-2"/>
          <w:sz w:val="24"/>
        </w:rPr>
      </w:pPr>
      <w:r>
        <w:rPr>
          <w:rFonts w:ascii="Book Antiqua" w:hAnsi="Book Antiqua"/>
          <w:spacing w:val="-2"/>
          <w:sz w:val="24"/>
        </w:rPr>
        <w:t xml:space="preserve">Joyce </w:t>
      </w:r>
      <w:proofErr w:type="spellStart"/>
      <w:r>
        <w:rPr>
          <w:rFonts w:ascii="Book Antiqua" w:hAnsi="Book Antiqua"/>
          <w:spacing w:val="-2"/>
          <w:sz w:val="24"/>
        </w:rPr>
        <w:t>Munira</w:t>
      </w:r>
      <w:proofErr w:type="spellEnd"/>
      <w:r>
        <w:rPr>
          <w:rFonts w:ascii="Book Antiqua" w:hAnsi="Book Antiqua"/>
          <w:spacing w:val="-2"/>
          <w:sz w:val="24"/>
        </w:rPr>
        <w:t xml:space="preserve"> – Member</w:t>
      </w:r>
    </w:p>
    <w:p w14:paraId="60F92836" w14:textId="77777777" w:rsidR="00D715D4" w:rsidRPr="00867131" w:rsidRDefault="00D715D4" w:rsidP="004C56F6">
      <w:pPr>
        <w:spacing w:before="285" w:line="276" w:lineRule="auto"/>
        <w:ind w:left="680" w:right="907"/>
        <w:jc w:val="both"/>
        <w:rPr>
          <w:rFonts w:ascii="Book Antiqua" w:hAnsi="Book Antiqua"/>
          <w:spacing w:val="-2"/>
          <w:sz w:val="24"/>
        </w:rPr>
      </w:pPr>
    </w:p>
    <w:p w14:paraId="51888392" w14:textId="77777777" w:rsidR="004C56F6" w:rsidRPr="00867131" w:rsidRDefault="004C56F6" w:rsidP="004C56F6">
      <w:pPr>
        <w:spacing w:before="285"/>
        <w:ind w:left="720" w:right="907" w:firstLine="720"/>
        <w:jc w:val="both"/>
        <w:rPr>
          <w:rFonts w:ascii="Book Antiqua" w:hAnsi="Book Antiqua"/>
          <w:spacing w:val="-2"/>
          <w:sz w:val="24"/>
        </w:rPr>
      </w:pPr>
      <w:r w:rsidRPr="00867131">
        <w:rPr>
          <w:rFonts w:ascii="Book Antiqua" w:hAnsi="Book Antiqua"/>
          <w:spacing w:val="-2"/>
          <w:sz w:val="24"/>
        </w:rPr>
        <w:t xml:space="preserve">Paul </w:t>
      </w:r>
      <w:proofErr w:type="spellStart"/>
      <w:r w:rsidRPr="00867131">
        <w:rPr>
          <w:rFonts w:ascii="Book Antiqua" w:hAnsi="Book Antiqua"/>
          <w:spacing w:val="-2"/>
          <w:sz w:val="24"/>
        </w:rPr>
        <w:t>Michuki</w:t>
      </w:r>
      <w:proofErr w:type="spellEnd"/>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t xml:space="preserve">Jane </w:t>
      </w:r>
      <w:proofErr w:type="spellStart"/>
      <w:r w:rsidRPr="00867131">
        <w:rPr>
          <w:rFonts w:ascii="Book Antiqua" w:hAnsi="Book Antiqua"/>
          <w:spacing w:val="-2"/>
          <w:sz w:val="24"/>
        </w:rPr>
        <w:t>Kago</w:t>
      </w:r>
      <w:proofErr w:type="spellEnd"/>
    </w:p>
    <w:p w14:paraId="7D2C5DB7" w14:textId="77777777" w:rsidR="004C56F6" w:rsidRPr="00867131" w:rsidRDefault="004C56F6" w:rsidP="004C56F6">
      <w:pPr>
        <w:spacing w:before="285"/>
        <w:ind w:left="1400" w:right="907" w:firstLine="40"/>
        <w:jc w:val="both"/>
        <w:rPr>
          <w:rFonts w:ascii="Book Antiqua" w:hAnsi="Book Antiqua"/>
          <w:spacing w:val="-2"/>
          <w:sz w:val="24"/>
        </w:rPr>
      </w:pPr>
      <w:r w:rsidRPr="00867131">
        <w:rPr>
          <w:rFonts w:ascii="Book Antiqua" w:hAnsi="Book Antiqua"/>
          <w:spacing w:val="-2"/>
          <w:sz w:val="24"/>
        </w:rPr>
        <w:t>Team manager</w:t>
      </w:r>
      <w:r w:rsidRPr="00867131">
        <w:rPr>
          <w:rFonts w:ascii="Book Antiqua" w:hAnsi="Book Antiqua"/>
          <w:spacing w:val="-2"/>
          <w:sz w:val="24"/>
        </w:rPr>
        <w:tab/>
        <w:t xml:space="preserve"> </w:t>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r>
      <w:r w:rsidRPr="00867131">
        <w:rPr>
          <w:rFonts w:ascii="Book Antiqua" w:hAnsi="Book Antiqua"/>
          <w:spacing w:val="-2"/>
          <w:sz w:val="24"/>
        </w:rPr>
        <w:tab/>
        <w:t>Asst. Team Manager</w:t>
      </w:r>
    </w:p>
    <w:p w14:paraId="2A1421FA" w14:textId="77777777" w:rsidR="002A4990" w:rsidRPr="00867131" w:rsidRDefault="002A4990">
      <w:pPr>
        <w:rPr>
          <w:rFonts w:ascii="Book Antiqua" w:hAnsi="Book Antiqua"/>
          <w:b/>
          <w:spacing w:val="-2"/>
          <w:sz w:val="24"/>
        </w:rPr>
      </w:pPr>
      <w:r w:rsidRPr="00867131">
        <w:rPr>
          <w:rFonts w:ascii="Book Antiqua" w:hAnsi="Book Antiqua"/>
          <w:b/>
          <w:spacing w:val="-2"/>
          <w:sz w:val="24"/>
        </w:rPr>
        <w:br w:type="page"/>
      </w:r>
    </w:p>
    <w:p w14:paraId="61684E42" w14:textId="77777777" w:rsidR="00A17DC0" w:rsidRPr="00867131" w:rsidRDefault="00A17DC0">
      <w:pPr>
        <w:rPr>
          <w:rFonts w:ascii="Book Antiqua" w:hAnsi="Book Antiqua"/>
          <w:sz w:val="20"/>
        </w:rPr>
        <w:sectPr w:rsidR="00A17DC0" w:rsidRPr="00867131" w:rsidSect="003074F9">
          <w:pgSz w:w="11900" w:h="16860"/>
          <w:pgMar w:top="640" w:right="0" w:bottom="280" w:left="40" w:header="720" w:footer="720" w:gutter="0"/>
          <w:cols w:space="720"/>
        </w:sectPr>
      </w:pPr>
    </w:p>
    <w:p w14:paraId="798F1D07" w14:textId="77777777" w:rsidR="00A17DC0" w:rsidRPr="00867131" w:rsidRDefault="00B66908">
      <w:pPr>
        <w:pStyle w:val="Heading1"/>
        <w:spacing w:before="72"/>
        <w:ind w:right="641"/>
        <w:rPr>
          <w:rFonts w:ascii="Book Antiqua" w:hAnsi="Book Antiqua"/>
          <w:color w:val="1976BB"/>
        </w:rPr>
      </w:pPr>
      <w:bookmarkStart w:id="32" w:name="_bookmark15"/>
      <w:bookmarkStart w:id="33" w:name="_Toc167721716"/>
      <w:bookmarkEnd w:id="32"/>
      <w:r w:rsidRPr="00867131">
        <w:rPr>
          <w:rFonts w:ascii="Book Antiqua" w:hAnsi="Book Antiqua"/>
          <w:color w:val="1976BB"/>
        </w:rPr>
        <w:lastRenderedPageBreak/>
        <w:t>MAY</w:t>
      </w:r>
      <w:r w:rsidR="0063104B" w:rsidRPr="00867131">
        <w:rPr>
          <w:rFonts w:ascii="Book Antiqua" w:hAnsi="Book Antiqua"/>
          <w:color w:val="1976BB"/>
          <w:spacing w:val="-15"/>
        </w:rPr>
        <w:t xml:space="preserve"> </w:t>
      </w:r>
      <w:r w:rsidR="0063104B" w:rsidRPr="00867131">
        <w:rPr>
          <w:rFonts w:ascii="Book Antiqua" w:hAnsi="Book Antiqua"/>
          <w:color w:val="1976BB"/>
        </w:rPr>
        <w:t>&amp;</w:t>
      </w:r>
      <w:r w:rsidR="0063104B" w:rsidRPr="00867131">
        <w:rPr>
          <w:rFonts w:ascii="Book Antiqua" w:hAnsi="Book Antiqua"/>
          <w:color w:val="1976BB"/>
          <w:spacing w:val="-16"/>
        </w:rPr>
        <w:t xml:space="preserve"> </w:t>
      </w:r>
      <w:r w:rsidRPr="00867131">
        <w:rPr>
          <w:rFonts w:ascii="Book Antiqua" w:hAnsi="Book Antiqua"/>
          <w:color w:val="1976BB"/>
        </w:rPr>
        <w:t>JUNE</w:t>
      </w:r>
      <w:r w:rsidR="0063104B" w:rsidRPr="00867131">
        <w:rPr>
          <w:rFonts w:ascii="Book Antiqua" w:hAnsi="Book Antiqua"/>
          <w:color w:val="1976BB"/>
          <w:spacing w:val="-15"/>
        </w:rPr>
        <w:t xml:space="preserve"> </w:t>
      </w:r>
      <w:r w:rsidR="0063104B" w:rsidRPr="00867131">
        <w:rPr>
          <w:rFonts w:ascii="Book Antiqua" w:hAnsi="Book Antiqua"/>
          <w:color w:val="1976BB"/>
        </w:rPr>
        <w:t>BIRTHDAY</w:t>
      </w:r>
      <w:r w:rsidR="0063104B" w:rsidRPr="00867131">
        <w:rPr>
          <w:rFonts w:ascii="Book Antiqua" w:hAnsi="Book Antiqua"/>
          <w:color w:val="1976BB"/>
          <w:spacing w:val="-11"/>
        </w:rPr>
        <w:t xml:space="preserve"> </w:t>
      </w:r>
      <w:r w:rsidR="0063104B" w:rsidRPr="00867131">
        <w:rPr>
          <w:rFonts w:ascii="Book Antiqua" w:hAnsi="Book Antiqua"/>
          <w:color w:val="1976BB"/>
          <w:spacing w:val="-2"/>
        </w:rPr>
        <w:t>CELEBRANTS</w:t>
      </w:r>
      <w:bookmarkEnd w:id="33"/>
    </w:p>
    <w:p w14:paraId="02599AB2" w14:textId="77777777" w:rsidR="0070794B" w:rsidRPr="00867131" w:rsidRDefault="0070794B">
      <w:pPr>
        <w:spacing w:before="13" w:line="256" w:lineRule="auto"/>
        <w:ind w:left="730" w:right="2030"/>
        <w:jc w:val="center"/>
        <w:rPr>
          <w:rFonts w:ascii="Book Antiqua" w:hAnsi="Book Antiqua"/>
          <w:sz w:val="24"/>
        </w:rPr>
      </w:pPr>
    </w:p>
    <w:p w14:paraId="42904999" w14:textId="77777777" w:rsidR="00A17DC0" w:rsidRPr="00867131" w:rsidRDefault="0063104B">
      <w:pPr>
        <w:spacing w:before="13" w:line="256" w:lineRule="auto"/>
        <w:ind w:left="730" w:right="2030"/>
        <w:jc w:val="center"/>
        <w:rPr>
          <w:rFonts w:ascii="Book Antiqua" w:hAnsi="Book Antiqua"/>
          <w:sz w:val="24"/>
        </w:rPr>
      </w:pPr>
      <w:r w:rsidRPr="00867131">
        <w:rPr>
          <w:rFonts w:ascii="Book Antiqua" w:hAnsi="Book Antiqua"/>
          <w:sz w:val="24"/>
        </w:rPr>
        <w:t>May</w:t>
      </w:r>
      <w:r w:rsidRPr="00867131">
        <w:rPr>
          <w:rFonts w:ascii="Book Antiqua" w:hAnsi="Book Antiqua"/>
          <w:spacing w:val="-6"/>
          <w:sz w:val="24"/>
        </w:rPr>
        <w:t xml:space="preserve"> </w:t>
      </w:r>
      <w:r w:rsidRPr="00867131">
        <w:rPr>
          <w:rFonts w:ascii="Book Antiqua" w:hAnsi="Book Antiqua"/>
          <w:sz w:val="24"/>
        </w:rPr>
        <w:t>the</w:t>
      </w:r>
      <w:r w:rsidRPr="00867131">
        <w:rPr>
          <w:rFonts w:ascii="Book Antiqua" w:hAnsi="Book Antiqua"/>
          <w:spacing w:val="-10"/>
          <w:sz w:val="24"/>
        </w:rPr>
        <w:t xml:space="preserve"> </w:t>
      </w:r>
      <w:r w:rsidRPr="00867131">
        <w:rPr>
          <w:rFonts w:ascii="Book Antiqua" w:hAnsi="Book Antiqua"/>
          <w:sz w:val="24"/>
        </w:rPr>
        <w:t>journey</w:t>
      </w:r>
      <w:r w:rsidRPr="00867131">
        <w:rPr>
          <w:rFonts w:ascii="Book Antiqua" w:hAnsi="Book Antiqua"/>
          <w:spacing w:val="-6"/>
          <w:sz w:val="24"/>
        </w:rPr>
        <w:t xml:space="preserve"> </w:t>
      </w:r>
      <w:r w:rsidRPr="00867131">
        <w:rPr>
          <w:rFonts w:ascii="Book Antiqua" w:hAnsi="Book Antiqua"/>
          <w:sz w:val="24"/>
        </w:rPr>
        <w:t>ahead</w:t>
      </w:r>
      <w:r w:rsidRPr="00867131">
        <w:rPr>
          <w:rFonts w:ascii="Book Antiqua" w:hAnsi="Book Antiqua"/>
          <w:spacing w:val="-7"/>
          <w:sz w:val="24"/>
        </w:rPr>
        <w:t xml:space="preserve"> </w:t>
      </w:r>
      <w:r w:rsidRPr="00867131">
        <w:rPr>
          <w:rFonts w:ascii="Book Antiqua" w:hAnsi="Book Antiqua"/>
          <w:sz w:val="24"/>
        </w:rPr>
        <w:t>be</w:t>
      </w:r>
      <w:r w:rsidRPr="00867131">
        <w:rPr>
          <w:rFonts w:ascii="Book Antiqua" w:hAnsi="Book Antiqua"/>
          <w:spacing w:val="-9"/>
          <w:sz w:val="24"/>
        </w:rPr>
        <w:t xml:space="preserve"> </w:t>
      </w:r>
      <w:r w:rsidRPr="00867131">
        <w:rPr>
          <w:rFonts w:ascii="Book Antiqua" w:hAnsi="Book Antiqua"/>
          <w:sz w:val="24"/>
        </w:rPr>
        <w:t>enriched</w:t>
      </w:r>
      <w:r w:rsidRPr="00867131">
        <w:rPr>
          <w:rFonts w:ascii="Book Antiqua" w:hAnsi="Book Antiqua"/>
          <w:spacing w:val="-10"/>
          <w:sz w:val="24"/>
        </w:rPr>
        <w:t xml:space="preserve"> </w:t>
      </w:r>
      <w:r w:rsidRPr="00867131">
        <w:rPr>
          <w:rFonts w:ascii="Book Antiqua" w:hAnsi="Book Antiqua"/>
          <w:sz w:val="24"/>
        </w:rPr>
        <w:t>with</w:t>
      </w:r>
      <w:r w:rsidRPr="00867131">
        <w:rPr>
          <w:rFonts w:ascii="Book Antiqua" w:hAnsi="Book Antiqua"/>
          <w:spacing w:val="-7"/>
          <w:sz w:val="24"/>
        </w:rPr>
        <w:t xml:space="preserve"> </w:t>
      </w:r>
      <w:r w:rsidRPr="00867131">
        <w:rPr>
          <w:rFonts w:ascii="Book Antiqua" w:hAnsi="Book Antiqua"/>
          <w:sz w:val="24"/>
        </w:rPr>
        <w:t>an</w:t>
      </w:r>
      <w:r w:rsidRPr="00867131">
        <w:rPr>
          <w:rFonts w:ascii="Book Antiqua" w:hAnsi="Book Antiqua"/>
          <w:spacing w:val="-10"/>
          <w:sz w:val="24"/>
        </w:rPr>
        <w:t xml:space="preserve"> </w:t>
      </w:r>
      <w:r w:rsidRPr="00867131">
        <w:rPr>
          <w:rFonts w:ascii="Book Antiqua" w:hAnsi="Book Antiqua"/>
          <w:sz w:val="24"/>
        </w:rPr>
        <w:t>abundance</w:t>
      </w:r>
      <w:r w:rsidRPr="00867131">
        <w:rPr>
          <w:rFonts w:ascii="Book Antiqua" w:hAnsi="Book Antiqua"/>
          <w:spacing w:val="-9"/>
          <w:sz w:val="24"/>
        </w:rPr>
        <w:t xml:space="preserve"> </w:t>
      </w:r>
      <w:r w:rsidRPr="00867131">
        <w:rPr>
          <w:rFonts w:ascii="Book Antiqua" w:hAnsi="Book Antiqua"/>
          <w:sz w:val="24"/>
        </w:rPr>
        <w:t>of</w:t>
      </w:r>
      <w:r w:rsidRPr="00867131">
        <w:rPr>
          <w:rFonts w:ascii="Book Antiqua" w:hAnsi="Book Antiqua"/>
          <w:spacing w:val="-9"/>
          <w:sz w:val="24"/>
        </w:rPr>
        <w:t xml:space="preserve"> </w:t>
      </w:r>
      <w:r w:rsidRPr="00867131">
        <w:rPr>
          <w:rFonts w:ascii="Book Antiqua" w:hAnsi="Book Antiqua"/>
          <w:sz w:val="24"/>
        </w:rPr>
        <w:t>joy</w:t>
      </w:r>
      <w:r w:rsidRPr="00867131">
        <w:rPr>
          <w:rFonts w:ascii="Book Antiqua" w:hAnsi="Book Antiqua"/>
          <w:spacing w:val="-6"/>
          <w:sz w:val="24"/>
        </w:rPr>
        <w:t xml:space="preserve"> </w:t>
      </w:r>
      <w:r w:rsidRPr="00867131">
        <w:rPr>
          <w:rFonts w:ascii="Book Antiqua" w:hAnsi="Book Antiqua"/>
          <w:sz w:val="24"/>
        </w:rPr>
        <w:t>that</w:t>
      </w:r>
      <w:r w:rsidRPr="00867131">
        <w:rPr>
          <w:rFonts w:ascii="Book Antiqua" w:hAnsi="Book Antiqua"/>
          <w:spacing w:val="-8"/>
          <w:sz w:val="24"/>
        </w:rPr>
        <w:t xml:space="preserve"> </w:t>
      </w:r>
      <w:r w:rsidRPr="00867131">
        <w:rPr>
          <w:rFonts w:ascii="Book Antiqua" w:hAnsi="Book Antiqua"/>
          <w:sz w:val="24"/>
        </w:rPr>
        <w:t>fills</w:t>
      </w:r>
      <w:r w:rsidRPr="00867131">
        <w:rPr>
          <w:rFonts w:ascii="Book Antiqua" w:hAnsi="Book Antiqua"/>
          <w:spacing w:val="-11"/>
          <w:sz w:val="24"/>
        </w:rPr>
        <w:t xml:space="preserve"> </w:t>
      </w:r>
      <w:r w:rsidRPr="00867131">
        <w:rPr>
          <w:rFonts w:ascii="Book Antiqua" w:hAnsi="Book Antiqua"/>
          <w:sz w:val="24"/>
        </w:rPr>
        <w:t>your</w:t>
      </w:r>
      <w:r w:rsidRPr="00867131">
        <w:rPr>
          <w:rFonts w:ascii="Book Antiqua" w:hAnsi="Book Antiqua"/>
          <w:spacing w:val="-9"/>
          <w:sz w:val="24"/>
        </w:rPr>
        <w:t xml:space="preserve"> </w:t>
      </w:r>
      <w:r w:rsidRPr="00867131">
        <w:rPr>
          <w:rFonts w:ascii="Book Antiqua" w:hAnsi="Book Antiqua"/>
          <w:sz w:val="24"/>
        </w:rPr>
        <w:t>hearts with happiness. Here's to beginning another remarkable orbit around the sun</w:t>
      </w:r>
      <w:r w:rsidR="00980823" w:rsidRPr="00867131">
        <w:rPr>
          <w:rFonts w:ascii="Book Antiqua" w:hAnsi="Book Antiqua"/>
          <w:i/>
          <w:sz w:val="24"/>
        </w:rPr>
        <w:t xml:space="preserve"> </w:t>
      </w:r>
      <w:r w:rsidRPr="00867131">
        <w:rPr>
          <w:rFonts w:ascii="Book Antiqua" w:hAnsi="Book Antiqua"/>
          <w:sz w:val="24"/>
        </w:rPr>
        <w:t>cheers to the adventures that lie ahead!</w:t>
      </w:r>
    </w:p>
    <w:p w14:paraId="34644F7F" w14:textId="77777777" w:rsidR="00B66908" w:rsidRPr="00867131" w:rsidRDefault="00D526EB" w:rsidP="00B66908">
      <w:pPr>
        <w:spacing w:before="13" w:line="256" w:lineRule="auto"/>
        <w:ind w:left="730" w:right="2030"/>
        <w:rPr>
          <w:rFonts w:ascii="Book Antiqua" w:hAnsi="Book Antiqua"/>
          <w:b/>
          <w:sz w:val="24"/>
        </w:rPr>
      </w:pPr>
      <w:r w:rsidRPr="00867131">
        <w:rPr>
          <w:rFonts w:ascii="Book Antiqua" w:hAnsi="Book Antiqua"/>
          <w:b/>
          <w:noProof/>
        </w:rPr>
        <w:drawing>
          <wp:anchor distT="0" distB="0" distL="114300" distR="114300" simplePos="0" relativeHeight="487647232" behindDoc="0" locked="0" layoutInCell="1" allowOverlap="1" wp14:anchorId="483DC967" wp14:editId="056448CB">
            <wp:simplePos x="0" y="0"/>
            <wp:positionH relativeFrom="column">
              <wp:posOffset>3822700</wp:posOffset>
            </wp:positionH>
            <wp:positionV relativeFrom="paragraph">
              <wp:posOffset>88900</wp:posOffset>
            </wp:positionV>
            <wp:extent cx="3557905" cy="6699250"/>
            <wp:effectExtent l="0" t="0" r="4445"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ppy Birthday (Flyer) (1).png"/>
                    <pic:cNvPicPr/>
                  </pic:nvPicPr>
                  <pic:blipFill>
                    <a:blip r:embed="rId88">
                      <a:extLst>
                        <a:ext uri="{28A0092B-C50C-407E-A947-70E740481C1C}">
                          <a14:useLocalDpi xmlns:a14="http://schemas.microsoft.com/office/drawing/2010/main" val="0"/>
                        </a:ext>
                      </a:extLst>
                    </a:blip>
                    <a:stretch>
                      <a:fillRect/>
                    </a:stretch>
                  </pic:blipFill>
                  <pic:spPr>
                    <a:xfrm>
                      <a:off x="0" y="0"/>
                      <a:ext cx="3557905" cy="6699250"/>
                    </a:xfrm>
                    <a:prstGeom prst="rect">
                      <a:avLst/>
                    </a:prstGeom>
                  </pic:spPr>
                </pic:pic>
              </a:graphicData>
            </a:graphic>
            <wp14:sizeRelH relativeFrom="page">
              <wp14:pctWidth>0</wp14:pctWidth>
            </wp14:sizeRelH>
            <wp14:sizeRelV relativeFrom="page">
              <wp14:pctHeight>0</wp14:pctHeight>
            </wp14:sizeRelV>
          </wp:anchor>
        </w:drawing>
      </w:r>
      <w:r w:rsidR="00A32DC1" w:rsidRPr="00867131">
        <w:rPr>
          <w:rFonts w:ascii="Book Antiqua" w:hAnsi="Book Antiqua"/>
          <w:b/>
          <w:noProof/>
          <w:sz w:val="24"/>
        </w:rPr>
        <w:drawing>
          <wp:anchor distT="0" distB="0" distL="114300" distR="114300" simplePos="0" relativeHeight="487646208" behindDoc="0" locked="0" layoutInCell="1" allowOverlap="1" wp14:anchorId="73493516" wp14:editId="5A8686AD">
            <wp:simplePos x="0" y="0"/>
            <wp:positionH relativeFrom="column">
              <wp:posOffset>82550</wp:posOffset>
            </wp:positionH>
            <wp:positionV relativeFrom="paragraph">
              <wp:posOffset>82550</wp:posOffset>
            </wp:positionV>
            <wp:extent cx="3692525" cy="6705600"/>
            <wp:effectExtent l="0" t="0" r="317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ppy Birthday (Flyer).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92525" cy="6705600"/>
                    </a:xfrm>
                    <a:prstGeom prst="rect">
                      <a:avLst/>
                    </a:prstGeom>
                  </pic:spPr>
                </pic:pic>
              </a:graphicData>
            </a:graphic>
            <wp14:sizeRelH relativeFrom="page">
              <wp14:pctWidth>0</wp14:pctWidth>
            </wp14:sizeRelH>
            <wp14:sizeRelV relativeFrom="page">
              <wp14:pctHeight>0</wp14:pctHeight>
            </wp14:sizeRelV>
          </wp:anchor>
        </w:drawing>
      </w:r>
    </w:p>
    <w:p w14:paraId="074A8E9C" w14:textId="77777777" w:rsidR="00A17DC0" w:rsidRPr="00867131" w:rsidRDefault="00A17DC0">
      <w:pPr>
        <w:pStyle w:val="BodyText"/>
        <w:rPr>
          <w:rFonts w:ascii="Book Antiqua" w:hAnsi="Book Antiqua"/>
          <w:b/>
        </w:rPr>
      </w:pPr>
    </w:p>
    <w:p w14:paraId="524DB77C" w14:textId="77777777" w:rsidR="00A17DC0" w:rsidRPr="00867131" w:rsidRDefault="00A17DC0">
      <w:pPr>
        <w:pStyle w:val="BodyText"/>
        <w:rPr>
          <w:rFonts w:ascii="Book Antiqua" w:hAnsi="Book Antiqua"/>
          <w:b/>
        </w:rPr>
      </w:pPr>
    </w:p>
    <w:p w14:paraId="0A84EE76" w14:textId="77777777" w:rsidR="00A17DC0" w:rsidRPr="00867131" w:rsidRDefault="00A17DC0">
      <w:pPr>
        <w:pStyle w:val="BodyText"/>
        <w:rPr>
          <w:rFonts w:ascii="Book Antiqua" w:hAnsi="Book Antiqua"/>
          <w:b/>
        </w:rPr>
      </w:pPr>
    </w:p>
    <w:p w14:paraId="28BCD340" w14:textId="77777777" w:rsidR="00A17DC0" w:rsidRPr="00867131" w:rsidRDefault="00A17DC0">
      <w:pPr>
        <w:pStyle w:val="BodyText"/>
        <w:rPr>
          <w:rFonts w:ascii="Book Antiqua" w:hAnsi="Book Antiqua"/>
          <w:b/>
        </w:rPr>
      </w:pPr>
    </w:p>
    <w:p w14:paraId="6F01026F" w14:textId="77777777" w:rsidR="00A17DC0" w:rsidRPr="00867131" w:rsidRDefault="00A17DC0">
      <w:pPr>
        <w:pStyle w:val="BodyText"/>
        <w:rPr>
          <w:rFonts w:ascii="Book Antiqua" w:hAnsi="Book Antiqua"/>
          <w:b/>
        </w:rPr>
      </w:pPr>
    </w:p>
    <w:p w14:paraId="14C74168" w14:textId="77777777" w:rsidR="00A17DC0" w:rsidRPr="00867131" w:rsidRDefault="00A17DC0">
      <w:pPr>
        <w:pStyle w:val="BodyText"/>
        <w:rPr>
          <w:rFonts w:ascii="Book Antiqua" w:hAnsi="Book Antiqua"/>
          <w:b/>
        </w:rPr>
      </w:pPr>
    </w:p>
    <w:p w14:paraId="3B24E79B" w14:textId="77777777" w:rsidR="00A17DC0" w:rsidRPr="00867131" w:rsidRDefault="00A17DC0">
      <w:pPr>
        <w:pStyle w:val="BodyText"/>
        <w:rPr>
          <w:rFonts w:ascii="Book Antiqua" w:hAnsi="Book Antiqua"/>
          <w:b/>
        </w:rPr>
      </w:pPr>
    </w:p>
    <w:p w14:paraId="11D60153" w14:textId="77777777" w:rsidR="00A17DC0" w:rsidRPr="00867131" w:rsidRDefault="00A17DC0">
      <w:pPr>
        <w:pStyle w:val="BodyText"/>
        <w:rPr>
          <w:rFonts w:ascii="Book Antiqua" w:hAnsi="Book Antiqua"/>
          <w:b/>
        </w:rPr>
      </w:pPr>
    </w:p>
    <w:p w14:paraId="59FD82BA" w14:textId="77777777" w:rsidR="00A17DC0" w:rsidRPr="00867131" w:rsidRDefault="00A17DC0">
      <w:pPr>
        <w:pStyle w:val="BodyText"/>
        <w:rPr>
          <w:rFonts w:ascii="Book Antiqua" w:hAnsi="Book Antiqua"/>
          <w:b/>
        </w:rPr>
      </w:pPr>
    </w:p>
    <w:p w14:paraId="6D8CEE89" w14:textId="77777777" w:rsidR="00A17DC0" w:rsidRPr="00867131" w:rsidRDefault="00A17DC0">
      <w:pPr>
        <w:pStyle w:val="BodyText"/>
        <w:rPr>
          <w:rFonts w:ascii="Book Antiqua" w:hAnsi="Book Antiqua"/>
          <w:b/>
        </w:rPr>
      </w:pPr>
    </w:p>
    <w:p w14:paraId="52A7FD39" w14:textId="77777777" w:rsidR="00A17DC0" w:rsidRPr="00867131" w:rsidRDefault="00A17DC0">
      <w:pPr>
        <w:pStyle w:val="BodyText"/>
        <w:rPr>
          <w:rFonts w:ascii="Book Antiqua" w:hAnsi="Book Antiqua"/>
          <w:b/>
        </w:rPr>
      </w:pPr>
    </w:p>
    <w:p w14:paraId="11AA4C80" w14:textId="77777777" w:rsidR="00A17DC0" w:rsidRPr="00867131" w:rsidRDefault="00A17DC0">
      <w:pPr>
        <w:pStyle w:val="BodyText"/>
        <w:rPr>
          <w:rFonts w:ascii="Book Antiqua" w:hAnsi="Book Antiqua"/>
          <w:b/>
        </w:rPr>
      </w:pPr>
    </w:p>
    <w:p w14:paraId="4D458757" w14:textId="77777777" w:rsidR="00A17DC0" w:rsidRPr="00867131" w:rsidRDefault="00A17DC0">
      <w:pPr>
        <w:pStyle w:val="BodyText"/>
        <w:rPr>
          <w:rFonts w:ascii="Book Antiqua" w:hAnsi="Book Antiqua"/>
          <w:b/>
        </w:rPr>
      </w:pPr>
    </w:p>
    <w:p w14:paraId="7F660153" w14:textId="77777777" w:rsidR="00A17DC0" w:rsidRPr="00867131" w:rsidRDefault="00A17DC0">
      <w:pPr>
        <w:pStyle w:val="BodyText"/>
        <w:rPr>
          <w:rFonts w:ascii="Book Antiqua" w:hAnsi="Book Antiqua"/>
          <w:b/>
        </w:rPr>
      </w:pPr>
    </w:p>
    <w:p w14:paraId="074DBC80" w14:textId="77777777" w:rsidR="00A17DC0" w:rsidRPr="00867131" w:rsidRDefault="00A17DC0">
      <w:pPr>
        <w:pStyle w:val="BodyText"/>
        <w:rPr>
          <w:rFonts w:ascii="Book Antiqua" w:hAnsi="Book Antiqua"/>
          <w:b/>
        </w:rPr>
      </w:pPr>
    </w:p>
    <w:p w14:paraId="4C452AFA" w14:textId="77777777" w:rsidR="00A17DC0" w:rsidRPr="00867131" w:rsidRDefault="00A17DC0">
      <w:pPr>
        <w:pStyle w:val="BodyText"/>
        <w:rPr>
          <w:rFonts w:ascii="Book Antiqua" w:hAnsi="Book Antiqua"/>
          <w:b/>
        </w:rPr>
      </w:pPr>
    </w:p>
    <w:p w14:paraId="148EA6AB" w14:textId="77777777" w:rsidR="00A17DC0" w:rsidRPr="00867131" w:rsidRDefault="00A17DC0">
      <w:pPr>
        <w:pStyle w:val="BodyText"/>
        <w:rPr>
          <w:rFonts w:ascii="Book Antiqua" w:hAnsi="Book Antiqua"/>
          <w:b/>
        </w:rPr>
      </w:pPr>
    </w:p>
    <w:p w14:paraId="3F9CAC89" w14:textId="77777777" w:rsidR="00A17DC0" w:rsidRPr="00867131" w:rsidRDefault="00A17DC0">
      <w:pPr>
        <w:pStyle w:val="BodyText"/>
        <w:rPr>
          <w:rFonts w:ascii="Book Antiqua" w:hAnsi="Book Antiqua"/>
          <w:b/>
        </w:rPr>
      </w:pPr>
    </w:p>
    <w:p w14:paraId="7893E95F" w14:textId="77777777" w:rsidR="00A17DC0" w:rsidRPr="00867131" w:rsidRDefault="00A17DC0">
      <w:pPr>
        <w:pStyle w:val="BodyText"/>
        <w:rPr>
          <w:rFonts w:ascii="Book Antiqua" w:hAnsi="Book Antiqua"/>
          <w:b/>
        </w:rPr>
      </w:pPr>
    </w:p>
    <w:p w14:paraId="5D6CC70A" w14:textId="77777777" w:rsidR="00A17DC0" w:rsidRPr="00867131" w:rsidRDefault="00A17DC0">
      <w:pPr>
        <w:pStyle w:val="BodyText"/>
        <w:rPr>
          <w:rFonts w:ascii="Book Antiqua" w:hAnsi="Book Antiqua"/>
          <w:b/>
        </w:rPr>
      </w:pPr>
    </w:p>
    <w:p w14:paraId="311CA945" w14:textId="77777777" w:rsidR="00A17DC0" w:rsidRPr="00867131" w:rsidRDefault="00A17DC0">
      <w:pPr>
        <w:pStyle w:val="BodyText"/>
        <w:rPr>
          <w:rFonts w:ascii="Book Antiqua" w:hAnsi="Book Antiqua"/>
          <w:b/>
        </w:rPr>
      </w:pPr>
    </w:p>
    <w:p w14:paraId="33967F5A" w14:textId="77777777" w:rsidR="00A17DC0" w:rsidRPr="00867131" w:rsidRDefault="00A17DC0">
      <w:pPr>
        <w:pStyle w:val="BodyText"/>
        <w:rPr>
          <w:rFonts w:ascii="Book Antiqua" w:hAnsi="Book Antiqua"/>
          <w:b/>
        </w:rPr>
      </w:pPr>
    </w:p>
    <w:p w14:paraId="2FA07DE2" w14:textId="77777777" w:rsidR="00A17DC0" w:rsidRPr="00867131" w:rsidRDefault="00A17DC0">
      <w:pPr>
        <w:pStyle w:val="BodyText"/>
        <w:rPr>
          <w:rFonts w:ascii="Book Antiqua" w:hAnsi="Book Antiqua"/>
          <w:b/>
        </w:rPr>
      </w:pPr>
    </w:p>
    <w:p w14:paraId="3B0A06F1" w14:textId="77777777" w:rsidR="00A17DC0" w:rsidRPr="00867131" w:rsidRDefault="00A17DC0">
      <w:pPr>
        <w:pStyle w:val="BodyText"/>
        <w:rPr>
          <w:rFonts w:ascii="Book Antiqua" w:hAnsi="Book Antiqua"/>
          <w:b/>
        </w:rPr>
      </w:pPr>
    </w:p>
    <w:p w14:paraId="0AB91C1A" w14:textId="77777777" w:rsidR="00A17DC0" w:rsidRPr="00867131" w:rsidRDefault="00A17DC0">
      <w:pPr>
        <w:pStyle w:val="BodyText"/>
        <w:rPr>
          <w:rFonts w:ascii="Book Antiqua" w:hAnsi="Book Antiqua"/>
          <w:b/>
        </w:rPr>
      </w:pPr>
    </w:p>
    <w:p w14:paraId="7A77CF08" w14:textId="77777777" w:rsidR="00A17DC0" w:rsidRPr="00867131" w:rsidRDefault="00A17DC0">
      <w:pPr>
        <w:pStyle w:val="BodyText"/>
        <w:rPr>
          <w:rFonts w:ascii="Book Antiqua" w:hAnsi="Book Antiqua"/>
          <w:b/>
        </w:rPr>
      </w:pPr>
    </w:p>
    <w:p w14:paraId="614E71F2" w14:textId="77777777" w:rsidR="00A17DC0" w:rsidRPr="00867131" w:rsidRDefault="00A17DC0">
      <w:pPr>
        <w:pStyle w:val="BodyText"/>
        <w:rPr>
          <w:rFonts w:ascii="Book Antiqua" w:hAnsi="Book Antiqua"/>
          <w:b/>
        </w:rPr>
      </w:pPr>
    </w:p>
    <w:p w14:paraId="19763D7D" w14:textId="77777777" w:rsidR="00A17DC0" w:rsidRPr="00867131" w:rsidRDefault="00A17DC0">
      <w:pPr>
        <w:pStyle w:val="BodyText"/>
        <w:rPr>
          <w:rFonts w:ascii="Book Antiqua" w:hAnsi="Book Antiqua"/>
          <w:b/>
        </w:rPr>
      </w:pPr>
    </w:p>
    <w:p w14:paraId="68219F74" w14:textId="77777777" w:rsidR="00A17DC0" w:rsidRPr="00867131" w:rsidRDefault="00A17DC0">
      <w:pPr>
        <w:pStyle w:val="BodyText"/>
        <w:rPr>
          <w:rFonts w:ascii="Book Antiqua" w:hAnsi="Book Antiqua"/>
          <w:b/>
        </w:rPr>
      </w:pPr>
    </w:p>
    <w:p w14:paraId="6CEF0413" w14:textId="77777777" w:rsidR="00A17DC0" w:rsidRPr="00867131" w:rsidRDefault="00A17DC0">
      <w:pPr>
        <w:pStyle w:val="BodyText"/>
        <w:rPr>
          <w:rFonts w:ascii="Book Antiqua" w:hAnsi="Book Antiqua"/>
          <w:b/>
        </w:rPr>
      </w:pPr>
    </w:p>
    <w:p w14:paraId="287C2C10" w14:textId="77777777" w:rsidR="00A17DC0" w:rsidRPr="00867131" w:rsidRDefault="00A17DC0">
      <w:pPr>
        <w:pStyle w:val="BodyText"/>
        <w:rPr>
          <w:rFonts w:ascii="Book Antiqua" w:hAnsi="Book Antiqua"/>
          <w:b/>
        </w:rPr>
      </w:pPr>
    </w:p>
    <w:p w14:paraId="3EB32FAA" w14:textId="77777777" w:rsidR="00A17DC0" w:rsidRPr="00867131" w:rsidRDefault="00A17DC0">
      <w:pPr>
        <w:pStyle w:val="BodyText"/>
        <w:rPr>
          <w:rFonts w:ascii="Book Antiqua" w:hAnsi="Book Antiqua"/>
          <w:b/>
        </w:rPr>
      </w:pPr>
    </w:p>
    <w:p w14:paraId="7B385C07" w14:textId="77777777" w:rsidR="00A17DC0" w:rsidRPr="00867131" w:rsidRDefault="00A17DC0">
      <w:pPr>
        <w:pStyle w:val="BodyText"/>
        <w:rPr>
          <w:rFonts w:ascii="Book Antiqua" w:hAnsi="Book Antiqua"/>
          <w:b/>
        </w:rPr>
      </w:pPr>
    </w:p>
    <w:p w14:paraId="3C2F7F7D" w14:textId="77777777" w:rsidR="00A17DC0" w:rsidRPr="00867131" w:rsidRDefault="00A17DC0">
      <w:pPr>
        <w:pStyle w:val="BodyText"/>
        <w:rPr>
          <w:rFonts w:ascii="Book Antiqua" w:hAnsi="Book Antiqua"/>
          <w:b/>
        </w:rPr>
      </w:pPr>
    </w:p>
    <w:p w14:paraId="053ABD80" w14:textId="77777777" w:rsidR="00A17DC0" w:rsidRPr="00867131" w:rsidRDefault="00A17DC0">
      <w:pPr>
        <w:pStyle w:val="BodyText"/>
        <w:rPr>
          <w:rFonts w:ascii="Book Antiqua" w:hAnsi="Book Antiqua"/>
          <w:b/>
        </w:rPr>
      </w:pPr>
    </w:p>
    <w:p w14:paraId="398477DF" w14:textId="77777777" w:rsidR="00A17DC0" w:rsidRPr="00867131" w:rsidRDefault="00A17DC0">
      <w:pPr>
        <w:pStyle w:val="BodyText"/>
        <w:rPr>
          <w:rFonts w:ascii="Book Antiqua" w:hAnsi="Book Antiqua"/>
          <w:b/>
        </w:rPr>
      </w:pPr>
    </w:p>
    <w:p w14:paraId="29F76B79" w14:textId="77777777" w:rsidR="00A17DC0" w:rsidRPr="00867131" w:rsidRDefault="00A17DC0">
      <w:pPr>
        <w:pStyle w:val="BodyText"/>
        <w:rPr>
          <w:rFonts w:ascii="Book Antiqua" w:hAnsi="Book Antiqua"/>
          <w:b/>
        </w:rPr>
      </w:pPr>
    </w:p>
    <w:p w14:paraId="13E2C30C" w14:textId="77777777" w:rsidR="00A17DC0" w:rsidRPr="00867131" w:rsidRDefault="00A17DC0">
      <w:pPr>
        <w:pStyle w:val="BodyText"/>
        <w:rPr>
          <w:rFonts w:ascii="Book Antiqua" w:hAnsi="Book Antiqua"/>
          <w:b/>
        </w:rPr>
      </w:pPr>
    </w:p>
    <w:p w14:paraId="7D615EC6" w14:textId="77777777" w:rsidR="00A17DC0" w:rsidRPr="00867131" w:rsidRDefault="00A17DC0">
      <w:pPr>
        <w:pStyle w:val="BodyText"/>
        <w:rPr>
          <w:rFonts w:ascii="Book Antiqua" w:hAnsi="Book Antiqua"/>
          <w:b/>
        </w:rPr>
      </w:pPr>
    </w:p>
    <w:p w14:paraId="1B7DD3B5" w14:textId="77777777" w:rsidR="00A17DC0" w:rsidRPr="00867131" w:rsidRDefault="00A17DC0">
      <w:pPr>
        <w:pStyle w:val="BodyText"/>
        <w:rPr>
          <w:rFonts w:ascii="Book Antiqua" w:hAnsi="Book Antiqua"/>
          <w:b/>
        </w:rPr>
      </w:pPr>
    </w:p>
    <w:p w14:paraId="452F914F" w14:textId="77777777" w:rsidR="00A17DC0" w:rsidRPr="00867131" w:rsidRDefault="00A17DC0">
      <w:pPr>
        <w:pStyle w:val="BodyText"/>
        <w:rPr>
          <w:rFonts w:ascii="Book Antiqua" w:hAnsi="Book Antiqua"/>
          <w:b/>
        </w:rPr>
      </w:pPr>
    </w:p>
    <w:p w14:paraId="4CE65346" w14:textId="77777777" w:rsidR="00A17DC0" w:rsidRPr="00867131" w:rsidRDefault="00A17DC0">
      <w:pPr>
        <w:pStyle w:val="BodyText"/>
        <w:rPr>
          <w:rFonts w:ascii="Book Antiqua" w:hAnsi="Book Antiqua"/>
          <w:b/>
        </w:rPr>
      </w:pPr>
    </w:p>
    <w:p w14:paraId="3B157A86" w14:textId="77777777" w:rsidR="00A17DC0" w:rsidRPr="00867131" w:rsidRDefault="00A17DC0">
      <w:pPr>
        <w:pStyle w:val="BodyText"/>
        <w:rPr>
          <w:rFonts w:ascii="Book Antiqua" w:hAnsi="Book Antiqua"/>
          <w:b/>
        </w:rPr>
      </w:pPr>
    </w:p>
    <w:p w14:paraId="420A3534" w14:textId="77777777" w:rsidR="00A17DC0" w:rsidRPr="00867131" w:rsidRDefault="00A17DC0" w:rsidP="002854E4">
      <w:pPr>
        <w:rPr>
          <w:rFonts w:ascii="Book Antiqua" w:hAnsi="Book Antiqua"/>
          <w:sz w:val="24"/>
        </w:rPr>
        <w:sectPr w:rsidR="00A17DC0" w:rsidRPr="00867131" w:rsidSect="003074F9">
          <w:pgSz w:w="11900" w:h="16860"/>
          <w:pgMar w:top="1280" w:right="0" w:bottom="280" w:left="40" w:header="720" w:footer="720" w:gutter="0"/>
          <w:cols w:space="720"/>
        </w:sectPr>
      </w:pPr>
    </w:p>
    <w:p w14:paraId="1CA7F385" w14:textId="77777777" w:rsidR="00A17DC0" w:rsidRPr="00867131" w:rsidRDefault="0058175D">
      <w:pPr>
        <w:pStyle w:val="Heading1"/>
        <w:spacing w:before="73"/>
        <w:ind w:left="273"/>
        <w:rPr>
          <w:rFonts w:ascii="Book Antiqua" w:hAnsi="Book Antiqua"/>
          <w:color w:val="1976BB"/>
        </w:rPr>
      </w:pPr>
      <w:bookmarkStart w:id="34" w:name="_bookmark16"/>
      <w:bookmarkStart w:id="35" w:name="_Toc167721717"/>
      <w:bookmarkEnd w:id="34"/>
      <w:r w:rsidRPr="00867131">
        <w:rPr>
          <w:rFonts w:ascii="Book Antiqua" w:hAnsi="Book Antiqua"/>
          <w:b w:val="0"/>
          <w:noProof/>
        </w:rPr>
        <w:lastRenderedPageBreak/>
        <w:drawing>
          <wp:anchor distT="0" distB="0" distL="114300" distR="114300" simplePos="0" relativeHeight="487825408" behindDoc="0" locked="0" layoutInCell="1" allowOverlap="1" wp14:anchorId="75E97416" wp14:editId="181756A6">
            <wp:simplePos x="0" y="0"/>
            <wp:positionH relativeFrom="column">
              <wp:posOffset>3877798</wp:posOffset>
            </wp:positionH>
            <wp:positionV relativeFrom="paragraph">
              <wp:posOffset>6277512</wp:posOffset>
            </wp:positionV>
            <wp:extent cx="3221502" cy="280479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pact 3.jpg"/>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3221502" cy="2804795"/>
                    </a:xfrm>
                    <a:prstGeom prst="rect">
                      <a:avLst/>
                    </a:prstGeom>
                  </pic:spPr>
                </pic:pic>
              </a:graphicData>
            </a:graphic>
            <wp14:sizeRelH relativeFrom="margin">
              <wp14:pctWidth>0</wp14:pctWidth>
            </wp14:sizeRelH>
            <wp14:sizeRelV relativeFrom="margin">
              <wp14:pctHeight>0</wp14:pctHeight>
            </wp14:sizeRelV>
          </wp:anchor>
        </w:drawing>
      </w:r>
      <w:r w:rsidR="00B874F4" w:rsidRPr="00867131">
        <w:rPr>
          <w:rFonts w:ascii="Book Antiqua" w:hAnsi="Book Antiqua"/>
          <w:noProof/>
          <w:color w:val="1976BB"/>
        </w:rPr>
        <w:drawing>
          <wp:anchor distT="0" distB="0" distL="114300" distR="114300" simplePos="0" relativeHeight="487766016" behindDoc="0" locked="0" layoutInCell="1" allowOverlap="1" wp14:anchorId="5263CC16" wp14:editId="59994128">
            <wp:simplePos x="0" y="0"/>
            <wp:positionH relativeFrom="column">
              <wp:posOffset>3863340</wp:posOffset>
            </wp:positionH>
            <wp:positionV relativeFrom="paragraph">
              <wp:posOffset>4053840</wp:posOffset>
            </wp:positionV>
            <wp:extent cx="3293609" cy="2151380"/>
            <wp:effectExtent l="0" t="0" r="2540" b="127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pact 2.jpg"/>
                    <pic:cNvPicPr/>
                  </pic:nvPicPr>
                  <pic:blipFill>
                    <a:blip r:embed="rId90" cstate="hqprint">
                      <a:extLst>
                        <a:ext uri="{28A0092B-C50C-407E-A947-70E740481C1C}">
                          <a14:useLocalDpi xmlns:a14="http://schemas.microsoft.com/office/drawing/2010/main" val="0"/>
                        </a:ext>
                      </a:extLst>
                    </a:blip>
                    <a:stretch>
                      <a:fillRect/>
                    </a:stretch>
                  </pic:blipFill>
                  <pic:spPr>
                    <a:xfrm>
                      <a:off x="0" y="0"/>
                      <a:ext cx="3293609" cy="2151380"/>
                    </a:xfrm>
                    <a:prstGeom prst="rect">
                      <a:avLst/>
                    </a:prstGeom>
                  </pic:spPr>
                </pic:pic>
              </a:graphicData>
            </a:graphic>
            <wp14:sizeRelH relativeFrom="margin">
              <wp14:pctWidth>0</wp14:pctWidth>
            </wp14:sizeRelH>
            <wp14:sizeRelV relativeFrom="margin">
              <wp14:pctHeight>0</wp14:pctHeight>
            </wp14:sizeRelV>
          </wp:anchor>
        </w:drawing>
      </w:r>
      <w:r w:rsidR="00204720" w:rsidRPr="00867131">
        <w:rPr>
          <w:rFonts w:ascii="Book Antiqua" w:hAnsi="Book Antiqua"/>
          <w:noProof/>
          <w:color w:val="1976BB"/>
        </w:rPr>
        <w:drawing>
          <wp:anchor distT="0" distB="0" distL="0" distR="0" simplePos="0" relativeHeight="487622144" behindDoc="1" locked="0" layoutInCell="1" allowOverlap="1" wp14:anchorId="67657B36" wp14:editId="3B34C519">
            <wp:simplePos x="0" y="0"/>
            <wp:positionH relativeFrom="page">
              <wp:posOffset>3887470</wp:posOffset>
            </wp:positionH>
            <wp:positionV relativeFrom="paragraph">
              <wp:posOffset>2338070</wp:posOffset>
            </wp:positionV>
            <wp:extent cx="3324579" cy="1650929"/>
            <wp:effectExtent l="0" t="0" r="0" b="6985"/>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324579" cy="1650929"/>
                    </a:xfrm>
                    <a:prstGeom prst="rect">
                      <a:avLst/>
                    </a:prstGeom>
                  </pic:spPr>
                </pic:pic>
              </a:graphicData>
            </a:graphic>
            <wp14:sizeRelH relativeFrom="margin">
              <wp14:pctWidth>0</wp14:pctWidth>
            </wp14:sizeRelH>
            <wp14:sizeRelV relativeFrom="margin">
              <wp14:pctHeight>0</wp14:pctHeight>
            </wp14:sizeRelV>
          </wp:anchor>
        </w:drawing>
      </w:r>
      <w:r w:rsidR="001946D8" w:rsidRPr="00867131">
        <w:rPr>
          <w:rFonts w:ascii="Book Antiqua" w:hAnsi="Book Antiqua"/>
          <w:noProof/>
          <w:color w:val="1976BB"/>
        </w:rPr>
        <w:drawing>
          <wp:anchor distT="0" distB="0" distL="0" distR="0" simplePos="0" relativeHeight="487622656" behindDoc="1" locked="0" layoutInCell="1" allowOverlap="1" wp14:anchorId="727A1AEF" wp14:editId="51682E45">
            <wp:simplePos x="0" y="0"/>
            <wp:positionH relativeFrom="page">
              <wp:posOffset>282548</wp:posOffset>
            </wp:positionH>
            <wp:positionV relativeFrom="paragraph">
              <wp:posOffset>4060825</wp:posOffset>
            </wp:positionV>
            <wp:extent cx="3491865" cy="2341245"/>
            <wp:effectExtent l="0" t="0" r="0" b="1905"/>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C:\Users\Kaboo\Desktop\WASIC Photos\WhatsApp Image 2024-03-12 at 10.18.37.jpeg"/>
                    <pic:cNvPicPr/>
                  </pic:nvPicPr>
                  <pic:blipFill rotWithShape="1">
                    <a:blip r:embed="rId92" cstate="print">
                      <a:extLst>
                        <a:ext uri="{28A0092B-C50C-407E-A947-70E740481C1C}">
                          <a14:useLocalDpi xmlns:a14="http://schemas.microsoft.com/office/drawing/2010/main" val="0"/>
                        </a:ext>
                      </a:extLst>
                    </a:blip>
                    <a:srcRect t="16625" r="11059"/>
                    <a:stretch/>
                  </pic:blipFill>
                  <pic:spPr bwMode="auto">
                    <a:xfrm>
                      <a:off x="0" y="0"/>
                      <a:ext cx="3491865" cy="234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6D8" w:rsidRPr="00867131">
        <w:rPr>
          <w:rFonts w:ascii="Book Antiqua" w:hAnsi="Book Antiqua"/>
          <w:noProof/>
          <w:color w:val="1976BB"/>
        </w:rPr>
        <w:drawing>
          <wp:anchor distT="0" distB="0" distL="0" distR="0" simplePos="0" relativeHeight="487621632" behindDoc="1" locked="0" layoutInCell="1" allowOverlap="1" wp14:anchorId="24C3F931" wp14:editId="0D3B8467">
            <wp:simplePos x="0" y="0"/>
            <wp:positionH relativeFrom="page">
              <wp:posOffset>300990</wp:posOffset>
            </wp:positionH>
            <wp:positionV relativeFrom="paragraph">
              <wp:posOffset>2339340</wp:posOffset>
            </wp:positionV>
            <wp:extent cx="3473450" cy="1663065"/>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rotWithShape="1">
                    <a:blip r:embed="rId93" cstate="print">
                      <a:extLst>
                        <a:ext uri="{28A0092B-C50C-407E-A947-70E740481C1C}">
                          <a14:useLocalDpi xmlns:a14="http://schemas.microsoft.com/office/drawing/2010/main" val="0"/>
                        </a:ext>
                      </a:extLst>
                    </a:blip>
                    <a:srcRect b="20595"/>
                    <a:stretch/>
                  </pic:blipFill>
                  <pic:spPr bwMode="auto">
                    <a:xfrm>
                      <a:off x="0" y="0"/>
                      <a:ext cx="3473450" cy="1663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B19" w:rsidRPr="00867131">
        <w:rPr>
          <w:rFonts w:ascii="Book Antiqua" w:hAnsi="Book Antiqua"/>
          <w:noProof/>
          <w:color w:val="1976BB"/>
        </w:rPr>
        <w:drawing>
          <wp:anchor distT="0" distB="0" distL="0" distR="0" simplePos="0" relativeHeight="487621120" behindDoc="1" locked="0" layoutInCell="1" allowOverlap="1" wp14:anchorId="3F530E5A" wp14:editId="705A6F9B">
            <wp:simplePos x="0" y="0"/>
            <wp:positionH relativeFrom="page">
              <wp:posOffset>4571797</wp:posOffset>
            </wp:positionH>
            <wp:positionV relativeFrom="paragraph">
              <wp:posOffset>398172</wp:posOffset>
            </wp:positionV>
            <wp:extent cx="2788920" cy="1886585"/>
            <wp:effectExtent l="0" t="0" r="0" b="0"/>
            <wp:wrapTopAndBottom/>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88920" cy="1886585"/>
                    </a:xfrm>
                    <a:prstGeom prst="rect">
                      <a:avLst/>
                    </a:prstGeom>
                  </pic:spPr>
                </pic:pic>
              </a:graphicData>
            </a:graphic>
            <wp14:sizeRelH relativeFrom="margin">
              <wp14:pctWidth>0</wp14:pctWidth>
            </wp14:sizeRelH>
            <wp14:sizeRelV relativeFrom="margin">
              <wp14:pctHeight>0</wp14:pctHeight>
            </wp14:sizeRelV>
          </wp:anchor>
        </w:drawing>
      </w:r>
      <w:r w:rsidR="0011451F" w:rsidRPr="00867131">
        <w:rPr>
          <w:rFonts w:ascii="Book Antiqua" w:hAnsi="Book Antiqua"/>
          <w:noProof/>
          <w:color w:val="1976BB"/>
        </w:rPr>
        <w:drawing>
          <wp:anchor distT="0" distB="0" distL="0" distR="0" simplePos="0" relativeHeight="487620608" behindDoc="1" locked="0" layoutInCell="1" allowOverlap="1" wp14:anchorId="58787023" wp14:editId="1F72DF09">
            <wp:simplePos x="0" y="0"/>
            <wp:positionH relativeFrom="page">
              <wp:posOffset>304800</wp:posOffset>
            </wp:positionH>
            <wp:positionV relativeFrom="paragraph">
              <wp:posOffset>388620</wp:posOffset>
            </wp:positionV>
            <wp:extent cx="4190592" cy="1900887"/>
            <wp:effectExtent l="0" t="0" r="635" b="4445"/>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90592" cy="1900887"/>
                    </a:xfrm>
                    <a:prstGeom prst="rect">
                      <a:avLst/>
                    </a:prstGeom>
                  </pic:spPr>
                </pic:pic>
              </a:graphicData>
            </a:graphic>
            <wp14:sizeRelH relativeFrom="margin">
              <wp14:pctWidth>0</wp14:pctWidth>
            </wp14:sizeRelH>
            <wp14:sizeRelV relativeFrom="margin">
              <wp14:pctHeight>0</wp14:pctHeight>
            </wp14:sizeRelV>
          </wp:anchor>
        </w:drawing>
      </w:r>
      <w:r w:rsidR="0063104B" w:rsidRPr="00867131">
        <w:rPr>
          <w:rFonts w:ascii="Book Antiqua" w:hAnsi="Book Antiqua"/>
          <w:color w:val="1976BB"/>
          <w:spacing w:val="-2"/>
        </w:rPr>
        <w:t>NYEWASCO</w:t>
      </w:r>
      <w:r w:rsidR="0063104B" w:rsidRPr="00867131">
        <w:rPr>
          <w:rFonts w:ascii="Book Antiqua" w:hAnsi="Book Antiqua"/>
          <w:color w:val="1976BB"/>
          <w:spacing w:val="-13"/>
        </w:rPr>
        <w:t xml:space="preserve"> </w:t>
      </w:r>
      <w:r w:rsidR="0063104B" w:rsidRPr="00867131">
        <w:rPr>
          <w:rFonts w:ascii="Book Antiqua" w:hAnsi="Book Antiqua"/>
          <w:color w:val="1976BB"/>
          <w:spacing w:val="-2"/>
        </w:rPr>
        <w:t>IN</w:t>
      </w:r>
      <w:r w:rsidR="0063104B" w:rsidRPr="00867131">
        <w:rPr>
          <w:rFonts w:ascii="Book Antiqua" w:hAnsi="Book Antiqua"/>
          <w:color w:val="1976BB"/>
          <w:spacing w:val="-9"/>
        </w:rPr>
        <w:t xml:space="preserve"> </w:t>
      </w:r>
      <w:r w:rsidR="0063104B" w:rsidRPr="00867131">
        <w:rPr>
          <w:rFonts w:ascii="Book Antiqua" w:hAnsi="Book Antiqua"/>
          <w:color w:val="1976BB"/>
          <w:spacing w:val="-2"/>
        </w:rPr>
        <w:t>PICTURES</w:t>
      </w:r>
      <w:bookmarkEnd w:id="35"/>
    </w:p>
    <w:p w14:paraId="7235F0CF" w14:textId="77777777" w:rsidR="00A17DC0" w:rsidRPr="00867131" w:rsidRDefault="00846526">
      <w:pPr>
        <w:pStyle w:val="BodyText"/>
        <w:spacing w:before="18"/>
        <w:rPr>
          <w:rFonts w:ascii="Book Antiqua" w:hAnsi="Book Antiqua"/>
          <w:b/>
          <w:sz w:val="20"/>
        </w:rPr>
      </w:pPr>
      <w:r w:rsidRPr="00867131">
        <w:rPr>
          <w:rFonts w:ascii="Book Antiqua" w:hAnsi="Book Antiqua"/>
          <w:b/>
          <w:noProof/>
          <w:sz w:val="20"/>
        </w:rPr>
        <w:drawing>
          <wp:anchor distT="0" distB="0" distL="114300" distR="114300" simplePos="0" relativeHeight="487813120" behindDoc="0" locked="0" layoutInCell="1" allowOverlap="1" wp14:anchorId="14E31A77" wp14:editId="677AF190">
            <wp:simplePos x="0" y="0"/>
            <wp:positionH relativeFrom="column">
              <wp:posOffset>274955</wp:posOffset>
            </wp:positionH>
            <wp:positionV relativeFrom="paragraph">
              <wp:posOffset>6216650</wp:posOffset>
            </wp:positionV>
            <wp:extent cx="3476625" cy="1641475"/>
            <wp:effectExtent l="0" t="0" r="952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_DSC5958 (1).jpg"/>
                    <pic:cNvPicPr/>
                  </pic:nvPicPr>
                  <pic:blipFill rotWithShape="1">
                    <a:blip r:embed="rId96" cstate="hqprint">
                      <a:extLst>
                        <a:ext uri="{28A0092B-C50C-407E-A947-70E740481C1C}">
                          <a14:useLocalDpi xmlns:a14="http://schemas.microsoft.com/office/drawing/2010/main" val="0"/>
                        </a:ext>
                      </a:extLst>
                    </a:blip>
                    <a:srcRect l="1817" r="3445"/>
                    <a:stretch/>
                  </pic:blipFill>
                  <pic:spPr bwMode="auto">
                    <a:xfrm>
                      <a:off x="0" y="0"/>
                      <a:ext cx="3476625" cy="1641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641795" w14:textId="77777777" w:rsidR="00A17DC0" w:rsidRPr="00867131" w:rsidRDefault="00A17DC0">
      <w:pPr>
        <w:pStyle w:val="BodyText"/>
        <w:spacing w:before="3"/>
        <w:rPr>
          <w:rFonts w:ascii="Book Antiqua" w:hAnsi="Book Antiqua"/>
          <w:b/>
          <w:sz w:val="9"/>
        </w:rPr>
      </w:pPr>
    </w:p>
    <w:p w14:paraId="0CE975A4" w14:textId="77777777" w:rsidR="00A17DC0" w:rsidRPr="00867131" w:rsidRDefault="00A17DC0">
      <w:pPr>
        <w:pStyle w:val="BodyText"/>
        <w:spacing w:before="9"/>
        <w:rPr>
          <w:rFonts w:ascii="Book Antiqua" w:hAnsi="Book Antiqua"/>
          <w:b/>
          <w:sz w:val="18"/>
        </w:rPr>
      </w:pPr>
    </w:p>
    <w:p w14:paraId="7352C521" w14:textId="77777777" w:rsidR="00A17DC0" w:rsidRPr="00867131" w:rsidRDefault="00A17DC0">
      <w:pPr>
        <w:pStyle w:val="BodyText"/>
        <w:spacing w:before="168"/>
        <w:rPr>
          <w:rFonts w:ascii="Book Antiqua" w:hAnsi="Book Antiqua"/>
          <w:b/>
          <w:sz w:val="20"/>
        </w:rPr>
      </w:pPr>
    </w:p>
    <w:p w14:paraId="496177CD" w14:textId="77777777" w:rsidR="00A17DC0" w:rsidRPr="00867131" w:rsidRDefault="00B874F4">
      <w:pPr>
        <w:rPr>
          <w:rFonts w:ascii="Book Antiqua" w:hAnsi="Book Antiqua"/>
          <w:sz w:val="20"/>
        </w:rPr>
        <w:sectPr w:rsidR="00A17DC0" w:rsidRPr="00867131" w:rsidSect="003074F9">
          <w:pgSz w:w="11900" w:h="16860"/>
          <w:pgMar w:top="1080" w:right="0" w:bottom="280" w:left="40" w:header="720" w:footer="720" w:gutter="0"/>
          <w:cols w:space="720"/>
        </w:sectPr>
      </w:pPr>
      <w:r w:rsidRPr="00867131">
        <w:rPr>
          <w:rFonts w:ascii="Book Antiqua" w:hAnsi="Book Antiqua"/>
          <w:noProof/>
          <w:sz w:val="20"/>
        </w:rPr>
        <w:drawing>
          <wp:anchor distT="0" distB="0" distL="114300" distR="114300" simplePos="0" relativeHeight="487814144" behindDoc="0" locked="0" layoutInCell="1" allowOverlap="1" wp14:anchorId="72921333" wp14:editId="68F78F53">
            <wp:simplePos x="0" y="0"/>
            <wp:positionH relativeFrom="column">
              <wp:posOffset>269875</wp:posOffset>
            </wp:positionH>
            <wp:positionV relativeFrom="paragraph">
              <wp:posOffset>1125220</wp:posOffset>
            </wp:positionV>
            <wp:extent cx="3421380" cy="1571486"/>
            <wp:effectExtent l="0" t="0" r="762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240628_091921.jpg"/>
                    <pic:cNvPicPr/>
                  </pic:nvPicPr>
                  <pic:blipFill rotWithShape="1">
                    <a:blip r:embed="rId97" cstate="hqprint">
                      <a:extLst>
                        <a:ext uri="{28A0092B-C50C-407E-A947-70E740481C1C}">
                          <a14:useLocalDpi xmlns:a14="http://schemas.microsoft.com/office/drawing/2010/main" val="0"/>
                        </a:ext>
                      </a:extLst>
                    </a:blip>
                    <a:srcRect l="2039" t="39820" r="9366" b="4687"/>
                    <a:stretch/>
                  </pic:blipFill>
                  <pic:spPr bwMode="auto">
                    <a:xfrm>
                      <a:off x="0" y="0"/>
                      <a:ext cx="3421380" cy="15714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0F73" w:rsidRPr="00867131">
        <w:rPr>
          <w:rFonts w:ascii="Book Antiqua" w:hAnsi="Book Antiqua"/>
          <w:sz w:val="20"/>
        </w:rPr>
        <w:t xml:space="preserve"> </w:t>
      </w:r>
    </w:p>
    <w:p w14:paraId="3B3DD435" w14:textId="77777777" w:rsidR="00163766" w:rsidRDefault="0024065C" w:rsidP="0024065C">
      <w:pPr>
        <w:pStyle w:val="Heading1"/>
        <w:jc w:val="left"/>
        <w:rPr>
          <w:color w:val="1976BB"/>
        </w:rPr>
      </w:pPr>
      <w:bookmarkStart w:id="36" w:name="_bookmark17"/>
      <w:bookmarkStart w:id="37" w:name="_Toc167721718"/>
      <w:bookmarkEnd w:id="36"/>
      <w:r w:rsidRPr="0024065C">
        <w:rPr>
          <w:rFonts w:ascii="Book Antiqua" w:eastAsia="Calibri" w:hAnsi="Book Antiqua" w:cs="Times New Roman"/>
          <w:b w:val="0"/>
          <w:bCs w:val="0"/>
          <w:sz w:val="24"/>
          <w:szCs w:val="24"/>
        </w:rPr>
        <w:lastRenderedPageBreak/>
        <w:t>Following the heavy rains  experienced in our service provision area in the  month of April and part of May 2024, both water and sanitation infrastructure have massively been affected interfering with the normal service delivery.</w:t>
      </w:r>
    </w:p>
    <w:tbl>
      <w:tblPr>
        <w:tblStyle w:val="TableGrid"/>
        <w:tblpPr w:leftFromText="180" w:rightFromText="180" w:vertAnchor="text" w:horzAnchor="margin" w:tblpXSpec="center" w:tblpY="370"/>
        <w:tblW w:w="0" w:type="auto"/>
        <w:tblLook w:val="04A0" w:firstRow="1" w:lastRow="0" w:firstColumn="1" w:lastColumn="0" w:noHBand="0" w:noVBand="1"/>
      </w:tblPr>
      <w:tblGrid>
        <w:gridCol w:w="5305"/>
        <w:gridCol w:w="5305"/>
      </w:tblGrid>
      <w:tr w:rsidR="0024065C" w:rsidRPr="003324A3" w14:paraId="6F2590D1" w14:textId="77777777" w:rsidTr="0024065C">
        <w:tc>
          <w:tcPr>
            <w:tcW w:w="5305" w:type="dxa"/>
          </w:tcPr>
          <w:p w14:paraId="4E02BBD6" w14:textId="77777777" w:rsidR="0024065C" w:rsidRPr="003324A3" w:rsidRDefault="0024065C" w:rsidP="0024065C">
            <w:pPr>
              <w:jc w:val="center"/>
              <w:rPr>
                <w:rFonts w:ascii="Book Antiqua" w:hAnsi="Book Antiqua" w:cs="Times New Roman"/>
                <w:b/>
                <w:bCs/>
                <w:sz w:val="24"/>
                <w:szCs w:val="24"/>
                <w:u w:val="single"/>
              </w:rPr>
            </w:pPr>
            <w:r w:rsidRPr="003324A3">
              <w:rPr>
                <w:rFonts w:ascii="Book Antiqua" w:hAnsi="Book Antiqua"/>
                <w:noProof/>
              </w:rPr>
              <w:drawing>
                <wp:inline distT="0" distB="0" distL="0" distR="0" wp14:anchorId="7C425078" wp14:editId="17160C53">
                  <wp:extent cx="2556692" cy="3408923"/>
                  <wp:effectExtent l="0" t="0" r="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hqprint">
                            <a:extLst>
                              <a:ext uri="{28A0092B-C50C-407E-A947-70E740481C1C}">
                                <a14:useLocalDpi xmlns:a14="http://schemas.microsoft.com/office/drawing/2010/main" val="0"/>
                              </a:ext>
                            </a:extLst>
                          </a:blip>
                          <a:srcRect/>
                          <a:stretch>
                            <a:fillRect/>
                          </a:stretch>
                        </pic:blipFill>
                        <pic:spPr bwMode="auto">
                          <a:xfrm>
                            <a:off x="0" y="0"/>
                            <a:ext cx="2575206" cy="3433609"/>
                          </a:xfrm>
                          <a:prstGeom prst="rect">
                            <a:avLst/>
                          </a:prstGeom>
                          <a:noFill/>
                          <a:ln>
                            <a:noFill/>
                          </a:ln>
                        </pic:spPr>
                      </pic:pic>
                    </a:graphicData>
                  </a:graphic>
                </wp:inline>
              </w:drawing>
            </w:r>
          </w:p>
        </w:tc>
        <w:tc>
          <w:tcPr>
            <w:tcW w:w="5305" w:type="dxa"/>
          </w:tcPr>
          <w:p w14:paraId="59ECDEA0" w14:textId="77777777" w:rsidR="0024065C" w:rsidRPr="003324A3" w:rsidRDefault="0024065C" w:rsidP="0024065C">
            <w:pPr>
              <w:jc w:val="center"/>
              <w:rPr>
                <w:rFonts w:ascii="Book Antiqua" w:hAnsi="Book Antiqua" w:cs="Times New Roman"/>
                <w:b/>
                <w:bCs/>
                <w:sz w:val="24"/>
                <w:szCs w:val="24"/>
                <w:u w:val="single"/>
              </w:rPr>
            </w:pPr>
            <w:r w:rsidRPr="003324A3">
              <w:rPr>
                <w:rFonts w:ascii="Book Antiqua" w:hAnsi="Book Antiqua"/>
                <w:noProof/>
              </w:rPr>
              <w:drawing>
                <wp:inline distT="0" distB="0" distL="0" distR="0" wp14:anchorId="43E38207" wp14:editId="0A001106">
                  <wp:extent cx="2574472" cy="3432629"/>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82189" cy="3442918"/>
                          </a:xfrm>
                          <a:prstGeom prst="rect">
                            <a:avLst/>
                          </a:prstGeom>
                          <a:noFill/>
                          <a:ln>
                            <a:noFill/>
                          </a:ln>
                        </pic:spPr>
                      </pic:pic>
                    </a:graphicData>
                  </a:graphic>
                </wp:inline>
              </w:drawing>
            </w:r>
          </w:p>
        </w:tc>
      </w:tr>
      <w:tr w:rsidR="0024065C" w:rsidRPr="003324A3" w14:paraId="51B50323" w14:textId="77777777" w:rsidTr="0024065C">
        <w:trPr>
          <w:trHeight w:val="773"/>
        </w:trPr>
        <w:tc>
          <w:tcPr>
            <w:tcW w:w="5305" w:type="dxa"/>
          </w:tcPr>
          <w:p w14:paraId="0F3182F6" w14:textId="77777777" w:rsidR="0024065C" w:rsidRPr="00163766" w:rsidRDefault="0024065C" w:rsidP="0024065C">
            <w:pPr>
              <w:rPr>
                <w:rFonts w:ascii="Book Antiqua" w:hAnsi="Book Antiqua" w:cs="Times New Roman"/>
                <w:b/>
                <w:bCs/>
                <w:color w:val="1976BB"/>
                <w:sz w:val="24"/>
                <w:szCs w:val="24"/>
                <w:u w:val="single"/>
              </w:rPr>
            </w:pPr>
            <w:r w:rsidRPr="00163766">
              <w:rPr>
                <w:rFonts w:ascii="Book Antiqua" w:hAnsi="Book Antiqua" w:cs="Times New Roman"/>
                <w:b/>
                <w:bCs/>
                <w:color w:val="1976BB"/>
                <w:sz w:val="24"/>
                <w:szCs w:val="24"/>
              </w:rPr>
              <w:t xml:space="preserve">Damage at </w:t>
            </w:r>
            <w:proofErr w:type="spellStart"/>
            <w:r w:rsidRPr="00163766">
              <w:rPr>
                <w:rFonts w:ascii="Book Antiqua" w:hAnsi="Book Antiqua" w:cs="Times New Roman"/>
                <w:b/>
                <w:bCs/>
                <w:color w:val="1976BB"/>
                <w:sz w:val="24"/>
                <w:szCs w:val="24"/>
              </w:rPr>
              <w:t>Kangemi</w:t>
            </w:r>
            <w:proofErr w:type="spellEnd"/>
            <w:r w:rsidRPr="00163766">
              <w:rPr>
                <w:rFonts w:ascii="Book Antiqua" w:hAnsi="Book Antiqua" w:cs="Times New Roman"/>
                <w:b/>
                <w:bCs/>
                <w:color w:val="1976BB"/>
                <w:sz w:val="24"/>
                <w:szCs w:val="24"/>
              </w:rPr>
              <w:t xml:space="preserve"> Sewer Effluent Outlet</w:t>
            </w:r>
          </w:p>
        </w:tc>
        <w:tc>
          <w:tcPr>
            <w:tcW w:w="5305" w:type="dxa"/>
          </w:tcPr>
          <w:p w14:paraId="7979D388" w14:textId="77777777" w:rsidR="0024065C" w:rsidRPr="00D841BB" w:rsidRDefault="0024065C" w:rsidP="0024065C">
            <w:pPr>
              <w:rPr>
                <w:rFonts w:ascii="Book Antiqua" w:hAnsi="Book Antiqua" w:cs="Times New Roman"/>
                <w:b/>
                <w:bCs/>
              </w:rPr>
            </w:pPr>
            <w:r w:rsidRPr="00D841BB">
              <w:rPr>
                <w:rFonts w:ascii="Book Antiqua" w:hAnsi="Book Antiqua" w:cs="Times New Roman"/>
                <w:b/>
                <w:bCs/>
                <w:color w:val="1976BB"/>
              </w:rPr>
              <w:t xml:space="preserve">Collapsing </w:t>
            </w:r>
            <w:proofErr w:type="spellStart"/>
            <w:r w:rsidRPr="00D841BB">
              <w:rPr>
                <w:rFonts w:ascii="Book Antiqua" w:hAnsi="Book Antiqua" w:cs="Times New Roman"/>
                <w:b/>
                <w:bCs/>
                <w:color w:val="1976BB"/>
              </w:rPr>
              <w:t>Gatei</w:t>
            </w:r>
            <w:proofErr w:type="spellEnd"/>
            <w:r w:rsidRPr="00D841BB">
              <w:rPr>
                <w:rFonts w:ascii="Book Antiqua" w:hAnsi="Book Antiqua" w:cs="Times New Roman"/>
                <w:b/>
                <w:bCs/>
                <w:color w:val="1976BB"/>
              </w:rPr>
              <w:t xml:space="preserve"> DN 200mm bituminous coated steel Sewer Raising Main Pipe</w:t>
            </w:r>
          </w:p>
        </w:tc>
      </w:tr>
    </w:tbl>
    <w:p w14:paraId="284643F0" w14:textId="77777777" w:rsidR="00163766" w:rsidRDefault="00163766" w:rsidP="002854E4">
      <w:pPr>
        <w:pStyle w:val="Heading1"/>
        <w:rPr>
          <w:color w:val="1976BB"/>
        </w:rPr>
      </w:pPr>
    </w:p>
    <w:p w14:paraId="2AA90915" w14:textId="77777777" w:rsidR="00163766" w:rsidRDefault="00163766" w:rsidP="002854E4">
      <w:pPr>
        <w:pStyle w:val="Heading1"/>
        <w:rPr>
          <w:color w:val="1976BB"/>
        </w:rPr>
      </w:pPr>
    </w:p>
    <w:p w14:paraId="31CE3BA1" w14:textId="77777777" w:rsidR="00163766" w:rsidRDefault="00163766" w:rsidP="002854E4">
      <w:pPr>
        <w:pStyle w:val="Heading1"/>
        <w:rPr>
          <w:color w:val="1976BB"/>
        </w:rPr>
      </w:pPr>
    </w:p>
    <w:p w14:paraId="4FD25087" w14:textId="77777777" w:rsidR="00163766" w:rsidRDefault="00163766" w:rsidP="002854E4">
      <w:pPr>
        <w:pStyle w:val="Heading1"/>
        <w:rPr>
          <w:color w:val="1976BB"/>
        </w:rPr>
      </w:pPr>
    </w:p>
    <w:p w14:paraId="526817FE" w14:textId="77777777" w:rsidR="00163766" w:rsidRDefault="00163766" w:rsidP="002854E4">
      <w:pPr>
        <w:pStyle w:val="Heading1"/>
        <w:rPr>
          <w:color w:val="1976BB"/>
        </w:rPr>
      </w:pPr>
    </w:p>
    <w:p w14:paraId="7E6D5A04" w14:textId="77777777" w:rsidR="00163766" w:rsidRDefault="00163766" w:rsidP="002854E4">
      <w:pPr>
        <w:pStyle w:val="Heading1"/>
        <w:rPr>
          <w:color w:val="1976BB"/>
        </w:rPr>
      </w:pPr>
    </w:p>
    <w:p w14:paraId="44233720" w14:textId="77777777" w:rsidR="00163766" w:rsidRDefault="00163766" w:rsidP="002854E4">
      <w:pPr>
        <w:pStyle w:val="Heading1"/>
        <w:rPr>
          <w:color w:val="1976BB"/>
        </w:rPr>
      </w:pPr>
    </w:p>
    <w:p w14:paraId="1606A137" w14:textId="77777777" w:rsidR="00163766" w:rsidRDefault="00163766" w:rsidP="002854E4">
      <w:pPr>
        <w:pStyle w:val="Heading1"/>
        <w:rPr>
          <w:color w:val="1976BB"/>
        </w:rPr>
      </w:pPr>
    </w:p>
    <w:p w14:paraId="1763859D" w14:textId="77777777" w:rsidR="00163766" w:rsidRDefault="00163766" w:rsidP="002854E4">
      <w:pPr>
        <w:pStyle w:val="Heading1"/>
        <w:rPr>
          <w:color w:val="1976BB"/>
        </w:rPr>
      </w:pPr>
    </w:p>
    <w:p w14:paraId="60098836" w14:textId="77777777" w:rsidR="00163766" w:rsidRDefault="00163766" w:rsidP="002854E4">
      <w:pPr>
        <w:pStyle w:val="Heading1"/>
        <w:rPr>
          <w:color w:val="1976BB"/>
        </w:rPr>
      </w:pPr>
    </w:p>
    <w:p w14:paraId="68BB77F3" w14:textId="77777777" w:rsidR="00163766" w:rsidRDefault="00163766" w:rsidP="002854E4">
      <w:pPr>
        <w:pStyle w:val="Heading1"/>
        <w:rPr>
          <w:color w:val="1976BB"/>
        </w:rPr>
      </w:pPr>
    </w:p>
    <w:p w14:paraId="7AF59A89" w14:textId="77777777" w:rsidR="00163766" w:rsidRDefault="00163766" w:rsidP="002854E4">
      <w:pPr>
        <w:pStyle w:val="Heading1"/>
        <w:rPr>
          <w:color w:val="1976BB"/>
        </w:rPr>
      </w:pPr>
    </w:p>
    <w:p w14:paraId="3B36843D" w14:textId="77777777" w:rsidR="00163766" w:rsidRDefault="00163766" w:rsidP="002854E4">
      <w:pPr>
        <w:pStyle w:val="Heading1"/>
        <w:rPr>
          <w:color w:val="1976BB"/>
        </w:rPr>
      </w:pPr>
    </w:p>
    <w:p w14:paraId="357BE56A" w14:textId="77777777" w:rsidR="00163766" w:rsidRDefault="00163766" w:rsidP="002854E4">
      <w:pPr>
        <w:pStyle w:val="Heading1"/>
        <w:rPr>
          <w:color w:val="1976BB"/>
        </w:rPr>
      </w:pPr>
    </w:p>
    <w:tbl>
      <w:tblPr>
        <w:tblStyle w:val="TableGrid"/>
        <w:tblpPr w:leftFromText="180" w:rightFromText="180" w:vertAnchor="text" w:horzAnchor="margin" w:tblpXSpec="center" w:tblpY="51"/>
        <w:tblW w:w="0" w:type="auto"/>
        <w:tblLook w:val="04A0" w:firstRow="1" w:lastRow="0" w:firstColumn="1" w:lastColumn="0" w:noHBand="0" w:noVBand="1"/>
      </w:tblPr>
      <w:tblGrid>
        <w:gridCol w:w="5316"/>
        <w:gridCol w:w="5305"/>
      </w:tblGrid>
      <w:tr w:rsidR="0024065C" w:rsidRPr="00163766" w14:paraId="0294539D" w14:textId="77777777" w:rsidTr="0024065C">
        <w:tc>
          <w:tcPr>
            <w:tcW w:w="5316" w:type="dxa"/>
          </w:tcPr>
          <w:p w14:paraId="6D1CD165" w14:textId="77777777" w:rsidR="0024065C" w:rsidRPr="00163766" w:rsidRDefault="0024065C" w:rsidP="0024065C">
            <w:pPr>
              <w:widowControl w:val="0"/>
              <w:autoSpaceDE w:val="0"/>
              <w:autoSpaceDN w:val="0"/>
              <w:rPr>
                <w:b/>
                <w:bCs/>
                <w:color w:val="1976BB"/>
                <w:u w:val="single"/>
              </w:rPr>
            </w:pPr>
            <w:r w:rsidRPr="00163766">
              <w:rPr>
                <w:noProof/>
                <w:color w:val="1976BB"/>
              </w:rPr>
              <w:drawing>
                <wp:inline distT="0" distB="0" distL="0" distR="0" wp14:anchorId="3F99DBC9" wp14:editId="0C91883D">
                  <wp:extent cx="3238500" cy="24288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V="1">
                            <a:off x="0" y="0"/>
                            <a:ext cx="3243235" cy="2432426"/>
                          </a:xfrm>
                          <a:prstGeom prst="rect">
                            <a:avLst/>
                          </a:prstGeom>
                          <a:noFill/>
                          <a:ln>
                            <a:noFill/>
                          </a:ln>
                        </pic:spPr>
                      </pic:pic>
                    </a:graphicData>
                  </a:graphic>
                </wp:inline>
              </w:drawing>
            </w:r>
          </w:p>
        </w:tc>
        <w:tc>
          <w:tcPr>
            <w:tcW w:w="5305" w:type="dxa"/>
          </w:tcPr>
          <w:p w14:paraId="059A113F" w14:textId="77777777" w:rsidR="0024065C" w:rsidRPr="00163766" w:rsidRDefault="0024065C" w:rsidP="0024065C">
            <w:pPr>
              <w:widowControl w:val="0"/>
              <w:autoSpaceDE w:val="0"/>
              <w:autoSpaceDN w:val="0"/>
              <w:rPr>
                <w:b/>
                <w:bCs/>
                <w:color w:val="1976BB"/>
                <w:u w:val="single"/>
              </w:rPr>
            </w:pPr>
            <w:r w:rsidRPr="00163766">
              <w:rPr>
                <w:noProof/>
                <w:color w:val="1976BB"/>
              </w:rPr>
              <w:drawing>
                <wp:inline distT="0" distB="0" distL="0" distR="0" wp14:anchorId="462433F2" wp14:editId="75E9B60F">
                  <wp:extent cx="3143250" cy="2357438"/>
                  <wp:effectExtent l="0" t="0" r="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59287" cy="2369466"/>
                          </a:xfrm>
                          <a:prstGeom prst="rect">
                            <a:avLst/>
                          </a:prstGeom>
                          <a:noFill/>
                          <a:ln>
                            <a:noFill/>
                          </a:ln>
                        </pic:spPr>
                      </pic:pic>
                    </a:graphicData>
                  </a:graphic>
                </wp:inline>
              </w:drawing>
            </w:r>
          </w:p>
        </w:tc>
      </w:tr>
      <w:tr w:rsidR="0024065C" w:rsidRPr="00163766" w14:paraId="113BF781" w14:textId="77777777" w:rsidTr="0024065C">
        <w:tc>
          <w:tcPr>
            <w:tcW w:w="5316" w:type="dxa"/>
          </w:tcPr>
          <w:p w14:paraId="0F586A95" w14:textId="77777777" w:rsidR="0024065C" w:rsidRPr="00163766" w:rsidRDefault="0024065C" w:rsidP="0024065C">
            <w:pPr>
              <w:widowControl w:val="0"/>
              <w:autoSpaceDE w:val="0"/>
              <w:autoSpaceDN w:val="0"/>
              <w:rPr>
                <w:b/>
                <w:bCs/>
                <w:color w:val="1976BB"/>
                <w:u w:val="single"/>
              </w:rPr>
            </w:pPr>
            <w:r w:rsidRPr="00163766">
              <w:rPr>
                <w:b/>
                <w:bCs/>
                <w:color w:val="1976BB"/>
              </w:rPr>
              <w:t xml:space="preserve">Damage at </w:t>
            </w:r>
            <w:proofErr w:type="spellStart"/>
            <w:r w:rsidRPr="00163766">
              <w:rPr>
                <w:b/>
                <w:bCs/>
                <w:color w:val="1976BB"/>
              </w:rPr>
              <w:t>Kangemi</w:t>
            </w:r>
            <w:proofErr w:type="spellEnd"/>
            <w:r w:rsidRPr="00163766">
              <w:rPr>
                <w:b/>
                <w:bCs/>
                <w:color w:val="1976BB"/>
              </w:rPr>
              <w:t xml:space="preserve"> Sewer Effluent Outlet</w:t>
            </w:r>
          </w:p>
        </w:tc>
        <w:tc>
          <w:tcPr>
            <w:tcW w:w="5305" w:type="dxa"/>
          </w:tcPr>
          <w:p w14:paraId="4DFD809D" w14:textId="77777777" w:rsidR="0024065C" w:rsidRPr="00163766" w:rsidRDefault="0024065C" w:rsidP="0024065C">
            <w:pPr>
              <w:widowControl w:val="0"/>
              <w:autoSpaceDE w:val="0"/>
              <w:autoSpaceDN w:val="0"/>
              <w:rPr>
                <w:b/>
                <w:bCs/>
                <w:color w:val="1976BB"/>
              </w:rPr>
            </w:pPr>
            <w:r w:rsidRPr="00163766">
              <w:rPr>
                <w:b/>
                <w:bCs/>
                <w:color w:val="1976BB"/>
              </w:rPr>
              <w:t>Flood damage along Outlet Embarkment</w:t>
            </w:r>
          </w:p>
        </w:tc>
      </w:tr>
    </w:tbl>
    <w:p w14:paraId="4492DBFE" w14:textId="77777777" w:rsidR="00163766" w:rsidRDefault="00163766" w:rsidP="002854E4">
      <w:pPr>
        <w:pStyle w:val="Heading1"/>
        <w:rPr>
          <w:color w:val="1976BB"/>
        </w:rPr>
      </w:pPr>
    </w:p>
    <w:p w14:paraId="510E67BA" w14:textId="77777777" w:rsidR="00163766" w:rsidRDefault="00163766" w:rsidP="002854E4">
      <w:pPr>
        <w:pStyle w:val="Heading1"/>
        <w:rPr>
          <w:color w:val="1976BB"/>
        </w:rPr>
      </w:pPr>
    </w:p>
    <w:p w14:paraId="30AE3D36" w14:textId="77777777" w:rsidR="00163766" w:rsidRDefault="00163766" w:rsidP="002854E4">
      <w:pPr>
        <w:pStyle w:val="Heading1"/>
        <w:rPr>
          <w:color w:val="1976BB"/>
        </w:rPr>
      </w:pPr>
    </w:p>
    <w:p w14:paraId="276F1703" w14:textId="77777777" w:rsidR="00163766" w:rsidRDefault="00163766" w:rsidP="002854E4">
      <w:pPr>
        <w:pStyle w:val="Heading1"/>
        <w:rPr>
          <w:color w:val="1976BB"/>
        </w:rPr>
      </w:pPr>
    </w:p>
    <w:p w14:paraId="6BD2921F" w14:textId="77777777" w:rsidR="00163766" w:rsidRDefault="00163766">
      <w:pPr>
        <w:rPr>
          <w:b/>
          <w:bCs/>
          <w:color w:val="1976BB"/>
          <w:sz w:val="28"/>
          <w:szCs w:val="28"/>
        </w:rPr>
      </w:pPr>
      <w:r>
        <w:rPr>
          <w:color w:val="1976BB"/>
        </w:rPr>
        <w:br w:type="page"/>
      </w:r>
    </w:p>
    <w:p w14:paraId="083CACC5" w14:textId="77777777" w:rsidR="00A17DC0" w:rsidRPr="002854E4" w:rsidRDefault="0063104B" w:rsidP="002854E4">
      <w:pPr>
        <w:pStyle w:val="Heading1"/>
        <w:rPr>
          <w:color w:val="1976BB"/>
        </w:rPr>
      </w:pPr>
      <w:r w:rsidRPr="002854E4">
        <w:rPr>
          <w:color w:val="1976BB"/>
        </w:rPr>
        <w:lastRenderedPageBreak/>
        <w:t>TUMULIKE MWIZI PAMOJA CAMPAIGN</w:t>
      </w:r>
      <w:bookmarkEnd w:id="37"/>
    </w:p>
    <w:p w14:paraId="1ABCBEA3" w14:textId="77777777" w:rsidR="00A17DC0" w:rsidRPr="00867131" w:rsidRDefault="0063104B" w:rsidP="00A15201">
      <w:pPr>
        <w:pStyle w:val="BodyText"/>
        <w:ind w:left="680" w:right="907"/>
        <w:jc w:val="both"/>
        <w:rPr>
          <w:rFonts w:ascii="Book Antiqua" w:hAnsi="Book Antiqua"/>
          <w:spacing w:val="77"/>
          <w:w w:val="150"/>
        </w:rPr>
      </w:pPr>
      <w:r w:rsidRPr="00867131">
        <w:rPr>
          <w:rFonts w:ascii="Book Antiqua" w:hAnsi="Book Antiqua"/>
          <w:spacing w:val="-2"/>
        </w:rPr>
        <w:t>Nyeri</w:t>
      </w:r>
      <w:r w:rsidRPr="00867131">
        <w:rPr>
          <w:rFonts w:ascii="Book Antiqua" w:hAnsi="Book Antiqua"/>
          <w:spacing w:val="-12"/>
        </w:rPr>
        <w:t xml:space="preserve"> </w:t>
      </w:r>
      <w:r w:rsidRPr="00867131">
        <w:rPr>
          <w:rFonts w:ascii="Book Antiqua" w:hAnsi="Book Antiqua"/>
          <w:spacing w:val="-2"/>
        </w:rPr>
        <w:t>Water</w:t>
      </w:r>
      <w:r w:rsidRPr="00867131">
        <w:rPr>
          <w:rFonts w:ascii="Book Antiqua" w:hAnsi="Book Antiqua"/>
          <w:spacing w:val="-12"/>
        </w:rPr>
        <w:t xml:space="preserve"> </w:t>
      </w:r>
      <w:r w:rsidRPr="00867131">
        <w:rPr>
          <w:rFonts w:ascii="Book Antiqua" w:hAnsi="Book Antiqua"/>
          <w:spacing w:val="-2"/>
        </w:rPr>
        <w:t>and</w:t>
      </w:r>
      <w:r w:rsidRPr="00867131">
        <w:rPr>
          <w:rFonts w:ascii="Book Antiqua" w:hAnsi="Book Antiqua"/>
          <w:spacing w:val="-12"/>
        </w:rPr>
        <w:t xml:space="preserve"> </w:t>
      </w:r>
      <w:r w:rsidRPr="00867131">
        <w:rPr>
          <w:rFonts w:ascii="Book Antiqua" w:hAnsi="Book Antiqua"/>
          <w:spacing w:val="-2"/>
        </w:rPr>
        <w:t>Sanitation</w:t>
      </w:r>
      <w:r w:rsidRPr="00867131">
        <w:rPr>
          <w:rFonts w:ascii="Book Antiqua" w:hAnsi="Book Antiqua"/>
          <w:spacing w:val="-12"/>
        </w:rPr>
        <w:t xml:space="preserve"> </w:t>
      </w:r>
      <w:r w:rsidRPr="00867131">
        <w:rPr>
          <w:rFonts w:ascii="Book Antiqua" w:hAnsi="Book Antiqua"/>
          <w:spacing w:val="-2"/>
        </w:rPr>
        <w:t>Company</w:t>
      </w:r>
      <w:r w:rsidRPr="00867131">
        <w:rPr>
          <w:rFonts w:ascii="Book Antiqua" w:hAnsi="Book Antiqua"/>
          <w:spacing w:val="-12"/>
        </w:rPr>
        <w:t xml:space="preserve"> </w:t>
      </w:r>
      <w:r w:rsidRPr="00867131">
        <w:rPr>
          <w:rFonts w:ascii="Book Antiqua" w:hAnsi="Book Antiqua"/>
          <w:spacing w:val="-2"/>
        </w:rPr>
        <w:t>has</w:t>
      </w:r>
      <w:r w:rsidRPr="00867131">
        <w:rPr>
          <w:rFonts w:ascii="Book Antiqua" w:hAnsi="Book Antiqua"/>
          <w:spacing w:val="-11"/>
        </w:rPr>
        <w:t xml:space="preserve"> </w:t>
      </w:r>
      <w:r w:rsidRPr="00867131">
        <w:rPr>
          <w:rFonts w:ascii="Book Antiqua" w:hAnsi="Book Antiqua"/>
          <w:spacing w:val="-2"/>
        </w:rPr>
        <w:t>launched</w:t>
      </w:r>
      <w:r w:rsidRPr="00867131">
        <w:rPr>
          <w:rFonts w:ascii="Book Antiqua" w:hAnsi="Book Antiqua"/>
          <w:spacing w:val="-12"/>
        </w:rPr>
        <w:t xml:space="preserve"> </w:t>
      </w:r>
      <w:r w:rsidRPr="00867131">
        <w:rPr>
          <w:rFonts w:ascii="Book Antiqua" w:hAnsi="Book Antiqua"/>
          <w:spacing w:val="-2"/>
        </w:rPr>
        <w:t>a</w:t>
      </w:r>
      <w:r w:rsidRPr="00867131">
        <w:rPr>
          <w:rFonts w:ascii="Book Antiqua" w:hAnsi="Book Antiqua"/>
          <w:spacing w:val="-12"/>
        </w:rPr>
        <w:t xml:space="preserve"> </w:t>
      </w:r>
      <w:proofErr w:type="spellStart"/>
      <w:r w:rsidRPr="00867131">
        <w:rPr>
          <w:rFonts w:ascii="Book Antiqua" w:hAnsi="Book Antiqua"/>
          <w:b/>
          <w:i/>
          <w:spacing w:val="-2"/>
        </w:rPr>
        <w:t>Tumulike</w:t>
      </w:r>
      <w:proofErr w:type="spellEnd"/>
      <w:r w:rsidRPr="00867131">
        <w:rPr>
          <w:rFonts w:ascii="Book Antiqua" w:hAnsi="Book Antiqua"/>
          <w:b/>
          <w:i/>
          <w:spacing w:val="-12"/>
        </w:rPr>
        <w:t xml:space="preserve"> </w:t>
      </w:r>
      <w:proofErr w:type="spellStart"/>
      <w:r w:rsidRPr="00867131">
        <w:rPr>
          <w:rFonts w:ascii="Book Antiqua" w:hAnsi="Book Antiqua"/>
          <w:b/>
          <w:i/>
          <w:spacing w:val="-2"/>
        </w:rPr>
        <w:t>Mwizi</w:t>
      </w:r>
      <w:proofErr w:type="spellEnd"/>
      <w:r w:rsidRPr="00867131">
        <w:rPr>
          <w:rFonts w:ascii="Book Antiqua" w:hAnsi="Book Antiqua"/>
          <w:b/>
          <w:i/>
          <w:spacing w:val="-11"/>
        </w:rPr>
        <w:t xml:space="preserve"> </w:t>
      </w:r>
      <w:r w:rsidRPr="00867131">
        <w:rPr>
          <w:rFonts w:ascii="Book Antiqua" w:hAnsi="Book Antiqua"/>
          <w:i/>
          <w:spacing w:val="-2"/>
        </w:rPr>
        <w:t>Pamoja</w:t>
      </w:r>
      <w:r w:rsidRPr="00867131">
        <w:rPr>
          <w:rFonts w:ascii="Book Antiqua" w:hAnsi="Book Antiqua"/>
          <w:i/>
          <w:spacing w:val="-12"/>
        </w:rPr>
        <w:t xml:space="preserve"> </w:t>
      </w:r>
      <w:r w:rsidRPr="00867131">
        <w:rPr>
          <w:rFonts w:ascii="Book Antiqua" w:hAnsi="Book Antiqua"/>
          <w:i/>
          <w:spacing w:val="-2"/>
        </w:rPr>
        <w:t>Campaign</w:t>
      </w:r>
      <w:r w:rsidRPr="00867131">
        <w:rPr>
          <w:rFonts w:ascii="Book Antiqua" w:hAnsi="Book Antiqua"/>
          <w:i/>
          <w:spacing w:val="-12"/>
        </w:rPr>
        <w:t xml:space="preserve"> </w:t>
      </w:r>
      <w:r w:rsidRPr="00867131">
        <w:rPr>
          <w:rFonts w:ascii="Book Antiqua" w:hAnsi="Book Antiqua"/>
          <w:spacing w:val="-2"/>
        </w:rPr>
        <w:t>aimed</w:t>
      </w:r>
      <w:r w:rsidRPr="00867131">
        <w:rPr>
          <w:rFonts w:ascii="Book Antiqua" w:hAnsi="Book Antiqua"/>
          <w:spacing w:val="-12"/>
        </w:rPr>
        <w:t xml:space="preserve"> </w:t>
      </w:r>
      <w:r w:rsidRPr="00867131">
        <w:rPr>
          <w:rFonts w:ascii="Book Antiqua" w:hAnsi="Book Antiqua"/>
          <w:spacing w:val="-2"/>
        </w:rPr>
        <w:t>at</w:t>
      </w:r>
      <w:r w:rsidRPr="00867131">
        <w:rPr>
          <w:rFonts w:ascii="Book Antiqua" w:hAnsi="Book Antiqua"/>
          <w:spacing w:val="-12"/>
        </w:rPr>
        <w:t xml:space="preserve"> </w:t>
      </w:r>
      <w:r w:rsidRPr="00867131">
        <w:rPr>
          <w:rFonts w:ascii="Book Antiqua" w:hAnsi="Book Antiqua"/>
          <w:spacing w:val="-2"/>
        </w:rPr>
        <w:t xml:space="preserve">reducing </w:t>
      </w:r>
      <w:r w:rsidRPr="00867131">
        <w:rPr>
          <w:rFonts w:ascii="Book Antiqua" w:hAnsi="Book Antiqua"/>
        </w:rPr>
        <w:t>commercial</w:t>
      </w:r>
      <w:r w:rsidRPr="00867131">
        <w:rPr>
          <w:rFonts w:ascii="Book Antiqua" w:hAnsi="Book Antiqua"/>
          <w:spacing w:val="40"/>
        </w:rPr>
        <w:t xml:space="preserve"> </w:t>
      </w:r>
      <w:r w:rsidRPr="00867131">
        <w:rPr>
          <w:rFonts w:ascii="Book Antiqua" w:hAnsi="Book Antiqua"/>
        </w:rPr>
        <w:t>losses occasioned by water theft through illegal water and sewer connections and</w:t>
      </w:r>
      <w:r w:rsidRPr="00867131">
        <w:rPr>
          <w:rFonts w:ascii="Book Antiqua" w:hAnsi="Book Antiqua"/>
          <w:spacing w:val="40"/>
        </w:rPr>
        <w:t xml:space="preserve"> </w:t>
      </w:r>
      <w:r w:rsidRPr="00867131">
        <w:rPr>
          <w:rFonts w:ascii="Book Antiqua" w:hAnsi="Book Antiqua"/>
        </w:rPr>
        <w:t>discharge</w:t>
      </w:r>
      <w:r w:rsidRPr="00867131">
        <w:rPr>
          <w:rFonts w:ascii="Book Antiqua" w:hAnsi="Book Antiqua"/>
          <w:spacing w:val="40"/>
        </w:rPr>
        <w:t xml:space="preserve"> </w:t>
      </w:r>
      <w:r w:rsidRPr="00867131">
        <w:rPr>
          <w:rFonts w:ascii="Book Antiqua" w:hAnsi="Book Antiqua"/>
        </w:rPr>
        <w:t>of</w:t>
      </w:r>
      <w:r w:rsidRPr="00867131">
        <w:rPr>
          <w:rFonts w:ascii="Book Antiqua" w:hAnsi="Book Antiqua"/>
          <w:spacing w:val="40"/>
        </w:rPr>
        <w:t xml:space="preserve"> </w:t>
      </w:r>
      <w:r w:rsidRPr="00867131">
        <w:rPr>
          <w:rFonts w:ascii="Book Antiqua" w:hAnsi="Book Antiqua"/>
        </w:rPr>
        <w:t>waste</w:t>
      </w:r>
      <w:r w:rsidRPr="00867131">
        <w:rPr>
          <w:rFonts w:ascii="Book Antiqua" w:hAnsi="Book Antiqua"/>
          <w:spacing w:val="40"/>
        </w:rPr>
        <w:t xml:space="preserve"> </w:t>
      </w:r>
      <w:r w:rsidRPr="00867131">
        <w:rPr>
          <w:rFonts w:ascii="Book Antiqua" w:hAnsi="Book Antiqua"/>
        </w:rPr>
        <w:t>water</w:t>
      </w:r>
      <w:r w:rsidRPr="00867131">
        <w:rPr>
          <w:rFonts w:ascii="Book Antiqua" w:hAnsi="Book Antiqua"/>
          <w:spacing w:val="40"/>
        </w:rPr>
        <w:t xml:space="preserve"> </w:t>
      </w:r>
      <w:r w:rsidRPr="00867131">
        <w:rPr>
          <w:rFonts w:ascii="Book Antiqua" w:hAnsi="Book Antiqua"/>
        </w:rPr>
        <w:t>at</w:t>
      </w:r>
      <w:r w:rsidRPr="00867131">
        <w:rPr>
          <w:rFonts w:ascii="Book Antiqua" w:hAnsi="Book Antiqua"/>
          <w:spacing w:val="40"/>
        </w:rPr>
        <w:t xml:space="preserve"> </w:t>
      </w:r>
      <w:r w:rsidRPr="00867131">
        <w:rPr>
          <w:rFonts w:ascii="Book Antiqua" w:hAnsi="Book Antiqua"/>
        </w:rPr>
        <w:t>undesignated discharge points. The campaign is aimed at educating customers and</w:t>
      </w:r>
      <w:r w:rsidRPr="00867131">
        <w:rPr>
          <w:rFonts w:ascii="Book Antiqua" w:hAnsi="Book Antiqua"/>
          <w:spacing w:val="-2"/>
        </w:rPr>
        <w:t xml:space="preserve"> </w:t>
      </w:r>
      <w:r w:rsidRPr="00867131">
        <w:rPr>
          <w:rFonts w:ascii="Book Antiqua" w:hAnsi="Book Antiqua"/>
        </w:rPr>
        <w:t>the general public of the penalties</w:t>
      </w:r>
      <w:r w:rsidRPr="00867131">
        <w:rPr>
          <w:rFonts w:ascii="Book Antiqua" w:hAnsi="Book Antiqua"/>
          <w:spacing w:val="40"/>
        </w:rPr>
        <w:t xml:space="preserve"> </w:t>
      </w:r>
      <w:r w:rsidRPr="00867131">
        <w:rPr>
          <w:rFonts w:ascii="Book Antiqua" w:hAnsi="Book Antiqua"/>
        </w:rPr>
        <w:t>that accrue from the vice and encouraging them to report such cases to the Company or the police. The campaign</w:t>
      </w:r>
      <w:r w:rsidRPr="00867131">
        <w:rPr>
          <w:rFonts w:ascii="Book Antiqua" w:hAnsi="Book Antiqua"/>
          <w:spacing w:val="40"/>
        </w:rPr>
        <w:t xml:space="preserve"> </w:t>
      </w:r>
      <w:r w:rsidRPr="00867131">
        <w:rPr>
          <w:rFonts w:ascii="Book Antiqua" w:hAnsi="Book Antiqua"/>
        </w:rPr>
        <w:t>which is being led by the Communications &amp; Public Relations Office in conjunction with the Security and Investigations Office, Pro</w:t>
      </w:r>
      <w:r w:rsidR="0080525A" w:rsidRPr="00867131">
        <w:rPr>
          <w:rFonts w:ascii="Book Antiqua" w:hAnsi="Book Antiqua"/>
          <w:spacing w:val="77"/>
          <w:w w:val="150"/>
        </w:rPr>
        <w:t>-</w:t>
      </w:r>
      <w:r w:rsidR="0080525A" w:rsidRPr="00867131">
        <w:rPr>
          <w:rFonts w:ascii="Book Antiqua" w:hAnsi="Book Antiqua"/>
        </w:rPr>
        <w:t>Poor</w:t>
      </w:r>
      <w:r w:rsidR="0080525A" w:rsidRPr="00867131">
        <w:rPr>
          <w:rFonts w:ascii="Book Antiqua" w:hAnsi="Book Antiqua"/>
          <w:spacing w:val="26"/>
        </w:rPr>
        <w:t xml:space="preserve"> Office</w:t>
      </w:r>
      <w:r w:rsidR="0080525A" w:rsidRPr="00867131">
        <w:rPr>
          <w:rFonts w:ascii="Book Antiqua" w:hAnsi="Book Antiqua"/>
        </w:rPr>
        <w:t>,</w:t>
      </w:r>
      <w:r w:rsidR="0080525A" w:rsidRPr="00867131">
        <w:rPr>
          <w:rFonts w:ascii="Book Antiqua" w:hAnsi="Book Antiqua"/>
          <w:spacing w:val="27"/>
        </w:rPr>
        <w:t xml:space="preserve"> Customer</w:t>
      </w:r>
      <w:r w:rsidR="0080525A" w:rsidRPr="00867131">
        <w:rPr>
          <w:rFonts w:ascii="Book Antiqua" w:hAnsi="Book Antiqua"/>
          <w:spacing w:val="26"/>
        </w:rPr>
        <w:t xml:space="preserve"> Care</w:t>
      </w:r>
      <w:r w:rsidR="0080525A" w:rsidRPr="00867131">
        <w:rPr>
          <w:rFonts w:ascii="Book Antiqua" w:hAnsi="Book Antiqua"/>
          <w:spacing w:val="27"/>
        </w:rPr>
        <w:t xml:space="preserve"> Office</w:t>
      </w:r>
      <w:r w:rsidR="0080525A" w:rsidRPr="00867131">
        <w:rPr>
          <w:rFonts w:ascii="Book Antiqua" w:hAnsi="Book Antiqua"/>
        </w:rPr>
        <w:t>,</w:t>
      </w:r>
      <w:r w:rsidR="0080525A" w:rsidRPr="00867131">
        <w:rPr>
          <w:rFonts w:ascii="Book Antiqua" w:hAnsi="Book Antiqua"/>
          <w:spacing w:val="27"/>
        </w:rPr>
        <w:t xml:space="preserve"> Customer</w:t>
      </w:r>
      <w:r w:rsidR="0080525A" w:rsidRPr="00867131">
        <w:rPr>
          <w:rFonts w:ascii="Book Antiqua" w:hAnsi="Book Antiqua"/>
          <w:spacing w:val="26"/>
        </w:rPr>
        <w:t xml:space="preserve"> Relations</w:t>
      </w:r>
      <w:r w:rsidR="0080525A" w:rsidRPr="00867131">
        <w:rPr>
          <w:rFonts w:ascii="Book Antiqua" w:hAnsi="Book Antiqua"/>
          <w:spacing w:val="28"/>
        </w:rPr>
        <w:t xml:space="preserve"> Office as</w:t>
      </w:r>
      <w:r w:rsidRPr="00867131">
        <w:rPr>
          <w:rFonts w:ascii="Book Antiqua" w:hAnsi="Book Antiqua"/>
          <w:spacing w:val="78"/>
          <w:w w:val="150"/>
        </w:rPr>
        <w:t xml:space="preserve"> </w:t>
      </w:r>
      <w:r w:rsidR="0080525A" w:rsidRPr="00867131">
        <w:rPr>
          <w:rFonts w:ascii="Book Antiqua" w:hAnsi="Book Antiqua"/>
        </w:rPr>
        <w:t>well</w:t>
      </w:r>
      <w:r w:rsidR="0080525A" w:rsidRPr="00867131">
        <w:rPr>
          <w:rFonts w:ascii="Book Antiqua" w:hAnsi="Book Antiqua"/>
          <w:spacing w:val="28"/>
        </w:rPr>
        <w:t xml:space="preserve"> as</w:t>
      </w:r>
      <w:r w:rsidR="0080525A" w:rsidRPr="00867131">
        <w:rPr>
          <w:rFonts w:ascii="Book Antiqua" w:hAnsi="Book Antiqua"/>
          <w:spacing w:val="26"/>
        </w:rPr>
        <w:t xml:space="preserve"> the</w:t>
      </w:r>
      <w:r w:rsidR="0080525A" w:rsidRPr="00867131">
        <w:rPr>
          <w:rFonts w:ascii="Book Antiqua" w:hAnsi="Book Antiqua"/>
          <w:spacing w:val="27"/>
        </w:rPr>
        <w:t xml:space="preserve"> Business</w:t>
      </w:r>
      <w:r w:rsidR="008F7576" w:rsidRPr="00867131">
        <w:rPr>
          <w:rFonts w:ascii="Book Antiqua" w:hAnsi="Book Antiqua"/>
          <w:spacing w:val="27"/>
        </w:rPr>
        <w:t xml:space="preserve"> </w:t>
      </w:r>
      <w:r w:rsidRPr="00867131">
        <w:rPr>
          <w:rFonts w:ascii="Book Antiqua" w:hAnsi="Book Antiqua"/>
        </w:rPr>
        <w:t>Development</w:t>
      </w:r>
      <w:r w:rsidRPr="00867131">
        <w:rPr>
          <w:rFonts w:ascii="Book Antiqua" w:hAnsi="Book Antiqua"/>
          <w:spacing w:val="-9"/>
        </w:rPr>
        <w:t xml:space="preserve"> </w:t>
      </w:r>
      <w:r w:rsidRPr="00867131">
        <w:rPr>
          <w:rFonts w:ascii="Book Antiqua" w:hAnsi="Book Antiqua"/>
        </w:rPr>
        <w:t>and</w:t>
      </w:r>
      <w:r w:rsidRPr="00867131">
        <w:rPr>
          <w:rFonts w:ascii="Book Antiqua" w:hAnsi="Book Antiqua"/>
          <w:spacing w:val="-9"/>
        </w:rPr>
        <w:t xml:space="preserve"> </w:t>
      </w:r>
      <w:r w:rsidRPr="00867131">
        <w:rPr>
          <w:rFonts w:ascii="Book Antiqua" w:hAnsi="Book Antiqua"/>
        </w:rPr>
        <w:t>Marketing</w:t>
      </w:r>
      <w:r w:rsidRPr="00867131">
        <w:rPr>
          <w:rFonts w:ascii="Book Antiqua" w:hAnsi="Book Antiqua"/>
          <w:spacing w:val="-9"/>
        </w:rPr>
        <w:t xml:space="preserve"> </w:t>
      </w:r>
      <w:r w:rsidRPr="00867131">
        <w:rPr>
          <w:rFonts w:ascii="Book Antiqua" w:hAnsi="Book Antiqua"/>
        </w:rPr>
        <w:t>Office</w:t>
      </w:r>
      <w:r w:rsidRPr="00867131">
        <w:rPr>
          <w:rFonts w:ascii="Book Antiqua" w:hAnsi="Book Antiqua"/>
          <w:spacing w:val="-11"/>
        </w:rPr>
        <w:t xml:space="preserve"> </w:t>
      </w:r>
      <w:r w:rsidRPr="00867131">
        <w:rPr>
          <w:rFonts w:ascii="Book Antiqua" w:hAnsi="Book Antiqua"/>
        </w:rPr>
        <w:t>covers</w:t>
      </w:r>
      <w:r w:rsidRPr="00867131">
        <w:rPr>
          <w:rFonts w:ascii="Book Antiqua" w:hAnsi="Book Antiqua"/>
          <w:spacing w:val="-8"/>
        </w:rPr>
        <w:t xml:space="preserve"> </w:t>
      </w:r>
      <w:r w:rsidRPr="00867131">
        <w:rPr>
          <w:rFonts w:ascii="Book Antiqua" w:hAnsi="Book Antiqua"/>
        </w:rPr>
        <w:t>the</w:t>
      </w:r>
      <w:r w:rsidRPr="00867131">
        <w:rPr>
          <w:rFonts w:ascii="Book Antiqua" w:hAnsi="Book Antiqua"/>
          <w:spacing w:val="-13"/>
        </w:rPr>
        <w:t xml:space="preserve"> </w:t>
      </w:r>
      <w:r w:rsidRPr="00867131">
        <w:rPr>
          <w:rFonts w:ascii="Book Antiqua" w:hAnsi="Book Antiqua"/>
        </w:rPr>
        <w:t>whole</w:t>
      </w:r>
      <w:r w:rsidRPr="00867131">
        <w:rPr>
          <w:rFonts w:ascii="Book Antiqua" w:hAnsi="Book Antiqua"/>
          <w:spacing w:val="-7"/>
        </w:rPr>
        <w:t xml:space="preserve"> </w:t>
      </w:r>
      <w:r w:rsidRPr="00867131">
        <w:rPr>
          <w:rFonts w:ascii="Book Antiqua" w:hAnsi="Book Antiqua"/>
        </w:rPr>
        <w:t>of</w:t>
      </w:r>
      <w:r w:rsidRPr="00867131">
        <w:rPr>
          <w:rFonts w:ascii="Book Antiqua" w:hAnsi="Book Antiqua"/>
          <w:spacing w:val="-10"/>
        </w:rPr>
        <w:t xml:space="preserve"> </w:t>
      </w:r>
      <w:r w:rsidRPr="00867131">
        <w:rPr>
          <w:rFonts w:ascii="Book Antiqua" w:hAnsi="Book Antiqua"/>
        </w:rPr>
        <w:t>NYEWASCO</w:t>
      </w:r>
      <w:r w:rsidRPr="00867131">
        <w:rPr>
          <w:rFonts w:ascii="Book Antiqua" w:hAnsi="Book Antiqua"/>
          <w:b/>
          <w:i/>
        </w:rPr>
        <w:t>’</w:t>
      </w:r>
      <w:r w:rsidRPr="00867131">
        <w:rPr>
          <w:rFonts w:ascii="Book Antiqua" w:hAnsi="Book Antiqua"/>
        </w:rPr>
        <w:t>s</w:t>
      </w:r>
      <w:r w:rsidRPr="00867131">
        <w:rPr>
          <w:rFonts w:ascii="Book Antiqua" w:hAnsi="Book Antiqua"/>
          <w:spacing w:val="-9"/>
        </w:rPr>
        <w:t xml:space="preserve"> </w:t>
      </w:r>
      <w:r w:rsidRPr="00867131">
        <w:rPr>
          <w:rFonts w:ascii="Book Antiqua" w:hAnsi="Book Antiqua"/>
        </w:rPr>
        <w:t>service</w:t>
      </w:r>
      <w:r w:rsidRPr="00867131">
        <w:rPr>
          <w:rFonts w:ascii="Book Antiqua" w:hAnsi="Book Antiqua"/>
          <w:spacing w:val="-8"/>
        </w:rPr>
        <w:t xml:space="preserve"> </w:t>
      </w:r>
      <w:r w:rsidRPr="00867131">
        <w:rPr>
          <w:rFonts w:ascii="Book Antiqua" w:hAnsi="Book Antiqua"/>
        </w:rPr>
        <w:t>area</w:t>
      </w:r>
      <w:r w:rsidRPr="00867131">
        <w:rPr>
          <w:rFonts w:ascii="Book Antiqua" w:hAnsi="Book Antiqua"/>
          <w:spacing w:val="-13"/>
        </w:rPr>
        <w:t xml:space="preserve"> </w:t>
      </w:r>
      <w:r w:rsidRPr="00867131">
        <w:rPr>
          <w:rFonts w:ascii="Book Antiqua" w:hAnsi="Book Antiqua"/>
        </w:rPr>
        <w:t>with</w:t>
      </w:r>
      <w:r w:rsidRPr="00867131">
        <w:rPr>
          <w:rFonts w:ascii="Book Antiqua" w:hAnsi="Book Antiqua"/>
          <w:spacing w:val="-7"/>
        </w:rPr>
        <w:t xml:space="preserve"> </w:t>
      </w:r>
      <w:r w:rsidRPr="00867131">
        <w:rPr>
          <w:rFonts w:ascii="Book Antiqua" w:hAnsi="Book Antiqua"/>
        </w:rPr>
        <w:t>a</w:t>
      </w:r>
      <w:r w:rsidRPr="00867131">
        <w:rPr>
          <w:rFonts w:ascii="Book Antiqua" w:hAnsi="Book Antiqua"/>
          <w:spacing w:val="-11"/>
        </w:rPr>
        <w:t xml:space="preserve"> </w:t>
      </w:r>
      <w:r w:rsidRPr="00867131">
        <w:rPr>
          <w:rFonts w:ascii="Book Antiqua" w:hAnsi="Book Antiqua"/>
          <w:spacing w:val="-2"/>
        </w:rPr>
        <w:t>concentration</w:t>
      </w:r>
      <w:r w:rsidR="008F7576" w:rsidRPr="00867131">
        <w:rPr>
          <w:rFonts w:ascii="Book Antiqua" w:hAnsi="Book Antiqua"/>
          <w:spacing w:val="77"/>
          <w:w w:val="150"/>
        </w:rPr>
        <w:t xml:space="preserve"> </w:t>
      </w:r>
      <w:r w:rsidRPr="00867131">
        <w:rPr>
          <w:rFonts w:ascii="Book Antiqua" w:hAnsi="Book Antiqua"/>
        </w:rPr>
        <w:t>in</w:t>
      </w:r>
      <w:r w:rsidRPr="00867131">
        <w:rPr>
          <w:rFonts w:ascii="Book Antiqua" w:hAnsi="Book Antiqua"/>
          <w:spacing w:val="-2"/>
        </w:rPr>
        <w:t xml:space="preserve"> </w:t>
      </w:r>
      <w:r w:rsidRPr="00867131">
        <w:rPr>
          <w:rFonts w:ascii="Book Antiqua" w:hAnsi="Book Antiqua"/>
        </w:rPr>
        <w:t>the</w:t>
      </w:r>
      <w:r w:rsidRPr="00867131">
        <w:rPr>
          <w:rFonts w:ascii="Book Antiqua" w:hAnsi="Book Antiqua"/>
          <w:spacing w:val="-2"/>
        </w:rPr>
        <w:t xml:space="preserve"> </w:t>
      </w:r>
      <w:r w:rsidRPr="00867131">
        <w:rPr>
          <w:rFonts w:ascii="Book Antiqua" w:hAnsi="Book Antiqua"/>
        </w:rPr>
        <w:t>low-</w:t>
      </w:r>
      <w:r w:rsidRPr="00867131">
        <w:rPr>
          <w:rFonts w:ascii="Book Antiqua" w:hAnsi="Book Antiqua"/>
          <w:spacing w:val="65"/>
        </w:rPr>
        <w:t xml:space="preserve"> </w:t>
      </w:r>
      <w:r w:rsidRPr="00867131">
        <w:rPr>
          <w:rFonts w:ascii="Book Antiqua" w:hAnsi="Book Antiqua"/>
        </w:rPr>
        <w:t>income</w:t>
      </w:r>
      <w:r w:rsidRPr="00867131">
        <w:rPr>
          <w:rFonts w:ascii="Book Antiqua" w:hAnsi="Book Antiqua"/>
          <w:spacing w:val="-10"/>
        </w:rPr>
        <w:t xml:space="preserve"> </w:t>
      </w:r>
      <w:r w:rsidRPr="00867131">
        <w:rPr>
          <w:rFonts w:ascii="Book Antiqua" w:hAnsi="Book Antiqua"/>
        </w:rPr>
        <w:t>areas</w:t>
      </w:r>
      <w:r w:rsidRPr="00867131">
        <w:rPr>
          <w:rFonts w:ascii="Book Antiqua" w:hAnsi="Book Antiqua"/>
          <w:spacing w:val="-7"/>
        </w:rPr>
        <w:t xml:space="preserve"> </w:t>
      </w:r>
      <w:r w:rsidRPr="00867131">
        <w:rPr>
          <w:rFonts w:ascii="Book Antiqua" w:hAnsi="Book Antiqua"/>
        </w:rPr>
        <w:t>where</w:t>
      </w:r>
      <w:r w:rsidRPr="00867131">
        <w:rPr>
          <w:rFonts w:ascii="Book Antiqua" w:hAnsi="Book Antiqua"/>
          <w:spacing w:val="-6"/>
        </w:rPr>
        <w:t xml:space="preserve"> </w:t>
      </w:r>
      <w:r w:rsidRPr="00867131">
        <w:rPr>
          <w:rFonts w:ascii="Book Antiqua" w:hAnsi="Book Antiqua"/>
        </w:rPr>
        <w:t>this</w:t>
      </w:r>
      <w:r w:rsidRPr="00867131">
        <w:rPr>
          <w:rFonts w:ascii="Book Antiqua" w:hAnsi="Book Antiqua"/>
          <w:spacing w:val="-6"/>
        </w:rPr>
        <w:t xml:space="preserve"> </w:t>
      </w:r>
      <w:r w:rsidRPr="00867131">
        <w:rPr>
          <w:rFonts w:ascii="Book Antiqua" w:hAnsi="Book Antiqua"/>
        </w:rPr>
        <w:t>vice</w:t>
      </w:r>
      <w:r w:rsidRPr="00867131">
        <w:rPr>
          <w:rFonts w:ascii="Book Antiqua" w:hAnsi="Book Antiqua"/>
          <w:spacing w:val="-7"/>
        </w:rPr>
        <w:t xml:space="preserve"> </w:t>
      </w:r>
      <w:r w:rsidRPr="00867131">
        <w:rPr>
          <w:rFonts w:ascii="Book Antiqua" w:hAnsi="Book Antiqua"/>
        </w:rPr>
        <w:t>is</w:t>
      </w:r>
      <w:r w:rsidRPr="00867131">
        <w:rPr>
          <w:rFonts w:ascii="Book Antiqua" w:hAnsi="Book Antiqua"/>
          <w:spacing w:val="-6"/>
        </w:rPr>
        <w:t xml:space="preserve"> </w:t>
      </w:r>
      <w:r w:rsidRPr="00867131">
        <w:rPr>
          <w:rFonts w:ascii="Book Antiqua" w:hAnsi="Book Antiqua"/>
        </w:rPr>
        <w:t>commonly</w:t>
      </w:r>
      <w:r w:rsidRPr="00867131">
        <w:rPr>
          <w:rFonts w:ascii="Book Antiqua" w:hAnsi="Book Antiqua"/>
          <w:spacing w:val="-6"/>
        </w:rPr>
        <w:t xml:space="preserve"> </w:t>
      </w:r>
      <w:r w:rsidRPr="00867131">
        <w:rPr>
          <w:rFonts w:ascii="Book Antiqua" w:hAnsi="Book Antiqua"/>
          <w:spacing w:val="-2"/>
        </w:rPr>
        <w:t>found.</w:t>
      </w:r>
    </w:p>
    <w:p w14:paraId="55EA281D" w14:textId="77777777" w:rsidR="00A17DC0" w:rsidRPr="00867131" w:rsidRDefault="0063104B" w:rsidP="0025544E">
      <w:pPr>
        <w:pStyle w:val="BodyText"/>
        <w:ind w:left="680" w:right="907"/>
        <w:jc w:val="both"/>
        <w:rPr>
          <w:rFonts w:ascii="Book Antiqua" w:hAnsi="Book Antiqua"/>
          <w:b/>
        </w:rPr>
      </w:pPr>
      <w:r w:rsidRPr="00867131">
        <w:rPr>
          <w:rFonts w:ascii="Book Antiqua" w:hAnsi="Book Antiqua"/>
          <w:b/>
        </w:rPr>
        <w:t>Did you know that water theft through illegal connections or meter by-passes, self- reconnection after cut off for</w:t>
      </w:r>
      <w:r w:rsidRPr="00867131">
        <w:rPr>
          <w:rFonts w:ascii="Book Antiqua" w:hAnsi="Book Antiqua"/>
          <w:b/>
          <w:spacing w:val="40"/>
        </w:rPr>
        <w:t xml:space="preserve"> </w:t>
      </w:r>
      <w:r w:rsidRPr="00867131">
        <w:rPr>
          <w:rFonts w:ascii="Book Antiqua" w:hAnsi="Book Antiqua"/>
          <w:b/>
        </w:rPr>
        <w:t>non- payment is a criminal offence punishable</w:t>
      </w:r>
      <w:r w:rsidRPr="00867131">
        <w:rPr>
          <w:rFonts w:ascii="Book Antiqua" w:hAnsi="Book Antiqua"/>
          <w:b/>
          <w:spacing w:val="-1"/>
        </w:rPr>
        <w:t xml:space="preserve"> </w:t>
      </w:r>
      <w:r w:rsidRPr="00867131">
        <w:rPr>
          <w:rFonts w:ascii="Book Antiqua" w:hAnsi="Book Antiqua"/>
          <w:b/>
        </w:rPr>
        <w:t>by law? The following</w:t>
      </w:r>
      <w:r w:rsidRPr="00867131">
        <w:rPr>
          <w:rFonts w:ascii="Book Antiqua" w:hAnsi="Book Antiqua"/>
          <w:b/>
          <w:spacing w:val="-3"/>
        </w:rPr>
        <w:t xml:space="preserve"> </w:t>
      </w:r>
      <w:r w:rsidRPr="00867131">
        <w:rPr>
          <w:rFonts w:ascii="Book Antiqua" w:hAnsi="Book Antiqua"/>
          <w:b/>
        </w:rPr>
        <w:t>penalties applies:</w:t>
      </w:r>
    </w:p>
    <w:p w14:paraId="1311C385" w14:textId="77777777" w:rsidR="00A17DC0" w:rsidRPr="00867131" w:rsidRDefault="0063104B" w:rsidP="00A15201">
      <w:pPr>
        <w:pStyle w:val="BodyText"/>
        <w:ind w:left="680" w:right="907"/>
        <w:jc w:val="both"/>
        <w:rPr>
          <w:rFonts w:ascii="Book Antiqua" w:hAnsi="Book Antiqua"/>
        </w:rPr>
      </w:pPr>
      <w:r w:rsidRPr="00867131">
        <w:rPr>
          <w:rFonts w:ascii="Book Antiqua" w:hAnsi="Book Antiqua"/>
          <w:b/>
        </w:rPr>
        <w:t>ILLEGAL</w:t>
      </w:r>
      <w:r w:rsidRPr="00867131">
        <w:rPr>
          <w:rFonts w:ascii="Book Antiqua" w:hAnsi="Book Antiqua"/>
          <w:b/>
          <w:spacing w:val="28"/>
        </w:rPr>
        <w:t xml:space="preserve"> </w:t>
      </w:r>
      <w:r w:rsidRPr="00867131">
        <w:rPr>
          <w:rFonts w:ascii="Book Antiqua" w:hAnsi="Book Antiqua"/>
          <w:b/>
        </w:rPr>
        <w:t>CONNECTION:</w:t>
      </w:r>
      <w:r w:rsidRPr="00867131">
        <w:rPr>
          <w:rFonts w:ascii="Book Antiqua" w:hAnsi="Book Antiqua"/>
          <w:b/>
          <w:spacing w:val="27"/>
        </w:rPr>
        <w:t xml:space="preserve"> </w:t>
      </w:r>
      <w:r w:rsidRPr="00867131">
        <w:rPr>
          <w:rFonts w:ascii="Book Antiqua" w:hAnsi="Book Antiqua"/>
        </w:rPr>
        <w:t>Commercial,</w:t>
      </w:r>
      <w:r w:rsidRPr="00867131">
        <w:rPr>
          <w:rFonts w:ascii="Book Antiqua" w:hAnsi="Book Antiqua"/>
          <w:spacing w:val="27"/>
        </w:rPr>
        <w:t xml:space="preserve"> </w:t>
      </w:r>
      <w:r w:rsidRPr="00867131">
        <w:rPr>
          <w:rFonts w:ascii="Book Antiqua" w:hAnsi="Book Antiqua"/>
        </w:rPr>
        <w:t>Industry,</w:t>
      </w:r>
      <w:r w:rsidRPr="00867131">
        <w:rPr>
          <w:rFonts w:ascii="Book Antiqua" w:hAnsi="Book Antiqua"/>
          <w:spacing w:val="29"/>
        </w:rPr>
        <w:t xml:space="preserve"> </w:t>
      </w:r>
      <w:r w:rsidRPr="00867131">
        <w:rPr>
          <w:rFonts w:ascii="Book Antiqua" w:hAnsi="Book Antiqua"/>
        </w:rPr>
        <w:t>Construction</w:t>
      </w:r>
      <w:r w:rsidRPr="00867131">
        <w:rPr>
          <w:rFonts w:ascii="Book Antiqua" w:hAnsi="Book Antiqua"/>
          <w:spacing w:val="29"/>
        </w:rPr>
        <w:t xml:space="preserve"> </w:t>
      </w:r>
      <w:r w:rsidRPr="00867131">
        <w:rPr>
          <w:rFonts w:ascii="Book Antiqua" w:hAnsi="Book Antiqua"/>
        </w:rPr>
        <w:t>fraud-</w:t>
      </w:r>
      <w:r w:rsidRPr="00867131">
        <w:rPr>
          <w:rFonts w:ascii="Book Antiqua" w:hAnsi="Book Antiqua"/>
          <w:spacing w:val="28"/>
        </w:rPr>
        <w:t xml:space="preserve"> </w:t>
      </w:r>
      <w:r w:rsidRPr="00867131">
        <w:rPr>
          <w:rFonts w:ascii="Book Antiqua" w:hAnsi="Book Antiqua"/>
        </w:rPr>
        <w:t>Sh.</w:t>
      </w:r>
      <w:r w:rsidRPr="00867131">
        <w:rPr>
          <w:rFonts w:ascii="Book Antiqua" w:hAnsi="Book Antiqua"/>
          <w:spacing w:val="25"/>
        </w:rPr>
        <w:t xml:space="preserve"> </w:t>
      </w:r>
      <w:r w:rsidRPr="00867131">
        <w:rPr>
          <w:rFonts w:ascii="Book Antiqua" w:hAnsi="Book Antiqua"/>
        </w:rPr>
        <w:t>100,000.00 plus estimated</w:t>
      </w:r>
      <w:r w:rsidRPr="00867131">
        <w:rPr>
          <w:rFonts w:ascii="Book Antiqua" w:hAnsi="Book Antiqua"/>
          <w:spacing w:val="40"/>
        </w:rPr>
        <w:t xml:space="preserve"> </w:t>
      </w:r>
      <w:r w:rsidRPr="00867131">
        <w:rPr>
          <w:rFonts w:ascii="Book Antiqua" w:hAnsi="Book Antiqua"/>
        </w:rPr>
        <w:t>consumption during the period of illegality.</w:t>
      </w:r>
    </w:p>
    <w:p w14:paraId="2B8676C5" w14:textId="77777777" w:rsidR="00A17DC0" w:rsidRPr="00867131" w:rsidRDefault="0063104B" w:rsidP="00A15201">
      <w:pPr>
        <w:pStyle w:val="BodyText"/>
        <w:ind w:left="680" w:right="907"/>
        <w:jc w:val="both"/>
        <w:rPr>
          <w:rFonts w:ascii="Book Antiqua" w:hAnsi="Book Antiqua"/>
        </w:rPr>
      </w:pPr>
      <w:r w:rsidRPr="00867131">
        <w:rPr>
          <w:rFonts w:ascii="Book Antiqua" w:hAnsi="Book Antiqua"/>
          <w:b/>
          <w:spacing w:val="-2"/>
        </w:rPr>
        <w:t>ILLEGAL</w:t>
      </w:r>
      <w:r w:rsidRPr="00867131">
        <w:rPr>
          <w:rFonts w:ascii="Book Antiqua" w:hAnsi="Book Antiqua"/>
          <w:b/>
          <w:spacing w:val="-1"/>
        </w:rPr>
        <w:t xml:space="preserve"> </w:t>
      </w:r>
      <w:r w:rsidRPr="00867131">
        <w:rPr>
          <w:rFonts w:ascii="Book Antiqua" w:hAnsi="Book Antiqua"/>
          <w:b/>
          <w:spacing w:val="-2"/>
        </w:rPr>
        <w:t>WATER</w:t>
      </w:r>
      <w:r w:rsidRPr="00867131">
        <w:rPr>
          <w:rFonts w:ascii="Book Antiqua" w:hAnsi="Book Antiqua"/>
          <w:b/>
          <w:spacing w:val="-5"/>
        </w:rPr>
        <w:t xml:space="preserve"> </w:t>
      </w:r>
      <w:r w:rsidRPr="00867131">
        <w:rPr>
          <w:rFonts w:ascii="Book Antiqua" w:hAnsi="Book Antiqua"/>
          <w:b/>
          <w:spacing w:val="-2"/>
        </w:rPr>
        <w:t>CONNECTION:</w:t>
      </w:r>
      <w:r w:rsidRPr="00867131">
        <w:rPr>
          <w:rFonts w:ascii="Book Antiqua" w:hAnsi="Book Antiqua"/>
          <w:b/>
          <w:spacing w:val="-4"/>
        </w:rPr>
        <w:t xml:space="preserve"> </w:t>
      </w:r>
      <w:r w:rsidRPr="00867131">
        <w:rPr>
          <w:rFonts w:ascii="Book Antiqua" w:hAnsi="Book Antiqua"/>
          <w:b/>
          <w:spacing w:val="-2"/>
        </w:rPr>
        <w:t>Domestic</w:t>
      </w:r>
      <w:r w:rsidRPr="00867131">
        <w:rPr>
          <w:rFonts w:ascii="Book Antiqua" w:hAnsi="Book Antiqua"/>
          <w:spacing w:val="-2"/>
        </w:rPr>
        <w:t>-</w:t>
      </w:r>
      <w:r w:rsidRPr="00867131">
        <w:rPr>
          <w:rFonts w:ascii="Book Antiqua" w:hAnsi="Book Antiqua"/>
          <w:spacing w:val="3"/>
        </w:rPr>
        <w:t xml:space="preserve"> </w:t>
      </w:r>
      <w:r w:rsidRPr="00867131">
        <w:rPr>
          <w:rFonts w:ascii="Book Antiqua" w:hAnsi="Book Antiqua"/>
          <w:spacing w:val="-2"/>
        </w:rPr>
        <w:t>Sh.30,000.00</w:t>
      </w:r>
    </w:p>
    <w:p w14:paraId="608738E8" w14:textId="77777777" w:rsidR="00A17DC0" w:rsidRPr="00867131" w:rsidRDefault="0063104B" w:rsidP="00A15201">
      <w:pPr>
        <w:pStyle w:val="BodyText"/>
        <w:ind w:left="680" w:right="907"/>
        <w:jc w:val="both"/>
        <w:rPr>
          <w:rFonts w:ascii="Book Antiqua" w:hAnsi="Book Antiqua"/>
        </w:rPr>
      </w:pPr>
      <w:r w:rsidRPr="00867131">
        <w:rPr>
          <w:rFonts w:ascii="Book Antiqua" w:hAnsi="Book Antiqua"/>
          <w:b/>
          <w:spacing w:val="-2"/>
        </w:rPr>
        <w:t>SELF</w:t>
      </w:r>
      <w:r w:rsidRPr="00867131">
        <w:rPr>
          <w:rFonts w:ascii="Book Antiqua" w:hAnsi="Book Antiqua"/>
          <w:b/>
          <w:spacing w:val="-6"/>
        </w:rPr>
        <w:t xml:space="preserve"> </w:t>
      </w:r>
      <w:r w:rsidRPr="00867131">
        <w:rPr>
          <w:rFonts w:ascii="Book Antiqua" w:hAnsi="Book Antiqua"/>
          <w:b/>
          <w:spacing w:val="-2"/>
        </w:rPr>
        <w:t xml:space="preserve">CONNECTION </w:t>
      </w:r>
      <w:r w:rsidRPr="00867131">
        <w:rPr>
          <w:rFonts w:ascii="Book Antiqua" w:hAnsi="Book Antiqua"/>
          <w:spacing w:val="-2"/>
        </w:rPr>
        <w:t>after</w:t>
      </w:r>
      <w:r w:rsidRPr="00867131">
        <w:rPr>
          <w:rFonts w:ascii="Book Antiqua" w:hAnsi="Book Antiqua"/>
          <w:spacing w:val="-8"/>
        </w:rPr>
        <w:t xml:space="preserve"> </w:t>
      </w:r>
      <w:r w:rsidRPr="00867131">
        <w:rPr>
          <w:rFonts w:ascii="Book Antiqua" w:hAnsi="Book Antiqua"/>
          <w:spacing w:val="-2"/>
        </w:rPr>
        <w:t>cut</w:t>
      </w:r>
      <w:r w:rsidRPr="00867131">
        <w:rPr>
          <w:rFonts w:ascii="Book Antiqua" w:hAnsi="Book Antiqua"/>
          <w:spacing w:val="-5"/>
        </w:rPr>
        <w:t xml:space="preserve"> </w:t>
      </w:r>
      <w:r w:rsidRPr="00867131">
        <w:rPr>
          <w:rFonts w:ascii="Book Antiqua" w:hAnsi="Book Antiqua"/>
          <w:spacing w:val="-2"/>
        </w:rPr>
        <w:t>off</w:t>
      </w:r>
      <w:r w:rsidRPr="00867131">
        <w:rPr>
          <w:rFonts w:ascii="Book Antiqua" w:hAnsi="Book Antiqua"/>
          <w:spacing w:val="-6"/>
        </w:rPr>
        <w:t xml:space="preserve"> </w:t>
      </w:r>
      <w:r w:rsidRPr="00867131">
        <w:rPr>
          <w:rFonts w:ascii="Book Antiqua" w:hAnsi="Book Antiqua"/>
          <w:spacing w:val="-2"/>
        </w:rPr>
        <w:t>for</w:t>
      </w:r>
      <w:r w:rsidRPr="00867131">
        <w:rPr>
          <w:rFonts w:ascii="Book Antiqua" w:hAnsi="Book Antiqua"/>
          <w:spacing w:val="-9"/>
        </w:rPr>
        <w:t xml:space="preserve"> </w:t>
      </w:r>
      <w:r w:rsidRPr="00867131">
        <w:rPr>
          <w:rFonts w:ascii="Book Antiqua" w:hAnsi="Book Antiqua"/>
          <w:spacing w:val="-2"/>
        </w:rPr>
        <w:t>non</w:t>
      </w:r>
      <w:r w:rsidRPr="00867131">
        <w:rPr>
          <w:rFonts w:ascii="Book Antiqua" w:hAnsi="Book Antiqua"/>
          <w:spacing w:val="-3"/>
        </w:rPr>
        <w:t xml:space="preserve"> </w:t>
      </w:r>
      <w:r w:rsidRPr="00867131">
        <w:rPr>
          <w:rFonts w:ascii="Book Antiqua" w:hAnsi="Book Antiqua"/>
          <w:spacing w:val="-2"/>
        </w:rPr>
        <w:t>-payment</w:t>
      </w:r>
      <w:r w:rsidRPr="00867131">
        <w:rPr>
          <w:rFonts w:ascii="Book Antiqua" w:hAnsi="Book Antiqua"/>
          <w:spacing w:val="-5"/>
        </w:rPr>
        <w:t xml:space="preserve"> </w:t>
      </w:r>
      <w:r w:rsidRPr="00867131">
        <w:rPr>
          <w:rFonts w:ascii="Book Antiqua" w:hAnsi="Book Antiqua"/>
          <w:spacing w:val="-2"/>
        </w:rPr>
        <w:t>Sh.5,000.00</w:t>
      </w:r>
      <w:r w:rsidRPr="00867131">
        <w:rPr>
          <w:rFonts w:ascii="Book Antiqua" w:hAnsi="Book Antiqua"/>
          <w:spacing w:val="-5"/>
        </w:rPr>
        <w:t xml:space="preserve"> </w:t>
      </w:r>
      <w:r w:rsidRPr="00867131">
        <w:rPr>
          <w:rFonts w:ascii="Book Antiqua" w:hAnsi="Book Antiqua"/>
          <w:spacing w:val="-2"/>
        </w:rPr>
        <w:t>and</w:t>
      </w:r>
      <w:r w:rsidRPr="00867131">
        <w:rPr>
          <w:rFonts w:ascii="Book Antiqua" w:hAnsi="Book Antiqua"/>
          <w:spacing w:val="-5"/>
        </w:rPr>
        <w:t xml:space="preserve"> </w:t>
      </w:r>
      <w:r w:rsidRPr="00867131">
        <w:rPr>
          <w:rFonts w:ascii="Book Antiqua" w:hAnsi="Book Antiqua"/>
          <w:spacing w:val="-2"/>
        </w:rPr>
        <w:t>billing</w:t>
      </w:r>
      <w:r w:rsidRPr="00867131">
        <w:rPr>
          <w:rFonts w:ascii="Book Antiqua" w:hAnsi="Book Antiqua"/>
          <w:spacing w:val="-7"/>
        </w:rPr>
        <w:t xml:space="preserve"> </w:t>
      </w:r>
      <w:r w:rsidRPr="00867131">
        <w:rPr>
          <w:rFonts w:ascii="Book Antiqua" w:hAnsi="Book Antiqua"/>
          <w:spacing w:val="-2"/>
        </w:rPr>
        <w:t>backdated</w:t>
      </w:r>
      <w:r w:rsidRPr="00867131">
        <w:rPr>
          <w:rFonts w:ascii="Book Antiqua" w:hAnsi="Book Antiqua"/>
          <w:spacing w:val="-8"/>
        </w:rPr>
        <w:t xml:space="preserve"> </w:t>
      </w:r>
      <w:r w:rsidRPr="00867131">
        <w:rPr>
          <w:rFonts w:ascii="Book Antiqua" w:hAnsi="Book Antiqua"/>
          <w:spacing w:val="-2"/>
        </w:rPr>
        <w:t>from date</w:t>
      </w:r>
      <w:r w:rsidRPr="00867131">
        <w:rPr>
          <w:rFonts w:ascii="Book Antiqua" w:hAnsi="Book Antiqua"/>
          <w:spacing w:val="-5"/>
        </w:rPr>
        <w:t xml:space="preserve"> </w:t>
      </w:r>
      <w:r w:rsidRPr="00867131">
        <w:rPr>
          <w:rFonts w:ascii="Book Antiqua" w:hAnsi="Book Antiqua"/>
          <w:spacing w:val="-2"/>
        </w:rPr>
        <w:t>of</w:t>
      </w:r>
      <w:r w:rsidRPr="00867131">
        <w:rPr>
          <w:rFonts w:ascii="Book Antiqua" w:hAnsi="Book Antiqua"/>
          <w:spacing w:val="-9"/>
        </w:rPr>
        <w:t xml:space="preserve"> </w:t>
      </w:r>
      <w:r w:rsidRPr="00867131">
        <w:rPr>
          <w:rFonts w:ascii="Book Antiqua" w:hAnsi="Book Antiqua"/>
          <w:spacing w:val="-2"/>
        </w:rPr>
        <w:t xml:space="preserve">cutoff. </w:t>
      </w:r>
      <w:r w:rsidRPr="00867131">
        <w:rPr>
          <w:rFonts w:ascii="Book Antiqua" w:hAnsi="Book Antiqua"/>
        </w:rPr>
        <w:t>These penalties have been set by Water Services Regulatory Board (The Kenya Gazette No. 2188) to deter water theft</w:t>
      </w:r>
      <w:r w:rsidRPr="00867131">
        <w:rPr>
          <w:rFonts w:ascii="Book Antiqua" w:hAnsi="Book Antiqua"/>
          <w:spacing w:val="80"/>
        </w:rPr>
        <w:t xml:space="preserve"> </w:t>
      </w:r>
      <w:r w:rsidRPr="00867131">
        <w:rPr>
          <w:rFonts w:ascii="Book Antiqua" w:hAnsi="Book Antiqua"/>
        </w:rPr>
        <w:t>and failure to pay may lead to a jail term.</w:t>
      </w:r>
    </w:p>
    <w:p w14:paraId="3E9F1837" w14:textId="77777777" w:rsidR="00A17DC0" w:rsidRPr="00867131" w:rsidRDefault="0063104B" w:rsidP="00A15201">
      <w:pPr>
        <w:pStyle w:val="BodyText"/>
        <w:ind w:left="680" w:right="907"/>
        <w:jc w:val="both"/>
        <w:rPr>
          <w:rFonts w:ascii="Book Antiqua" w:hAnsi="Book Antiqua"/>
        </w:rPr>
      </w:pPr>
      <w:r w:rsidRPr="00867131">
        <w:rPr>
          <w:rFonts w:ascii="Book Antiqua" w:hAnsi="Book Antiqua"/>
        </w:rPr>
        <w:t>Currently,</w:t>
      </w:r>
      <w:r w:rsidRPr="00867131">
        <w:rPr>
          <w:rFonts w:ascii="Book Antiqua" w:hAnsi="Book Antiqua"/>
          <w:spacing w:val="-6"/>
        </w:rPr>
        <w:t xml:space="preserve"> </w:t>
      </w:r>
      <w:r w:rsidRPr="00867131">
        <w:rPr>
          <w:rFonts w:ascii="Book Antiqua" w:hAnsi="Book Antiqua"/>
        </w:rPr>
        <w:t>one</w:t>
      </w:r>
      <w:r w:rsidRPr="00867131">
        <w:rPr>
          <w:rFonts w:ascii="Book Antiqua" w:hAnsi="Book Antiqua"/>
          <w:spacing w:val="-6"/>
        </w:rPr>
        <w:t xml:space="preserve"> </w:t>
      </w:r>
      <w:r w:rsidRPr="00867131">
        <w:rPr>
          <w:rFonts w:ascii="Book Antiqua" w:hAnsi="Book Antiqua"/>
        </w:rPr>
        <w:t>person</w:t>
      </w:r>
      <w:r w:rsidRPr="00867131">
        <w:rPr>
          <w:rFonts w:ascii="Book Antiqua" w:hAnsi="Book Antiqua"/>
          <w:spacing w:val="-9"/>
        </w:rPr>
        <w:t xml:space="preserve"> </w:t>
      </w:r>
      <w:r w:rsidRPr="00867131">
        <w:rPr>
          <w:rFonts w:ascii="Book Antiqua" w:hAnsi="Book Antiqua"/>
        </w:rPr>
        <w:t>who</w:t>
      </w:r>
      <w:r w:rsidRPr="00867131">
        <w:rPr>
          <w:rFonts w:ascii="Book Antiqua" w:hAnsi="Book Antiqua"/>
          <w:spacing w:val="-8"/>
        </w:rPr>
        <w:t xml:space="preserve"> </w:t>
      </w:r>
      <w:r w:rsidRPr="00867131">
        <w:rPr>
          <w:rFonts w:ascii="Book Antiqua" w:hAnsi="Book Antiqua"/>
        </w:rPr>
        <w:t>was</w:t>
      </w:r>
      <w:r w:rsidRPr="00867131">
        <w:rPr>
          <w:rFonts w:ascii="Book Antiqua" w:hAnsi="Book Antiqua"/>
          <w:spacing w:val="-7"/>
        </w:rPr>
        <w:t xml:space="preserve"> </w:t>
      </w:r>
      <w:r w:rsidRPr="00867131">
        <w:rPr>
          <w:rFonts w:ascii="Book Antiqua" w:hAnsi="Book Antiqua"/>
        </w:rPr>
        <w:t>involved</w:t>
      </w:r>
      <w:r w:rsidRPr="00867131">
        <w:rPr>
          <w:rFonts w:ascii="Book Antiqua" w:hAnsi="Book Antiqua"/>
          <w:spacing w:val="-9"/>
        </w:rPr>
        <w:t xml:space="preserve"> </w:t>
      </w:r>
      <w:r w:rsidRPr="00867131">
        <w:rPr>
          <w:rFonts w:ascii="Book Antiqua" w:hAnsi="Book Antiqua"/>
        </w:rPr>
        <w:t>in</w:t>
      </w:r>
      <w:r w:rsidRPr="00867131">
        <w:rPr>
          <w:rFonts w:ascii="Book Antiqua" w:hAnsi="Book Antiqua"/>
          <w:spacing w:val="-9"/>
        </w:rPr>
        <w:t xml:space="preserve"> </w:t>
      </w:r>
      <w:r w:rsidRPr="00867131">
        <w:rPr>
          <w:rFonts w:ascii="Book Antiqua" w:hAnsi="Book Antiqua"/>
        </w:rPr>
        <w:t>water</w:t>
      </w:r>
      <w:r w:rsidRPr="00867131">
        <w:rPr>
          <w:rFonts w:ascii="Book Antiqua" w:hAnsi="Book Antiqua"/>
          <w:spacing w:val="-11"/>
        </w:rPr>
        <w:t xml:space="preserve"> </w:t>
      </w:r>
      <w:r w:rsidRPr="00867131">
        <w:rPr>
          <w:rFonts w:ascii="Book Antiqua" w:hAnsi="Book Antiqua"/>
        </w:rPr>
        <w:t>theft</w:t>
      </w:r>
      <w:r w:rsidRPr="00867131">
        <w:rPr>
          <w:rFonts w:ascii="Book Antiqua" w:hAnsi="Book Antiqua"/>
          <w:spacing w:val="-7"/>
        </w:rPr>
        <w:t xml:space="preserve"> </w:t>
      </w:r>
      <w:r w:rsidRPr="00867131">
        <w:rPr>
          <w:rFonts w:ascii="Book Antiqua" w:hAnsi="Book Antiqua"/>
        </w:rPr>
        <w:t>has</w:t>
      </w:r>
      <w:r w:rsidRPr="00867131">
        <w:rPr>
          <w:rFonts w:ascii="Book Antiqua" w:hAnsi="Book Antiqua"/>
          <w:spacing w:val="-8"/>
        </w:rPr>
        <w:t xml:space="preserve"> </w:t>
      </w:r>
      <w:r w:rsidRPr="00867131">
        <w:rPr>
          <w:rFonts w:ascii="Book Antiqua" w:hAnsi="Book Antiqua"/>
        </w:rPr>
        <w:t>been</w:t>
      </w:r>
      <w:r w:rsidRPr="00867131">
        <w:rPr>
          <w:rFonts w:ascii="Book Antiqua" w:hAnsi="Book Antiqua"/>
          <w:spacing w:val="-7"/>
        </w:rPr>
        <w:t xml:space="preserve"> </w:t>
      </w:r>
      <w:r w:rsidRPr="00867131">
        <w:rPr>
          <w:rFonts w:ascii="Book Antiqua" w:hAnsi="Book Antiqua"/>
        </w:rPr>
        <w:t>arrested</w:t>
      </w:r>
      <w:r w:rsidRPr="00867131">
        <w:rPr>
          <w:rFonts w:ascii="Book Antiqua" w:hAnsi="Book Antiqua"/>
          <w:spacing w:val="-11"/>
        </w:rPr>
        <w:t xml:space="preserve"> </w:t>
      </w:r>
      <w:r w:rsidRPr="00867131">
        <w:rPr>
          <w:rFonts w:ascii="Book Antiqua" w:hAnsi="Book Antiqua"/>
        </w:rPr>
        <w:t>by</w:t>
      </w:r>
      <w:r w:rsidRPr="00867131">
        <w:rPr>
          <w:rFonts w:ascii="Book Antiqua" w:hAnsi="Book Antiqua"/>
          <w:spacing w:val="-7"/>
        </w:rPr>
        <w:t xml:space="preserve"> </w:t>
      </w:r>
      <w:r w:rsidRPr="00867131">
        <w:rPr>
          <w:rFonts w:ascii="Book Antiqua" w:hAnsi="Book Antiqua"/>
        </w:rPr>
        <w:t>our</w:t>
      </w:r>
      <w:r w:rsidRPr="00867131">
        <w:rPr>
          <w:rFonts w:ascii="Book Antiqua" w:hAnsi="Book Antiqua"/>
          <w:spacing w:val="-8"/>
        </w:rPr>
        <w:t xml:space="preserve"> </w:t>
      </w:r>
      <w:r w:rsidRPr="00867131">
        <w:rPr>
          <w:rFonts w:ascii="Book Antiqua" w:hAnsi="Book Antiqua"/>
        </w:rPr>
        <w:t>security</w:t>
      </w:r>
      <w:r w:rsidRPr="00867131">
        <w:rPr>
          <w:rFonts w:ascii="Book Antiqua" w:hAnsi="Book Antiqua"/>
          <w:spacing w:val="-8"/>
        </w:rPr>
        <w:t xml:space="preserve"> </w:t>
      </w:r>
      <w:r w:rsidRPr="00867131">
        <w:rPr>
          <w:rFonts w:ascii="Book Antiqua" w:hAnsi="Book Antiqua"/>
        </w:rPr>
        <w:t>&amp;</w:t>
      </w:r>
      <w:r w:rsidRPr="00867131">
        <w:rPr>
          <w:rFonts w:ascii="Book Antiqua" w:hAnsi="Book Antiqua"/>
          <w:spacing w:val="-5"/>
        </w:rPr>
        <w:t xml:space="preserve"> </w:t>
      </w:r>
      <w:r w:rsidRPr="00867131">
        <w:rPr>
          <w:rFonts w:ascii="Book Antiqua" w:hAnsi="Book Antiqua"/>
        </w:rPr>
        <w:t>investigation department</w:t>
      </w:r>
      <w:r w:rsidRPr="00867131">
        <w:rPr>
          <w:rFonts w:ascii="Book Antiqua" w:hAnsi="Book Antiqua"/>
          <w:spacing w:val="80"/>
        </w:rPr>
        <w:t xml:space="preserve"> </w:t>
      </w:r>
      <w:r w:rsidRPr="00867131">
        <w:rPr>
          <w:rFonts w:ascii="Book Antiqua" w:hAnsi="Book Antiqua"/>
        </w:rPr>
        <w:t>whose</w:t>
      </w:r>
      <w:r w:rsidRPr="00867131">
        <w:rPr>
          <w:rFonts w:ascii="Book Antiqua" w:hAnsi="Book Antiqua"/>
          <w:spacing w:val="-7"/>
        </w:rPr>
        <w:t xml:space="preserve"> </w:t>
      </w:r>
      <w:r w:rsidRPr="00867131">
        <w:rPr>
          <w:rFonts w:ascii="Book Antiqua" w:hAnsi="Book Antiqua"/>
        </w:rPr>
        <w:t>mandate</w:t>
      </w:r>
      <w:r w:rsidRPr="00867131">
        <w:rPr>
          <w:rFonts w:ascii="Book Antiqua" w:hAnsi="Book Antiqua"/>
          <w:spacing w:val="-9"/>
        </w:rPr>
        <w:t xml:space="preserve"> </w:t>
      </w:r>
      <w:r w:rsidRPr="00867131">
        <w:rPr>
          <w:rFonts w:ascii="Book Antiqua" w:hAnsi="Book Antiqua"/>
        </w:rPr>
        <w:t>is</w:t>
      </w:r>
      <w:r w:rsidRPr="00867131">
        <w:rPr>
          <w:rFonts w:ascii="Book Antiqua" w:hAnsi="Book Antiqua"/>
          <w:spacing w:val="-7"/>
        </w:rPr>
        <w:t xml:space="preserve"> </w:t>
      </w:r>
      <w:r w:rsidRPr="00867131">
        <w:rPr>
          <w:rFonts w:ascii="Book Antiqua" w:hAnsi="Book Antiqua"/>
        </w:rPr>
        <w:t>to</w:t>
      </w:r>
      <w:r w:rsidRPr="00867131">
        <w:rPr>
          <w:rFonts w:ascii="Book Antiqua" w:hAnsi="Book Antiqua"/>
          <w:spacing w:val="-10"/>
        </w:rPr>
        <w:t xml:space="preserve"> </w:t>
      </w:r>
      <w:r w:rsidRPr="00867131">
        <w:rPr>
          <w:rFonts w:ascii="Book Antiqua" w:hAnsi="Book Antiqua"/>
        </w:rPr>
        <w:t>weed</w:t>
      </w:r>
      <w:r w:rsidRPr="00867131">
        <w:rPr>
          <w:rFonts w:ascii="Book Antiqua" w:hAnsi="Book Antiqua"/>
          <w:spacing w:val="-8"/>
        </w:rPr>
        <w:t xml:space="preserve"> </w:t>
      </w:r>
      <w:r w:rsidRPr="00867131">
        <w:rPr>
          <w:rFonts w:ascii="Book Antiqua" w:hAnsi="Book Antiqua"/>
        </w:rPr>
        <w:t>out</w:t>
      </w:r>
      <w:r w:rsidRPr="00867131">
        <w:rPr>
          <w:rFonts w:ascii="Book Antiqua" w:hAnsi="Book Antiqua"/>
          <w:spacing w:val="-7"/>
        </w:rPr>
        <w:t xml:space="preserve"> </w:t>
      </w:r>
      <w:r w:rsidRPr="00867131">
        <w:rPr>
          <w:rFonts w:ascii="Book Antiqua" w:hAnsi="Book Antiqua"/>
        </w:rPr>
        <w:t>the</w:t>
      </w:r>
      <w:r w:rsidRPr="00867131">
        <w:rPr>
          <w:rFonts w:ascii="Book Antiqua" w:hAnsi="Book Antiqua"/>
          <w:spacing w:val="-7"/>
        </w:rPr>
        <w:t xml:space="preserve"> </w:t>
      </w:r>
      <w:r w:rsidRPr="00867131">
        <w:rPr>
          <w:rFonts w:ascii="Book Antiqua" w:hAnsi="Book Antiqua"/>
        </w:rPr>
        <w:t>vice.</w:t>
      </w:r>
      <w:r w:rsidRPr="00867131">
        <w:rPr>
          <w:rFonts w:ascii="Book Antiqua" w:hAnsi="Book Antiqua"/>
          <w:spacing w:val="-9"/>
        </w:rPr>
        <w:t xml:space="preserve"> </w:t>
      </w:r>
      <w:r w:rsidRPr="00867131">
        <w:rPr>
          <w:rFonts w:ascii="Book Antiqua" w:hAnsi="Book Antiqua"/>
        </w:rPr>
        <w:t>He</w:t>
      </w:r>
      <w:r w:rsidRPr="00867131">
        <w:rPr>
          <w:rFonts w:ascii="Book Antiqua" w:hAnsi="Book Antiqua"/>
          <w:spacing w:val="-7"/>
        </w:rPr>
        <w:t xml:space="preserve"> </w:t>
      </w:r>
      <w:r w:rsidRPr="00867131">
        <w:rPr>
          <w:rFonts w:ascii="Book Antiqua" w:hAnsi="Book Antiqua"/>
        </w:rPr>
        <w:t>was</w:t>
      </w:r>
      <w:r w:rsidRPr="00867131">
        <w:rPr>
          <w:rFonts w:ascii="Book Antiqua" w:hAnsi="Book Antiqua"/>
          <w:spacing w:val="-5"/>
        </w:rPr>
        <w:t xml:space="preserve"> </w:t>
      </w:r>
      <w:r w:rsidRPr="00867131">
        <w:rPr>
          <w:rFonts w:ascii="Book Antiqua" w:hAnsi="Book Antiqua"/>
        </w:rPr>
        <w:t>arrested</w:t>
      </w:r>
      <w:r w:rsidRPr="00867131">
        <w:rPr>
          <w:rFonts w:ascii="Book Antiqua" w:hAnsi="Book Antiqua"/>
          <w:spacing w:val="-7"/>
        </w:rPr>
        <w:t xml:space="preserve"> </w:t>
      </w:r>
      <w:r w:rsidRPr="00867131">
        <w:rPr>
          <w:rFonts w:ascii="Book Antiqua" w:hAnsi="Book Antiqua"/>
        </w:rPr>
        <w:t>and</w:t>
      </w:r>
      <w:r w:rsidRPr="00867131">
        <w:rPr>
          <w:rFonts w:ascii="Book Antiqua" w:hAnsi="Book Antiqua"/>
          <w:spacing w:val="-6"/>
        </w:rPr>
        <w:t xml:space="preserve"> </w:t>
      </w:r>
      <w:r w:rsidRPr="00867131">
        <w:rPr>
          <w:rFonts w:ascii="Book Antiqua" w:hAnsi="Book Antiqua"/>
        </w:rPr>
        <w:t>taken</w:t>
      </w:r>
      <w:r w:rsidRPr="00867131">
        <w:rPr>
          <w:rFonts w:ascii="Book Antiqua" w:hAnsi="Book Antiqua"/>
          <w:spacing w:val="-6"/>
        </w:rPr>
        <w:t xml:space="preserve"> </w:t>
      </w:r>
      <w:r w:rsidRPr="00867131">
        <w:rPr>
          <w:rFonts w:ascii="Book Antiqua" w:hAnsi="Book Antiqua"/>
        </w:rPr>
        <w:t>to</w:t>
      </w:r>
      <w:r w:rsidRPr="00867131">
        <w:rPr>
          <w:rFonts w:ascii="Book Antiqua" w:hAnsi="Book Antiqua"/>
          <w:spacing w:val="-8"/>
        </w:rPr>
        <w:t xml:space="preserve"> </w:t>
      </w:r>
      <w:r w:rsidRPr="00867131">
        <w:rPr>
          <w:rFonts w:ascii="Book Antiqua" w:hAnsi="Book Antiqua"/>
        </w:rPr>
        <w:t>Central</w:t>
      </w:r>
      <w:r w:rsidRPr="00867131">
        <w:rPr>
          <w:rFonts w:ascii="Book Antiqua" w:hAnsi="Book Antiqua"/>
          <w:spacing w:val="-7"/>
        </w:rPr>
        <w:t xml:space="preserve"> </w:t>
      </w:r>
      <w:r w:rsidRPr="00867131">
        <w:rPr>
          <w:rFonts w:ascii="Book Antiqua" w:hAnsi="Book Antiqua"/>
        </w:rPr>
        <w:t>Police</w:t>
      </w:r>
      <w:r w:rsidRPr="00867131">
        <w:rPr>
          <w:rFonts w:ascii="Book Antiqua" w:hAnsi="Book Antiqua"/>
          <w:spacing w:val="-6"/>
        </w:rPr>
        <w:t xml:space="preserve"> </w:t>
      </w:r>
      <w:r w:rsidRPr="00867131">
        <w:rPr>
          <w:rFonts w:ascii="Book Antiqua" w:hAnsi="Book Antiqua"/>
        </w:rPr>
        <w:t>Station where</w:t>
      </w:r>
      <w:r w:rsidRPr="00867131">
        <w:rPr>
          <w:rFonts w:ascii="Book Antiqua" w:hAnsi="Book Antiqua"/>
          <w:spacing w:val="-14"/>
        </w:rPr>
        <w:t xml:space="preserve"> </w:t>
      </w:r>
      <w:r w:rsidRPr="00867131">
        <w:rPr>
          <w:rFonts w:ascii="Book Antiqua" w:hAnsi="Book Antiqua"/>
        </w:rPr>
        <w:t>he</w:t>
      </w:r>
      <w:r w:rsidRPr="00867131">
        <w:rPr>
          <w:rFonts w:ascii="Book Antiqua" w:hAnsi="Book Antiqua"/>
          <w:spacing w:val="-14"/>
        </w:rPr>
        <w:t xml:space="preserve"> </w:t>
      </w:r>
      <w:r w:rsidRPr="00867131">
        <w:rPr>
          <w:rFonts w:ascii="Book Antiqua" w:hAnsi="Book Antiqua"/>
        </w:rPr>
        <w:t>was</w:t>
      </w:r>
      <w:r w:rsidRPr="00867131">
        <w:rPr>
          <w:rFonts w:ascii="Book Antiqua" w:hAnsi="Book Antiqua"/>
          <w:spacing w:val="-14"/>
        </w:rPr>
        <w:t xml:space="preserve"> </w:t>
      </w:r>
      <w:r w:rsidRPr="00867131">
        <w:rPr>
          <w:rFonts w:ascii="Book Antiqua" w:hAnsi="Book Antiqua"/>
        </w:rPr>
        <w:t>booked</w:t>
      </w:r>
      <w:r w:rsidRPr="00867131">
        <w:rPr>
          <w:rFonts w:ascii="Book Antiqua" w:hAnsi="Book Antiqua"/>
          <w:spacing w:val="-14"/>
        </w:rPr>
        <w:t xml:space="preserve"> </w:t>
      </w:r>
      <w:r w:rsidRPr="00867131">
        <w:rPr>
          <w:rFonts w:ascii="Book Antiqua" w:hAnsi="Book Antiqua"/>
        </w:rPr>
        <w:t>and</w:t>
      </w:r>
      <w:r w:rsidRPr="00867131">
        <w:rPr>
          <w:rFonts w:ascii="Book Antiqua" w:hAnsi="Book Antiqua"/>
          <w:spacing w:val="40"/>
        </w:rPr>
        <w:t xml:space="preserve"> </w:t>
      </w:r>
      <w:r w:rsidRPr="00867131">
        <w:rPr>
          <w:rFonts w:ascii="Book Antiqua" w:hAnsi="Book Antiqua"/>
        </w:rPr>
        <w:t>is</w:t>
      </w:r>
      <w:r w:rsidRPr="00867131">
        <w:rPr>
          <w:rFonts w:ascii="Book Antiqua" w:hAnsi="Book Antiqua"/>
          <w:spacing w:val="-4"/>
        </w:rPr>
        <w:t xml:space="preserve"> </w:t>
      </w:r>
      <w:r w:rsidRPr="00867131">
        <w:rPr>
          <w:rFonts w:ascii="Book Antiqua" w:hAnsi="Book Antiqua"/>
        </w:rPr>
        <w:t>out</w:t>
      </w:r>
      <w:r w:rsidRPr="00867131">
        <w:rPr>
          <w:rFonts w:ascii="Book Antiqua" w:hAnsi="Book Antiqua"/>
          <w:spacing w:val="-4"/>
        </w:rPr>
        <w:t xml:space="preserve"> </w:t>
      </w:r>
      <w:r w:rsidRPr="00867131">
        <w:rPr>
          <w:rFonts w:ascii="Book Antiqua" w:hAnsi="Book Antiqua"/>
        </w:rPr>
        <w:t>on</w:t>
      </w:r>
      <w:r w:rsidRPr="00867131">
        <w:rPr>
          <w:rFonts w:ascii="Book Antiqua" w:hAnsi="Book Antiqua"/>
          <w:spacing w:val="-8"/>
        </w:rPr>
        <w:t xml:space="preserve"> </w:t>
      </w:r>
      <w:r w:rsidRPr="00867131">
        <w:rPr>
          <w:rFonts w:ascii="Book Antiqua" w:hAnsi="Book Antiqua"/>
        </w:rPr>
        <w:t>cash</w:t>
      </w:r>
      <w:r w:rsidRPr="00867131">
        <w:rPr>
          <w:rFonts w:ascii="Book Antiqua" w:hAnsi="Book Antiqua"/>
          <w:spacing w:val="-6"/>
        </w:rPr>
        <w:t xml:space="preserve"> </w:t>
      </w:r>
      <w:r w:rsidRPr="00867131">
        <w:rPr>
          <w:rFonts w:ascii="Book Antiqua" w:hAnsi="Book Antiqua"/>
        </w:rPr>
        <w:t>bail.</w:t>
      </w:r>
      <w:r w:rsidRPr="00867131">
        <w:rPr>
          <w:rFonts w:ascii="Book Antiqua" w:hAnsi="Book Antiqua"/>
          <w:spacing w:val="-10"/>
        </w:rPr>
        <w:t xml:space="preserve"> </w:t>
      </w:r>
      <w:r w:rsidRPr="00867131">
        <w:rPr>
          <w:rFonts w:ascii="Book Antiqua" w:hAnsi="Book Antiqua"/>
        </w:rPr>
        <w:t>He</w:t>
      </w:r>
      <w:r w:rsidRPr="00867131">
        <w:rPr>
          <w:rFonts w:ascii="Book Antiqua" w:hAnsi="Book Antiqua"/>
          <w:spacing w:val="-9"/>
        </w:rPr>
        <w:t xml:space="preserve"> </w:t>
      </w:r>
      <w:r w:rsidRPr="00867131">
        <w:rPr>
          <w:rFonts w:ascii="Book Antiqua" w:hAnsi="Book Antiqua"/>
        </w:rPr>
        <w:t>is</w:t>
      </w:r>
      <w:r w:rsidRPr="00867131">
        <w:rPr>
          <w:rFonts w:ascii="Book Antiqua" w:hAnsi="Book Antiqua"/>
          <w:spacing w:val="-9"/>
        </w:rPr>
        <w:t xml:space="preserve"> </w:t>
      </w:r>
      <w:r w:rsidRPr="00867131">
        <w:rPr>
          <w:rFonts w:ascii="Book Antiqua" w:hAnsi="Book Antiqua"/>
        </w:rPr>
        <w:t>required</w:t>
      </w:r>
      <w:r w:rsidRPr="00867131">
        <w:rPr>
          <w:rFonts w:ascii="Book Antiqua" w:hAnsi="Book Antiqua"/>
          <w:spacing w:val="-7"/>
        </w:rPr>
        <w:t xml:space="preserve"> </w:t>
      </w:r>
      <w:r w:rsidRPr="00867131">
        <w:rPr>
          <w:rFonts w:ascii="Book Antiqua" w:hAnsi="Book Antiqua"/>
        </w:rPr>
        <w:t>to</w:t>
      </w:r>
      <w:r w:rsidRPr="00867131">
        <w:rPr>
          <w:rFonts w:ascii="Book Antiqua" w:hAnsi="Book Antiqua"/>
          <w:spacing w:val="-8"/>
        </w:rPr>
        <w:t xml:space="preserve"> </w:t>
      </w:r>
      <w:r w:rsidRPr="00867131">
        <w:rPr>
          <w:rFonts w:ascii="Book Antiqua" w:hAnsi="Book Antiqua"/>
        </w:rPr>
        <w:t>pay</w:t>
      </w:r>
      <w:r w:rsidRPr="00867131">
        <w:rPr>
          <w:rFonts w:ascii="Book Antiqua" w:hAnsi="Book Antiqua"/>
          <w:spacing w:val="-10"/>
        </w:rPr>
        <w:t xml:space="preserve"> </w:t>
      </w:r>
      <w:r w:rsidRPr="00867131">
        <w:rPr>
          <w:rFonts w:ascii="Book Antiqua" w:hAnsi="Book Antiqua"/>
        </w:rPr>
        <w:t>for</w:t>
      </w:r>
      <w:r w:rsidRPr="00867131">
        <w:rPr>
          <w:rFonts w:ascii="Book Antiqua" w:hAnsi="Book Antiqua"/>
          <w:spacing w:val="-8"/>
        </w:rPr>
        <w:t xml:space="preserve"> </w:t>
      </w:r>
      <w:r w:rsidRPr="00867131">
        <w:rPr>
          <w:rFonts w:ascii="Book Antiqua" w:hAnsi="Book Antiqua"/>
        </w:rPr>
        <w:t>the</w:t>
      </w:r>
      <w:r w:rsidRPr="00867131">
        <w:rPr>
          <w:rFonts w:ascii="Book Antiqua" w:hAnsi="Book Antiqua"/>
          <w:spacing w:val="-7"/>
        </w:rPr>
        <w:t xml:space="preserve"> </w:t>
      </w:r>
      <w:r w:rsidRPr="00867131">
        <w:rPr>
          <w:rFonts w:ascii="Book Antiqua" w:hAnsi="Book Antiqua"/>
        </w:rPr>
        <w:t>penalty</w:t>
      </w:r>
      <w:r w:rsidRPr="00867131">
        <w:rPr>
          <w:rFonts w:ascii="Book Antiqua" w:hAnsi="Book Antiqua"/>
          <w:spacing w:val="-9"/>
        </w:rPr>
        <w:t xml:space="preserve"> </w:t>
      </w:r>
      <w:r w:rsidRPr="00867131">
        <w:rPr>
          <w:rFonts w:ascii="Book Antiqua" w:hAnsi="Book Antiqua"/>
        </w:rPr>
        <w:t>and</w:t>
      </w:r>
      <w:r w:rsidRPr="00867131">
        <w:rPr>
          <w:rFonts w:ascii="Book Antiqua" w:hAnsi="Book Antiqua"/>
          <w:spacing w:val="-7"/>
        </w:rPr>
        <w:t xml:space="preserve"> </w:t>
      </w:r>
      <w:r w:rsidRPr="00867131">
        <w:rPr>
          <w:rFonts w:ascii="Book Antiqua" w:hAnsi="Book Antiqua"/>
        </w:rPr>
        <w:t>billing</w:t>
      </w:r>
      <w:r w:rsidRPr="00867131">
        <w:rPr>
          <w:rFonts w:ascii="Book Antiqua" w:hAnsi="Book Antiqua"/>
          <w:spacing w:val="-10"/>
        </w:rPr>
        <w:t xml:space="preserve"> </w:t>
      </w:r>
      <w:r w:rsidRPr="00867131">
        <w:rPr>
          <w:rFonts w:ascii="Book Antiqua" w:hAnsi="Book Antiqua"/>
        </w:rPr>
        <w:t>backdated from the date of cut off. The total sum</w:t>
      </w:r>
      <w:r w:rsidRPr="00867131">
        <w:rPr>
          <w:rFonts w:ascii="Book Antiqua" w:hAnsi="Book Antiqua"/>
          <w:spacing w:val="40"/>
        </w:rPr>
        <w:t xml:space="preserve"> </w:t>
      </w:r>
      <w:r w:rsidRPr="00867131">
        <w:rPr>
          <w:rFonts w:ascii="Book Antiqua" w:hAnsi="Book Antiqua"/>
        </w:rPr>
        <w:t>has escalated way above what he owed before the illegal connection</w:t>
      </w:r>
      <w:r w:rsidRPr="00867131">
        <w:rPr>
          <w:rFonts w:ascii="Book Antiqua" w:hAnsi="Book Antiqua"/>
          <w:spacing w:val="-4"/>
        </w:rPr>
        <w:t xml:space="preserve"> </w:t>
      </w:r>
      <w:r w:rsidRPr="00867131">
        <w:rPr>
          <w:rFonts w:ascii="Book Antiqua" w:hAnsi="Book Antiqua"/>
        </w:rPr>
        <w:t>and</w:t>
      </w:r>
      <w:r w:rsidRPr="00867131">
        <w:rPr>
          <w:rFonts w:ascii="Book Antiqua" w:hAnsi="Book Antiqua"/>
          <w:spacing w:val="-6"/>
        </w:rPr>
        <w:t xml:space="preserve"> </w:t>
      </w:r>
      <w:r w:rsidRPr="00867131">
        <w:rPr>
          <w:rFonts w:ascii="Book Antiqua" w:hAnsi="Book Antiqua"/>
        </w:rPr>
        <w:t>failure</w:t>
      </w:r>
      <w:r w:rsidRPr="00867131">
        <w:rPr>
          <w:rFonts w:ascii="Book Antiqua" w:hAnsi="Book Antiqua"/>
          <w:spacing w:val="-3"/>
        </w:rPr>
        <w:t xml:space="preserve"> </w:t>
      </w:r>
      <w:r w:rsidRPr="00867131">
        <w:rPr>
          <w:rFonts w:ascii="Book Antiqua" w:hAnsi="Book Antiqua"/>
        </w:rPr>
        <w:t>to</w:t>
      </w:r>
      <w:r w:rsidRPr="00867131">
        <w:rPr>
          <w:rFonts w:ascii="Book Antiqua" w:hAnsi="Book Antiqua"/>
          <w:spacing w:val="-4"/>
        </w:rPr>
        <w:t xml:space="preserve"> </w:t>
      </w:r>
      <w:r w:rsidRPr="00867131">
        <w:rPr>
          <w:rFonts w:ascii="Book Antiqua" w:hAnsi="Book Antiqua"/>
        </w:rPr>
        <w:t>pay</w:t>
      </w:r>
      <w:r w:rsidRPr="00867131">
        <w:rPr>
          <w:rFonts w:ascii="Book Antiqua" w:hAnsi="Book Antiqua"/>
          <w:spacing w:val="-5"/>
        </w:rPr>
        <w:t xml:space="preserve"> </w:t>
      </w:r>
      <w:r w:rsidRPr="00867131">
        <w:rPr>
          <w:rFonts w:ascii="Book Antiqua" w:hAnsi="Book Antiqua"/>
        </w:rPr>
        <w:t>will lead</w:t>
      </w:r>
      <w:r w:rsidRPr="00867131">
        <w:rPr>
          <w:rFonts w:ascii="Book Antiqua" w:hAnsi="Book Antiqua"/>
          <w:spacing w:val="-6"/>
        </w:rPr>
        <w:t xml:space="preserve"> </w:t>
      </w:r>
      <w:r w:rsidRPr="00867131">
        <w:rPr>
          <w:rFonts w:ascii="Book Antiqua" w:hAnsi="Book Antiqua"/>
        </w:rPr>
        <w:t>to</w:t>
      </w:r>
      <w:r w:rsidRPr="00867131">
        <w:rPr>
          <w:rFonts w:ascii="Book Antiqua" w:hAnsi="Book Antiqua"/>
          <w:spacing w:val="-4"/>
        </w:rPr>
        <w:t xml:space="preserve"> </w:t>
      </w:r>
      <w:r w:rsidRPr="00867131">
        <w:rPr>
          <w:rFonts w:ascii="Book Antiqua" w:hAnsi="Book Antiqua"/>
        </w:rPr>
        <w:t>criminal</w:t>
      </w:r>
      <w:r w:rsidRPr="00867131">
        <w:rPr>
          <w:rFonts w:ascii="Book Antiqua" w:hAnsi="Book Antiqua"/>
          <w:spacing w:val="-5"/>
        </w:rPr>
        <w:t xml:space="preserve"> </w:t>
      </w:r>
      <w:r w:rsidRPr="00867131">
        <w:rPr>
          <w:rFonts w:ascii="Book Antiqua" w:hAnsi="Book Antiqua"/>
        </w:rPr>
        <w:t>charges</w:t>
      </w:r>
      <w:r w:rsidRPr="00867131">
        <w:rPr>
          <w:rFonts w:ascii="Book Antiqua" w:hAnsi="Book Antiqua"/>
          <w:spacing w:val="40"/>
        </w:rPr>
        <w:t xml:space="preserve"> </w:t>
      </w:r>
      <w:r w:rsidRPr="00867131">
        <w:rPr>
          <w:rFonts w:ascii="Book Antiqua" w:hAnsi="Book Antiqua"/>
        </w:rPr>
        <w:t>being</w:t>
      </w:r>
      <w:r w:rsidRPr="00867131">
        <w:rPr>
          <w:rFonts w:ascii="Book Antiqua" w:hAnsi="Book Antiqua"/>
          <w:spacing w:val="-14"/>
        </w:rPr>
        <w:t xml:space="preserve"> </w:t>
      </w:r>
      <w:r w:rsidRPr="00867131">
        <w:rPr>
          <w:rFonts w:ascii="Book Antiqua" w:hAnsi="Book Antiqua"/>
        </w:rPr>
        <w:t>brought</w:t>
      </w:r>
      <w:r w:rsidRPr="00867131">
        <w:rPr>
          <w:rFonts w:ascii="Book Antiqua" w:hAnsi="Book Antiqua"/>
          <w:spacing w:val="-14"/>
        </w:rPr>
        <w:t xml:space="preserve"> </w:t>
      </w:r>
      <w:r w:rsidRPr="00867131">
        <w:rPr>
          <w:rFonts w:ascii="Book Antiqua" w:hAnsi="Book Antiqua"/>
        </w:rPr>
        <w:t>against</w:t>
      </w:r>
      <w:r w:rsidRPr="00867131">
        <w:rPr>
          <w:rFonts w:ascii="Book Antiqua" w:hAnsi="Book Antiqua"/>
          <w:spacing w:val="-13"/>
        </w:rPr>
        <w:t xml:space="preserve"> </w:t>
      </w:r>
      <w:r w:rsidRPr="00867131">
        <w:rPr>
          <w:rFonts w:ascii="Book Antiqua" w:hAnsi="Book Antiqua"/>
        </w:rPr>
        <w:t>him.</w:t>
      </w:r>
      <w:r w:rsidRPr="00867131">
        <w:rPr>
          <w:rFonts w:ascii="Book Antiqua" w:hAnsi="Book Antiqua"/>
          <w:spacing w:val="-9"/>
        </w:rPr>
        <w:t xml:space="preserve"> </w:t>
      </w:r>
      <w:r w:rsidRPr="00867131">
        <w:rPr>
          <w:rFonts w:ascii="Book Antiqua" w:hAnsi="Book Antiqua"/>
        </w:rPr>
        <w:t>It</w:t>
      </w:r>
      <w:r w:rsidRPr="00867131">
        <w:rPr>
          <w:rFonts w:ascii="Book Antiqua" w:hAnsi="Book Antiqua"/>
          <w:spacing w:val="-14"/>
        </w:rPr>
        <w:t xml:space="preserve"> </w:t>
      </w:r>
      <w:r w:rsidRPr="00867131">
        <w:rPr>
          <w:rFonts w:ascii="Book Antiqua" w:hAnsi="Book Antiqua"/>
        </w:rPr>
        <w:t>is</w:t>
      </w:r>
      <w:r w:rsidRPr="00867131">
        <w:rPr>
          <w:rFonts w:ascii="Book Antiqua" w:hAnsi="Book Antiqua"/>
          <w:spacing w:val="-12"/>
        </w:rPr>
        <w:t xml:space="preserve"> </w:t>
      </w:r>
      <w:r w:rsidRPr="00867131">
        <w:rPr>
          <w:rFonts w:ascii="Book Antiqua" w:hAnsi="Book Antiqua"/>
        </w:rPr>
        <w:t>not</w:t>
      </w:r>
      <w:r w:rsidRPr="00867131">
        <w:rPr>
          <w:rFonts w:ascii="Book Antiqua" w:hAnsi="Book Antiqua"/>
          <w:spacing w:val="-14"/>
        </w:rPr>
        <w:t xml:space="preserve"> </w:t>
      </w:r>
      <w:r w:rsidRPr="00867131">
        <w:rPr>
          <w:rFonts w:ascii="Book Antiqua" w:hAnsi="Book Antiqua"/>
        </w:rPr>
        <w:t>worth</w:t>
      </w:r>
      <w:r w:rsidRPr="00867131">
        <w:rPr>
          <w:rFonts w:ascii="Book Antiqua" w:hAnsi="Book Antiqua"/>
          <w:spacing w:val="-10"/>
        </w:rPr>
        <w:t xml:space="preserve"> </w:t>
      </w:r>
      <w:r w:rsidRPr="00867131">
        <w:rPr>
          <w:rFonts w:ascii="Book Antiqua" w:hAnsi="Book Antiqua"/>
        </w:rPr>
        <w:t>the trouble.</w:t>
      </w:r>
      <w:r w:rsidRPr="00867131">
        <w:rPr>
          <w:rFonts w:ascii="Book Antiqua" w:hAnsi="Book Antiqua"/>
          <w:spacing w:val="-3"/>
        </w:rPr>
        <w:t xml:space="preserve"> </w:t>
      </w:r>
      <w:r w:rsidRPr="00867131">
        <w:rPr>
          <w:rFonts w:ascii="Book Antiqua" w:hAnsi="Book Antiqua"/>
        </w:rPr>
        <w:t>Get</w:t>
      </w:r>
      <w:r w:rsidRPr="00867131">
        <w:rPr>
          <w:rFonts w:ascii="Book Antiqua" w:hAnsi="Book Antiqua"/>
          <w:spacing w:val="-8"/>
        </w:rPr>
        <w:t xml:space="preserve"> </w:t>
      </w:r>
      <w:r w:rsidRPr="00867131">
        <w:rPr>
          <w:rFonts w:ascii="Book Antiqua" w:hAnsi="Book Antiqua"/>
        </w:rPr>
        <w:t>a</w:t>
      </w:r>
      <w:r w:rsidRPr="00867131">
        <w:rPr>
          <w:rFonts w:ascii="Book Antiqua" w:hAnsi="Book Antiqua"/>
          <w:spacing w:val="-8"/>
        </w:rPr>
        <w:t xml:space="preserve"> </w:t>
      </w:r>
      <w:r w:rsidRPr="00867131">
        <w:rPr>
          <w:rFonts w:ascii="Book Antiqua" w:hAnsi="Book Antiqua"/>
        </w:rPr>
        <w:t>legitimate</w:t>
      </w:r>
      <w:r w:rsidRPr="00867131">
        <w:rPr>
          <w:rFonts w:ascii="Book Antiqua" w:hAnsi="Book Antiqua"/>
          <w:spacing w:val="-8"/>
        </w:rPr>
        <w:t xml:space="preserve"> </w:t>
      </w:r>
      <w:r w:rsidRPr="00867131">
        <w:rPr>
          <w:rFonts w:ascii="Book Antiqua" w:hAnsi="Book Antiqua"/>
        </w:rPr>
        <w:t>water</w:t>
      </w:r>
      <w:r w:rsidRPr="00867131">
        <w:rPr>
          <w:rFonts w:ascii="Book Antiqua" w:hAnsi="Book Antiqua"/>
          <w:spacing w:val="-6"/>
        </w:rPr>
        <w:t xml:space="preserve"> </w:t>
      </w:r>
      <w:r w:rsidRPr="00867131">
        <w:rPr>
          <w:rFonts w:ascii="Book Antiqua" w:hAnsi="Book Antiqua"/>
        </w:rPr>
        <w:t>connection</w:t>
      </w:r>
      <w:r w:rsidRPr="00867131">
        <w:rPr>
          <w:rFonts w:ascii="Book Antiqua" w:hAnsi="Book Antiqua"/>
          <w:spacing w:val="-4"/>
        </w:rPr>
        <w:t xml:space="preserve"> </w:t>
      </w:r>
      <w:r w:rsidRPr="00867131">
        <w:rPr>
          <w:rFonts w:ascii="Book Antiqua" w:hAnsi="Book Antiqua"/>
        </w:rPr>
        <w:t>to</w:t>
      </w:r>
      <w:r w:rsidRPr="00867131">
        <w:rPr>
          <w:rFonts w:ascii="Book Antiqua" w:hAnsi="Book Antiqua"/>
          <w:spacing w:val="-9"/>
        </w:rPr>
        <w:t xml:space="preserve"> </w:t>
      </w:r>
      <w:r w:rsidRPr="00867131">
        <w:rPr>
          <w:rFonts w:ascii="Book Antiqua" w:hAnsi="Book Antiqua"/>
        </w:rPr>
        <w:t>avoid</w:t>
      </w:r>
      <w:r w:rsidRPr="00867131">
        <w:rPr>
          <w:rFonts w:ascii="Book Antiqua" w:hAnsi="Book Antiqua"/>
          <w:spacing w:val="-8"/>
        </w:rPr>
        <w:t xml:space="preserve"> </w:t>
      </w:r>
      <w:r w:rsidRPr="00867131">
        <w:rPr>
          <w:rFonts w:ascii="Book Antiqua" w:hAnsi="Book Antiqua"/>
        </w:rPr>
        <w:t>these</w:t>
      </w:r>
      <w:r w:rsidRPr="00867131">
        <w:rPr>
          <w:rFonts w:ascii="Book Antiqua" w:hAnsi="Book Antiqua"/>
          <w:spacing w:val="-3"/>
        </w:rPr>
        <w:t xml:space="preserve"> </w:t>
      </w:r>
      <w:r w:rsidRPr="00867131">
        <w:rPr>
          <w:rFonts w:ascii="Book Antiqua" w:hAnsi="Book Antiqua"/>
        </w:rPr>
        <w:t>penalties.</w:t>
      </w:r>
      <w:r w:rsidRPr="00867131">
        <w:rPr>
          <w:rFonts w:ascii="Book Antiqua" w:hAnsi="Book Antiqua"/>
          <w:spacing w:val="-5"/>
        </w:rPr>
        <w:t xml:space="preserve"> </w:t>
      </w:r>
      <w:r w:rsidRPr="00867131">
        <w:rPr>
          <w:rFonts w:ascii="Book Antiqua" w:hAnsi="Book Antiqua"/>
        </w:rPr>
        <w:t>Our</w:t>
      </w:r>
      <w:r w:rsidRPr="00867131">
        <w:rPr>
          <w:rFonts w:ascii="Book Antiqua" w:hAnsi="Book Antiqua"/>
          <w:spacing w:val="40"/>
        </w:rPr>
        <w:t xml:space="preserve"> </w:t>
      </w:r>
      <w:r w:rsidRPr="00867131">
        <w:rPr>
          <w:rFonts w:ascii="Book Antiqua" w:hAnsi="Book Antiqua"/>
        </w:rPr>
        <w:t>team</w:t>
      </w:r>
      <w:r w:rsidRPr="00867131">
        <w:rPr>
          <w:rFonts w:ascii="Book Antiqua" w:hAnsi="Book Antiqua"/>
          <w:spacing w:val="-3"/>
        </w:rPr>
        <w:t xml:space="preserve"> </w:t>
      </w:r>
      <w:r w:rsidRPr="00867131">
        <w:rPr>
          <w:rFonts w:ascii="Book Antiqua" w:hAnsi="Book Antiqua"/>
        </w:rPr>
        <w:t>is</w:t>
      </w:r>
      <w:r w:rsidRPr="00867131">
        <w:rPr>
          <w:rFonts w:ascii="Book Antiqua" w:hAnsi="Book Antiqua"/>
          <w:spacing w:val="-1"/>
        </w:rPr>
        <w:t xml:space="preserve"> </w:t>
      </w:r>
      <w:r w:rsidRPr="00867131">
        <w:rPr>
          <w:rFonts w:ascii="Book Antiqua" w:hAnsi="Book Antiqua"/>
        </w:rPr>
        <w:t>on</w:t>
      </w:r>
      <w:r w:rsidRPr="00867131">
        <w:rPr>
          <w:rFonts w:ascii="Book Antiqua" w:hAnsi="Book Antiqua"/>
          <w:spacing w:val="-3"/>
        </w:rPr>
        <w:t xml:space="preserve"> </w:t>
      </w:r>
      <w:r w:rsidRPr="00867131">
        <w:rPr>
          <w:rFonts w:ascii="Book Antiqua" w:hAnsi="Book Antiqua"/>
        </w:rPr>
        <w:t>the</w:t>
      </w:r>
      <w:r w:rsidRPr="00867131">
        <w:rPr>
          <w:rFonts w:ascii="Book Antiqua" w:hAnsi="Book Antiqua"/>
          <w:spacing w:val="-2"/>
        </w:rPr>
        <w:t xml:space="preserve"> </w:t>
      </w:r>
      <w:r w:rsidRPr="00867131">
        <w:rPr>
          <w:rFonts w:ascii="Book Antiqua" w:hAnsi="Book Antiqua"/>
        </w:rPr>
        <w:t>ground</w:t>
      </w:r>
      <w:r w:rsidRPr="00867131">
        <w:rPr>
          <w:rFonts w:ascii="Book Antiqua" w:hAnsi="Book Antiqua"/>
          <w:spacing w:val="-3"/>
        </w:rPr>
        <w:t xml:space="preserve"> </w:t>
      </w:r>
      <w:r w:rsidRPr="00867131">
        <w:rPr>
          <w:rFonts w:ascii="Book Antiqua" w:hAnsi="Book Antiqua"/>
        </w:rPr>
        <w:t>verifying all water and sewer connections.</w:t>
      </w:r>
    </w:p>
    <w:p w14:paraId="7870BA16" w14:textId="77777777" w:rsidR="00A17DC0" w:rsidRPr="00867131" w:rsidRDefault="0063104B" w:rsidP="00A15201">
      <w:pPr>
        <w:pStyle w:val="BodyText"/>
        <w:ind w:left="680" w:right="907"/>
        <w:jc w:val="both"/>
        <w:rPr>
          <w:rFonts w:ascii="Book Antiqua" w:hAnsi="Book Antiqua"/>
        </w:rPr>
      </w:pPr>
      <w:r w:rsidRPr="00867131">
        <w:rPr>
          <w:rFonts w:ascii="Book Antiqua" w:hAnsi="Book Antiqua"/>
        </w:rPr>
        <w:t>We</w:t>
      </w:r>
      <w:r w:rsidRPr="00867131">
        <w:rPr>
          <w:rFonts w:ascii="Book Antiqua" w:hAnsi="Book Antiqua"/>
          <w:spacing w:val="-10"/>
        </w:rPr>
        <w:t xml:space="preserve"> </w:t>
      </w:r>
      <w:r w:rsidRPr="00867131">
        <w:rPr>
          <w:rFonts w:ascii="Book Antiqua" w:hAnsi="Book Antiqua"/>
        </w:rPr>
        <w:t>urge</w:t>
      </w:r>
      <w:r w:rsidRPr="00867131">
        <w:rPr>
          <w:rFonts w:ascii="Book Antiqua" w:hAnsi="Book Antiqua"/>
          <w:spacing w:val="-9"/>
        </w:rPr>
        <w:t xml:space="preserve"> </w:t>
      </w:r>
      <w:r w:rsidRPr="00867131">
        <w:rPr>
          <w:rFonts w:ascii="Book Antiqua" w:hAnsi="Book Antiqua"/>
        </w:rPr>
        <w:t>our</w:t>
      </w:r>
      <w:r w:rsidRPr="00867131">
        <w:rPr>
          <w:rFonts w:ascii="Book Antiqua" w:hAnsi="Book Antiqua"/>
          <w:spacing w:val="-12"/>
        </w:rPr>
        <w:t xml:space="preserve"> </w:t>
      </w:r>
      <w:r w:rsidRPr="00867131">
        <w:rPr>
          <w:rFonts w:ascii="Book Antiqua" w:hAnsi="Book Antiqua"/>
        </w:rPr>
        <w:t>customers</w:t>
      </w:r>
      <w:r w:rsidRPr="00867131">
        <w:rPr>
          <w:rFonts w:ascii="Book Antiqua" w:hAnsi="Book Antiqua"/>
          <w:spacing w:val="-9"/>
        </w:rPr>
        <w:t xml:space="preserve"> </w:t>
      </w:r>
      <w:r w:rsidRPr="00867131">
        <w:rPr>
          <w:rFonts w:ascii="Book Antiqua" w:hAnsi="Book Antiqua"/>
        </w:rPr>
        <w:t>to</w:t>
      </w:r>
      <w:r w:rsidRPr="00867131">
        <w:rPr>
          <w:rFonts w:ascii="Book Antiqua" w:hAnsi="Book Antiqua"/>
          <w:spacing w:val="-10"/>
        </w:rPr>
        <w:t xml:space="preserve"> </w:t>
      </w:r>
      <w:r w:rsidRPr="00867131">
        <w:rPr>
          <w:rFonts w:ascii="Book Antiqua" w:hAnsi="Book Antiqua"/>
        </w:rPr>
        <w:t>report</w:t>
      </w:r>
      <w:r w:rsidRPr="00867131">
        <w:rPr>
          <w:rFonts w:ascii="Book Antiqua" w:hAnsi="Book Antiqua"/>
          <w:spacing w:val="-9"/>
        </w:rPr>
        <w:t xml:space="preserve"> </w:t>
      </w:r>
      <w:r w:rsidRPr="00867131">
        <w:rPr>
          <w:rFonts w:ascii="Book Antiqua" w:hAnsi="Book Antiqua"/>
        </w:rPr>
        <w:t>to</w:t>
      </w:r>
      <w:r w:rsidRPr="00867131">
        <w:rPr>
          <w:rFonts w:ascii="Book Antiqua" w:hAnsi="Book Antiqua"/>
          <w:spacing w:val="-8"/>
        </w:rPr>
        <w:t xml:space="preserve"> </w:t>
      </w:r>
      <w:r w:rsidRPr="00867131">
        <w:rPr>
          <w:rFonts w:ascii="Book Antiqua" w:hAnsi="Book Antiqua"/>
        </w:rPr>
        <w:t>us</w:t>
      </w:r>
      <w:r w:rsidRPr="00867131">
        <w:rPr>
          <w:rFonts w:ascii="Book Antiqua" w:hAnsi="Book Antiqua"/>
          <w:spacing w:val="-9"/>
        </w:rPr>
        <w:t xml:space="preserve"> </w:t>
      </w:r>
      <w:r w:rsidRPr="00867131">
        <w:rPr>
          <w:rFonts w:ascii="Book Antiqua" w:hAnsi="Book Antiqua"/>
        </w:rPr>
        <w:t>any</w:t>
      </w:r>
      <w:r w:rsidRPr="00867131">
        <w:rPr>
          <w:rFonts w:ascii="Book Antiqua" w:hAnsi="Book Antiqua"/>
          <w:spacing w:val="-9"/>
        </w:rPr>
        <w:t xml:space="preserve"> </w:t>
      </w:r>
      <w:r w:rsidRPr="00867131">
        <w:rPr>
          <w:rFonts w:ascii="Book Antiqua" w:hAnsi="Book Antiqua"/>
        </w:rPr>
        <w:t>case</w:t>
      </w:r>
      <w:r w:rsidRPr="00867131">
        <w:rPr>
          <w:rFonts w:ascii="Book Antiqua" w:hAnsi="Book Antiqua"/>
          <w:spacing w:val="-10"/>
        </w:rPr>
        <w:t xml:space="preserve"> </w:t>
      </w:r>
      <w:r w:rsidRPr="00867131">
        <w:rPr>
          <w:rFonts w:ascii="Book Antiqua" w:hAnsi="Book Antiqua"/>
        </w:rPr>
        <w:t>of</w:t>
      </w:r>
      <w:r w:rsidRPr="00867131">
        <w:rPr>
          <w:rFonts w:ascii="Book Antiqua" w:hAnsi="Book Antiqua"/>
          <w:spacing w:val="-11"/>
        </w:rPr>
        <w:t xml:space="preserve"> </w:t>
      </w:r>
      <w:r w:rsidRPr="00867131">
        <w:rPr>
          <w:rFonts w:ascii="Book Antiqua" w:hAnsi="Book Antiqua"/>
        </w:rPr>
        <w:t>water</w:t>
      </w:r>
      <w:r w:rsidRPr="00867131">
        <w:rPr>
          <w:rFonts w:ascii="Book Antiqua" w:hAnsi="Book Antiqua"/>
          <w:spacing w:val="-12"/>
        </w:rPr>
        <w:t xml:space="preserve"> </w:t>
      </w:r>
      <w:r w:rsidRPr="00867131">
        <w:rPr>
          <w:rFonts w:ascii="Book Antiqua" w:hAnsi="Book Antiqua"/>
        </w:rPr>
        <w:t>theft,</w:t>
      </w:r>
      <w:r w:rsidRPr="00867131">
        <w:rPr>
          <w:rFonts w:ascii="Book Antiqua" w:hAnsi="Book Antiqua"/>
          <w:spacing w:val="-11"/>
        </w:rPr>
        <w:t xml:space="preserve"> </w:t>
      </w:r>
      <w:r w:rsidRPr="00867131">
        <w:rPr>
          <w:rFonts w:ascii="Book Antiqua" w:hAnsi="Book Antiqua"/>
        </w:rPr>
        <w:t>illegal</w:t>
      </w:r>
      <w:r w:rsidRPr="00867131">
        <w:rPr>
          <w:rFonts w:ascii="Book Antiqua" w:hAnsi="Book Antiqua"/>
          <w:spacing w:val="-14"/>
        </w:rPr>
        <w:t xml:space="preserve"> </w:t>
      </w:r>
      <w:r w:rsidRPr="00867131">
        <w:rPr>
          <w:rFonts w:ascii="Book Antiqua" w:hAnsi="Book Antiqua"/>
        </w:rPr>
        <w:t>water</w:t>
      </w:r>
      <w:r w:rsidRPr="00867131">
        <w:rPr>
          <w:rFonts w:ascii="Book Antiqua" w:hAnsi="Book Antiqua"/>
          <w:spacing w:val="-14"/>
        </w:rPr>
        <w:t xml:space="preserve"> </w:t>
      </w:r>
      <w:r w:rsidRPr="00867131">
        <w:rPr>
          <w:rFonts w:ascii="Book Antiqua" w:hAnsi="Book Antiqua"/>
        </w:rPr>
        <w:t>and</w:t>
      </w:r>
      <w:r w:rsidRPr="00867131">
        <w:rPr>
          <w:rFonts w:ascii="Book Antiqua" w:hAnsi="Book Antiqua"/>
          <w:spacing w:val="-9"/>
        </w:rPr>
        <w:t xml:space="preserve"> </w:t>
      </w:r>
      <w:r w:rsidRPr="00867131">
        <w:rPr>
          <w:rFonts w:ascii="Book Antiqua" w:hAnsi="Book Antiqua"/>
        </w:rPr>
        <w:t>sewer</w:t>
      </w:r>
      <w:r w:rsidRPr="00867131">
        <w:rPr>
          <w:rFonts w:ascii="Book Antiqua" w:hAnsi="Book Antiqua"/>
          <w:spacing w:val="-12"/>
        </w:rPr>
        <w:t xml:space="preserve"> </w:t>
      </w:r>
      <w:r w:rsidRPr="00867131">
        <w:rPr>
          <w:rFonts w:ascii="Book Antiqua" w:hAnsi="Book Antiqua"/>
        </w:rPr>
        <w:t>connections,</w:t>
      </w:r>
      <w:r w:rsidRPr="00867131">
        <w:rPr>
          <w:rFonts w:ascii="Book Antiqua" w:hAnsi="Book Antiqua"/>
          <w:spacing w:val="-11"/>
        </w:rPr>
        <w:t xml:space="preserve"> </w:t>
      </w:r>
      <w:r w:rsidRPr="00867131">
        <w:rPr>
          <w:rFonts w:ascii="Book Antiqua" w:hAnsi="Book Antiqua"/>
        </w:rPr>
        <w:t>illegal discharge</w:t>
      </w:r>
      <w:r w:rsidRPr="00867131">
        <w:rPr>
          <w:rFonts w:ascii="Book Antiqua" w:hAnsi="Book Antiqua"/>
          <w:spacing w:val="18"/>
        </w:rPr>
        <w:t xml:space="preserve"> </w:t>
      </w:r>
      <w:r w:rsidRPr="00867131">
        <w:rPr>
          <w:rFonts w:ascii="Book Antiqua" w:hAnsi="Book Antiqua"/>
        </w:rPr>
        <w:t>of</w:t>
      </w:r>
      <w:r w:rsidRPr="00867131">
        <w:rPr>
          <w:rFonts w:ascii="Book Antiqua" w:hAnsi="Book Antiqua"/>
          <w:spacing w:val="-11"/>
        </w:rPr>
        <w:t xml:space="preserve"> </w:t>
      </w:r>
      <w:r w:rsidRPr="00867131">
        <w:rPr>
          <w:rFonts w:ascii="Book Antiqua" w:hAnsi="Book Antiqua"/>
        </w:rPr>
        <w:t>waste</w:t>
      </w:r>
      <w:r w:rsidRPr="00867131">
        <w:rPr>
          <w:rFonts w:ascii="Book Antiqua" w:hAnsi="Book Antiqua"/>
          <w:spacing w:val="-13"/>
        </w:rPr>
        <w:t xml:space="preserve"> </w:t>
      </w:r>
      <w:r w:rsidRPr="00867131">
        <w:rPr>
          <w:rFonts w:ascii="Book Antiqua" w:hAnsi="Book Antiqua"/>
        </w:rPr>
        <w:t>water</w:t>
      </w:r>
      <w:r w:rsidRPr="00867131">
        <w:rPr>
          <w:rFonts w:ascii="Book Antiqua" w:hAnsi="Book Antiqua"/>
          <w:spacing w:val="-12"/>
        </w:rPr>
        <w:t xml:space="preserve"> </w:t>
      </w:r>
      <w:r w:rsidRPr="00867131">
        <w:rPr>
          <w:rFonts w:ascii="Book Antiqua" w:hAnsi="Book Antiqua"/>
        </w:rPr>
        <w:t>in</w:t>
      </w:r>
      <w:r w:rsidRPr="00867131">
        <w:rPr>
          <w:rFonts w:ascii="Book Antiqua" w:hAnsi="Book Antiqua"/>
          <w:spacing w:val="-8"/>
        </w:rPr>
        <w:t xml:space="preserve"> </w:t>
      </w:r>
      <w:r w:rsidRPr="00867131">
        <w:rPr>
          <w:rFonts w:ascii="Book Antiqua" w:hAnsi="Book Antiqua"/>
        </w:rPr>
        <w:t>un-designated</w:t>
      </w:r>
      <w:r w:rsidRPr="00867131">
        <w:rPr>
          <w:rFonts w:ascii="Book Antiqua" w:hAnsi="Book Antiqua"/>
          <w:spacing w:val="-11"/>
        </w:rPr>
        <w:t xml:space="preserve"> </w:t>
      </w:r>
      <w:r w:rsidRPr="00867131">
        <w:rPr>
          <w:rFonts w:ascii="Book Antiqua" w:hAnsi="Book Antiqua"/>
        </w:rPr>
        <w:t>points,</w:t>
      </w:r>
      <w:r w:rsidRPr="00867131">
        <w:rPr>
          <w:rFonts w:ascii="Book Antiqua" w:hAnsi="Book Antiqua"/>
          <w:spacing w:val="-12"/>
        </w:rPr>
        <w:t xml:space="preserve"> </w:t>
      </w:r>
      <w:r w:rsidRPr="00867131">
        <w:rPr>
          <w:rFonts w:ascii="Book Antiqua" w:hAnsi="Book Antiqua"/>
        </w:rPr>
        <w:t>meter</w:t>
      </w:r>
      <w:r w:rsidRPr="00867131">
        <w:rPr>
          <w:rFonts w:ascii="Book Antiqua" w:hAnsi="Book Antiqua"/>
          <w:spacing w:val="-14"/>
        </w:rPr>
        <w:t xml:space="preserve"> </w:t>
      </w:r>
      <w:r w:rsidRPr="00867131">
        <w:rPr>
          <w:rFonts w:ascii="Book Antiqua" w:hAnsi="Book Antiqua"/>
        </w:rPr>
        <w:t>vandalism</w:t>
      </w:r>
      <w:r w:rsidRPr="00867131">
        <w:rPr>
          <w:rFonts w:ascii="Book Antiqua" w:hAnsi="Book Antiqua"/>
          <w:spacing w:val="-12"/>
        </w:rPr>
        <w:t xml:space="preserve"> </w:t>
      </w:r>
      <w:r w:rsidRPr="00867131">
        <w:rPr>
          <w:rFonts w:ascii="Book Antiqua" w:hAnsi="Book Antiqua"/>
        </w:rPr>
        <w:t>and</w:t>
      </w:r>
      <w:r w:rsidRPr="00867131">
        <w:rPr>
          <w:rFonts w:ascii="Book Antiqua" w:hAnsi="Book Antiqua"/>
          <w:spacing w:val="-12"/>
        </w:rPr>
        <w:t xml:space="preserve"> </w:t>
      </w:r>
      <w:r w:rsidRPr="00867131">
        <w:rPr>
          <w:rFonts w:ascii="Book Antiqua" w:hAnsi="Book Antiqua"/>
        </w:rPr>
        <w:t>theft</w:t>
      </w:r>
      <w:r w:rsidRPr="00867131">
        <w:rPr>
          <w:rFonts w:ascii="Book Antiqua" w:hAnsi="Book Antiqua"/>
          <w:spacing w:val="-11"/>
        </w:rPr>
        <w:t xml:space="preserve"> </w:t>
      </w:r>
      <w:r w:rsidRPr="00867131">
        <w:rPr>
          <w:rFonts w:ascii="Book Antiqua" w:hAnsi="Book Antiqua"/>
        </w:rPr>
        <w:t>to</w:t>
      </w:r>
      <w:r w:rsidRPr="00867131">
        <w:rPr>
          <w:rFonts w:ascii="Book Antiqua" w:hAnsi="Book Antiqua"/>
          <w:spacing w:val="-12"/>
        </w:rPr>
        <w:t xml:space="preserve"> </w:t>
      </w:r>
      <w:r w:rsidRPr="00867131">
        <w:rPr>
          <w:rFonts w:ascii="Book Antiqua" w:hAnsi="Book Antiqua"/>
        </w:rPr>
        <w:t>the</w:t>
      </w:r>
      <w:r w:rsidRPr="00867131">
        <w:rPr>
          <w:rFonts w:ascii="Book Antiqua" w:hAnsi="Book Antiqua"/>
          <w:spacing w:val="-11"/>
        </w:rPr>
        <w:t xml:space="preserve"> </w:t>
      </w:r>
      <w:r w:rsidRPr="00867131">
        <w:rPr>
          <w:rFonts w:ascii="Book Antiqua" w:hAnsi="Book Antiqua"/>
        </w:rPr>
        <w:t>nearest</w:t>
      </w:r>
      <w:r w:rsidRPr="00867131">
        <w:rPr>
          <w:rFonts w:ascii="Book Antiqua" w:hAnsi="Book Antiqua"/>
          <w:spacing w:val="-11"/>
        </w:rPr>
        <w:t xml:space="preserve"> </w:t>
      </w:r>
      <w:r w:rsidRPr="00867131">
        <w:rPr>
          <w:rFonts w:ascii="Book Antiqua" w:hAnsi="Book Antiqua"/>
        </w:rPr>
        <w:t>police</w:t>
      </w:r>
      <w:r w:rsidRPr="00867131">
        <w:rPr>
          <w:rFonts w:ascii="Book Antiqua" w:hAnsi="Book Antiqua"/>
          <w:spacing w:val="-11"/>
        </w:rPr>
        <w:t xml:space="preserve"> </w:t>
      </w:r>
      <w:r w:rsidRPr="00867131">
        <w:rPr>
          <w:rFonts w:ascii="Book Antiqua" w:hAnsi="Book Antiqua"/>
        </w:rPr>
        <w:t>station or to us through the</w:t>
      </w:r>
      <w:r w:rsidRPr="00867131">
        <w:rPr>
          <w:rFonts w:ascii="Book Antiqua" w:hAnsi="Book Antiqua"/>
          <w:spacing w:val="40"/>
        </w:rPr>
        <w:t xml:space="preserve"> </w:t>
      </w:r>
      <w:r w:rsidRPr="00867131">
        <w:rPr>
          <w:rFonts w:ascii="Book Antiqua" w:hAnsi="Book Antiqua"/>
        </w:rPr>
        <w:t>following communication channels:</w:t>
      </w:r>
    </w:p>
    <w:p w14:paraId="179FE278" w14:textId="77777777" w:rsidR="00A17DC0" w:rsidRPr="00867131" w:rsidRDefault="008F7576" w:rsidP="00A15201">
      <w:pPr>
        <w:pStyle w:val="BodyText"/>
        <w:ind w:left="680" w:right="907"/>
        <w:jc w:val="both"/>
        <w:rPr>
          <w:rFonts w:ascii="Book Antiqua" w:hAnsi="Book Antiqua"/>
        </w:rPr>
      </w:pPr>
      <w:r w:rsidRPr="00867131">
        <w:rPr>
          <w:rFonts w:ascii="Book Antiqua" w:hAnsi="Book Antiqua"/>
          <w:noProof/>
          <w:spacing w:val="-2"/>
        </w:rPr>
        <w:drawing>
          <wp:anchor distT="0" distB="0" distL="114300" distR="114300" simplePos="0" relativeHeight="15761408" behindDoc="0" locked="0" layoutInCell="1" allowOverlap="1" wp14:anchorId="21FA53EA" wp14:editId="1B71F23B">
            <wp:simplePos x="0" y="0"/>
            <wp:positionH relativeFrom="column">
              <wp:posOffset>4102100</wp:posOffset>
            </wp:positionH>
            <wp:positionV relativeFrom="paragraph">
              <wp:posOffset>8255</wp:posOffset>
            </wp:positionV>
            <wp:extent cx="2983017" cy="3416300"/>
            <wp:effectExtent l="0" t="0" r="8255" b="0"/>
            <wp:wrapNone/>
            <wp:docPr id="200" name="Image 200"/>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02" cstate="print"/>
                    <a:stretch>
                      <a:fillRect/>
                    </a:stretch>
                  </pic:blipFill>
                  <pic:spPr>
                    <a:xfrm>
                      <a:off x="0" y="0"/>
                      <a:ext cx="3010185" cy="3447414"/>
                    </a:xfrm>
                    <a:prstGeom prst="rect">
                      <a:avLst/>
                    </a:prstGeom>
                  </pic:spPr>
                </pic:pic>
              </a:graphicData>
            </a:graphic>
            <wp14:sizeRelH relativeFrom="margin">
              <wp14:pctWidth>0</wp14:pctWidth>
            </wp14:sizeRelH>
            <wp14:sizeRelV relativeFrom="margin">
              <wp14:pctHeight>0</wp14:pctHeight>
            </wp14:sizeRelV>
          </wp:anchor>
        </w:drawing>
      </w:r>
      <w:r w:rsidR="0063104B" w:rsidRPr="00867131">
        <w:rPr>
          <w:rFonts w:ascii="Book Antiqua" w:hAnsi="Book Antiqua"/>
          <w:spacing w:val="-2"/>
        </w:rPr>
        <w:t>Facebook:</w:t>
      </w:r>
      <w:r w:rsidR="0063104B" w:rsidRPr="00867131">
        <w:rPr>
          <w:rFonts w:ascii="Book Antiqua" w:hAnsi="Book Antiqua"/>
          <w:spacing w:val="2"/>
        </w:rPr>
        <w:t xml:space="preserve"> </w:t>
      </w:r>
      <w:r w:rsidR="0063104B" w:rsidRPr="00867131">
        <w:rPr>
          <w:rFonts w:ascii="Book Antiqua" w:hAnsi="Book Antiqua"/>
          <w:spacing w:val="-2"/>
        </w:rPr>
        <w:t>@waternyeri</w:t>
      </w:r>
    </w:p>
    <w:p w14:paraId="6BBFCE76" w14:textId="77777777" w:rsidR="00A17DC0" w:rsidRPr="00867131" w:rsidRDefault="0063104B" w:rsidP="00A15201">
      <w:pPr>
        <w:pStyle w:val="BodyText"/>
        <w:ind w:left="680" w:right="907"/>
        <w:jc w:val="both"/>
        <w:rPr>
          <w:rFonts w:ascii="Book Antiqua" w:hAnsi="Book Antiqua"/>
        </w:rPr>
      </w:pPr>
      <w:r w:rsidRPr="00867131">
        <w:rPr>
          <w:rFonts w:ascii="Book Antiqua" w:hAnsi="Book Antiqua"/>
        </w:rPr>
        <w:t>X:</w:t>
      </w:r>
      <w:r w:rsidRPr="00867131">
        <w:rPr>
          <w:rFonts w:ascii="Book Antiqua" w:hAnsi="Book Antiqua"/>
          <w:spacing w:val="-4"/>
        </w:rPr>
        <w:t xml:space="preserve"> </w:t>
      </w:r>
      <w:r w:rsidRPr="00867131">
        <w:rPr>
          <w:rFonts w:ascii="Book Antiqua" w:hAnsi="Book Antiqua"/>
          <w:spacing w:val="-2"/>
        </w:rPr>
        <w:t>@Nyeri_water</w:t>
      </w:r>
    </w:p>
    <w:p w14:paraId="38607FE6" w14:textId="77777777" w:rsidR="00A17DC0" w:rsidRPr="00867131" w:rsidRDefault="0063104B" w:rsidP="00A15201">
      <w:pPr>
        <w:pStyle w:val="BodyText"/>
        <w:ind w:left="680" w:right="907"/>
        <w:jc w:val="both"/>
        <w:rPr>
          <w:rFonts w:ascii="Book Antiqua" w:hAnsi="Book Antiqua"/>
        </w:rPr>
      </w:pPr>
      <w:proofErr w:type="spellStart"/>
      <w:r w:rsidRPr="00867131">
        <w:rPr>
          <w:rFonts w:ascii="Book Antiqua" w:hAnsi="Book Antiqua"/>
        </w:rPr>
        <w:t>Whatsapp</w:t>
      </w:r>
      <w:proofErr w:type="spellEnd"/>
      <w:r w:rsidRPr="00867131">
        <w:rPr>
          <w:rFonts w:ascii="Book Antiqua" w:hAnsi="Book Antiqua"/>
        </w:rPr>
        <w:t>:</w:t>
      </w:r>
      <w:r w:rsidRPr="00867131">
        <w:rPr>
          <w:rFonts w:ascii="Book Antiqua" w:hAnsi="Book Antiqua"/>
          <w:spacing w:val="-8"/>
        </w:rPr>
        <w:t xml:space="preserve"> </w:t>
      </w:r>
      <w:r w:rsidRPr="00867131">
        <w:rPr>
          <w:rFonts w:ascii="Book Antiqua" w:hAnsi="Book Antiqua"/>
          <w:sz w:val="22"/>
          <w:szCs w:val="22"/>
        </w:rPr>
        <w:t>0734</w:t>
      </w:r>
      <w:r w:rsidRPr="00867131">
        <w:rPr>
          <w:rFonts w:ascii="Book Antiqua" w:hAnsi="Book Antiqua"/>
          <w:spacing w:val="-9"/>
          <w:sz w:val="22"/>
          <w:szCs w:val="22"/>
        </w:rPr>
        <w:t xml:space="preserve"> </w:t>
      </w:r>
      <w:r w:rsidRPr="00867131">
        <w:rPr>
          <w:rFonts w:ascii="Book Antiqua" w:hAnsi="Book Antiqua"/>
          <w:sz w:val="22"/>
          <w:szCs w:val="22"/>
        </w:rPr>
        <w:t>732</w:t>
      </w:r>
      <w:r w:rsidRPr="00867131">
        <w:rPr>
          <w:rFonts w:ascii="Book Antiqua" w:hAnsi="Book Antiqua"/>
          <w:spacing w:val="-5"/>
          <w:sz w:val="22"/>
          <w:szCs w:val="22"/>
        </w:rPr>
        <w:t xml:space="preserve"> 481</w:t>
      </w:r>
    </w:p>
    <w:p w14:paraId="69177E48" w14:textId="77777777" w:rsidR="0029199B" w:rsidRPr="00867131" w:rsidRDefault="0063104B" w:rsidP="00A15201">
      <w:pPr>
        <w:pStyle w:val="BodyText"/>
        <w:ind w:left="680" w:right="907"/>
        <w:jc w:val="both"/>
        <w:rPr>
          <w:rFonts w:ascii="Book Antiqua" w:hAnsi="Book Antiqua"/>
        </w:rPr>
      </w:pPr>
      <w:r w:rsidRPr="00867131">
        <w:rPr>
          <w:rFonts w:ascii="Book Antiqua" w:hAnsi="Book Antiqua"/>
          <w:spacing w:val="-2"/>
        </w:rPr>
        <w:t>LinkedIn:</w:t>
      </w:r>
      <w:r w:rsidRPr="00867131">
        <w:rPr>
          <w:rFonts w:ascii="Book Antiqua" w:hAnsi="Book Antiqua"/>
          <w:spacing w:val="1"/>
        </w:rPr>
        <w:t xml:space="preserve"> </w:t>
      </w:r>
      <w:r w:rsidRPr="00867131">
        <w:rPr>
          <w:rFonts w:ascii="Book Antiqua" w:hAnsi="Book Antiqua"/>
          <w:spacing w:val="-2"/>
          <w:sz w:val="22"/>
          <w:szCs w:val="22"/>
        </w:rPr>
        <w:t>@NYEWASCO</w:t>
      </w:r>
    </w:p>
    <w:p w14:paraId="4554874B" w14:textId="77777777" w:rsidR="0029199B" w:rsidRPr="00867131" w:rsidRDefault="0029199B" w:rsidP="00A15201">
      <w:pPr>
        <w:pStyle w:val="BodyText"/>
        <w:ind w:left="680" w:right="907"/>
        <w:jc w:val="both"/>
        <w:rPr>
          <w:rFonts w:ascii="Book Antiqua" w:hAnsi="Book Antiqua"/>
        </w:rPr>
      </w:pPr>
      <w:r w:rsidRPr="00867131">
        <w:rPr>
          <w:rFonts w:ascii="Book Antiqua" w:hAnsi="Book Antiqua"/>
        </w:rPr>
        <w:t>Toll</w:t>
      </w:r>
      <w:r w:rsidRPr="00867131">
        <w:rPr>
          <w:rFonts w:ascii="Book Antiqua" w:hAnsi="Book Antiqua"/>
          <w:spacing w:val="-9"/>
        </w:rPr>
        <w:t xml:space="preserve"> </w:t>
      </w:r>
      <w:r w:rsidRPr="00867131">
        <w:rPr>
          <w:rFonts w:ascii="Book Antiqua" w:hAnsi="Book Antiqua"/>
        </w:rPr>
        <w:t>free</w:t>
      </w:r>
      <w:r w:rsidRPr="00867131">
        <w:rPr>
          <w:rFonts w:ascii="Book Antiqua" w:hAnsi="Book Antiqua"/>
          <w:spacing w:val="-8"/>
        </w:rPr>
        <w:t xml:space="preserve"> </w:t>
      </w:r>
      <w:r w:rsidRPr="00867131">
        <w:rPr>
          <w:rFonts w:ascii="Book Antiqua" w:hAnsi="Book Antiqua"/>
        </w:rPr>
        <w:t>phone</w:t>
      </w:r>
      <w:r w:rsidRPr="00867131">
        <w:rPr>
          <w:rFonts w:ascii="Book Antiqua" w:hAnsi="Book Antiqua"/>
          <w:spacing w:val="-11"/>
        </w:rPr>
        <w:t xml:space="preserve"> </w:t>
      </w:r>
      <w:r w:rsidRPr="00867131">
        <w:rPr>
          <w:rFonts w:ascii="Book Antiqua" w:hAnsi="Book Antiqua"/>
        </w:rPr>
        <w:t>number:</w:t>
      </w:r>
      <w:r w:rsidRPr="00867131">
        <w:rPr>
          <w:rFonts w:ascii="Book Antiqua" w:hAnsi="Book Antiqua"/>
          <w:spacing w:val="-11"/>
        </w:rPr>
        <w:t xml:space="preserve"> </w:t>
      </w:r>
      <w:r w:rsidRPr="00867131">
        <w:rPr>
          <w:rFonts w:ascii="Book Antiqua" w:hAnsi="Book Antiqua"/>
          <w:spacing w:val="-2"/>
        </w:rPr>
        <w:t>0800721095</w:t>
      </w:r>
    </w:p>
    <w:p w14:paraId="56D71ABE" w14:textId="77777777" w:rsidR="0029199B" w:rsidRPr="00867131" w:rsidRDefault="0029199B" w:rsidP="00A15201">
      <w:pPr>
        <w:pStyle w:val="BodyText"/>
        <w:ind w:left="680" w:right="907"/>
        <w:jc w:val="both"/>
        <w:rPr>
          <w:rFonts w:ascii="Book Antiqua" w:hAnsi="Book Antiqua"/>
        </w:rPr>
      </w:pPr>
      <w:r w:rsidRPr="00867131">
        <w:rPr>
          <w:rFonts w:ascii="Book Antiqua" w:hAnsi="Book Antiqua"/>
        </w:rPr>
        <w:t>Email:</w:t>
      </w:r>
      <w:r w:rsidRPr="00867131">
        <w:rPr>
          <w:rFonts w:ascii="Book Antiqua" w:hAnsi="Book Antiqua"/>
          <w:spacing w:val="-11"/>
        </w:rPr>
        <w:t xml:space="preserve"> </w:t>
      </w:r>
      <w:hyperlink r:id="rId103">
        <w:r w:rsidRPr="00867131">
          <w:rPr>
            <w:rFonts w:ascii="Book Antiqua" w:hAnsi="Book Antiqua"/>
            <w:spacing w:val="-2"/>
          </w:rPr>
          <w:t>info@nyewasco.co.ke</w:t>
        </w:r>
      </w:hyperlink>
    </w:p>
    <w:p w14:paraId="1529C457" w14:textId="77777777" w:rsidR="0029199B" w:rsidRPr="00867131" w:rsidRDefault="0029199B" w:rsidP="00A15201">
      <w:pPr>
        <w:pStyle w:val="BodyText"/>
        <w:ind w:left="680" w:right="907"/>
        <w:jc w:val="both"/>
        <w:rPr>
          <w:rFonts w:ascii="Book Antiqua" w:hAnsi="Book Antiqua"/>
        </w:rPr>
      </w:pPr>
      <w:r w:rsidRPr="00867131">
        <w:rPr>
          <w:rFonts w:ascii="Book Antiqua" w:hAnsi="Book Antiqua"/>
        </w:rPr>
        <w:t>Phone</w:t>
      </w:r>
      <w:r w:rsidRPr="00867131">
        <w:rPr>
          <w:rFonts w:ascii="Book Antiqua" w:hAnsi="Book Antiqua"/>
          <w:spacing w:val="-12"/>
        </w:rPr>
        <w:t xml:space="preserve"> </w:t>
      </w:r>
      <w:r w:rsidRPr="00867131">
        <w:rPr>
          <w:rFonts w:ascii="Book Antiqua" w:hAnsi="Book Antiqua"/>
        </w:rPr>
        <w:t>number:</w:t>
      </w:r>
      <w:r w:rsidRPr="00867131">
        <w:rPr>
          <w:rFonts w:ascii="Book Antiqua" w:hAnsi="Book Antiqua"/>
          <w:spacing w:val="-6"/>
        </w:rPr>
        <w:t xml:space="preserve"> </w:t>
      </w:r>
      <w:r w:rsidRPr="00867131">
        <w:rPr>
          <w:rFonts w:ascii="Book Antiqua" w:hAnsi="Book Antiqua"/>
        </w:rPr>
        <w:t>0734</w:t>
      </w:r>
      <w:r w:rsidRPr="00867131">
        <w:rPr>
          <w:rFonts w:ascii="Book Antiqua" w:hAnsi="Book Antiqua"/>
          <w:spacing w:val="-8"/>
        </w:rPr>
        <w:t xml:space="preserve"> </w:t>
      </w:r>
      <w:r w:rsidRPr="00867131">
        <w:rPr>
          <w:rFonts w:ascii="Book Antiqua" w:hAnsi="Book Antiqua"/>
        </w:rPr>
        <w:t>732</w:t>
      </w:r>
      <w:r w:rsidRPr="00867131">
        <w:rPr>
          <w:rFonts w:ascii="Book Antiqua" w:hAnsi="Book Antiqua"/>
          <w:spacing w:val="-7"/>
        </w:rPr>
        <w:t xml:space="preserve"> </w:t>
      </w:r>
      <w:r w:rsidRPr="00867131">
        <w:rPr>
          <w:rFonts w:ascii="Book Antiqua" w:hAnsi="Book Antiqua"/>
        </w:rPr>
        <w:t>481/</w:t>
      </w:r>
      <w:r w:rsidRPr="00867131">
        <w:rPr>
          <w:rFonts w:ascii="Book Antiqua" w:hAnsi="Book Antiqua"/>
          <w:spacing w:val="-4"/>
        </w:rPr>
        <w:t xml:space="preserve"> </w:t>
      </w:r>
      <w:r w:rsidRPr="00867131">
        <w:rPr>
          <w:rFonts w:ascii="Book Antiqua" w:hAnsi="Book Antiqua"/>
        </w:rPr>
        <w:t>0714</w:t>
      </w:r>
      <w:r w:rsidRPr="00867131">
        <w:rPr>
          <w:rFonts w:ascii="Book Antiqua" w:hAnsi="Book Antiqua"/>
          <w:spacing w:val="-5"/>
        </w:rPr>
        <w:t xml:space="preserve"> </w:t>
      </w:r>
      <w:r w:rsidRPr="00867131">
        <w:rPr>
          <w:rFonts w:ascii="Book Antiqua" w:hAnsi="Book Antiqua"/>
        </w:rPr>
        <w:t>430</w:t>
      </w:r>
      <w:r w:rsidRPr="00867131">
        <w:rPr>
          <w:rFonts w:ascii="Book Antiqua" w:hAnsi="Book Antiqua"/>
          <w:spacing w:val="-5"/>
        </w:rPr>
        <w:t xml:space="preserve"> </w:t>
      </w:r>
      <w:r w:rsidRPr="00867131">
        <w:rPr>
          <w:rFonts w:ascii="Book Antiqua" w:hAnsi="Book Antiqua"/>
          <w:spacing w:val="-4"/>
        </w:rPr>
        <w:t>000.</w:t>
      </w:r>
    </w:p>
    <w:p w14:paraId="7E5E04DC" w14:textId="77777777" w:rsidR="00A17DC0" w:rsidRPr="00867131" w:rsidRDefault="008F7576" w:rsidP="008D2037">
      <w:pPr>
        <w:pStyle w:val="BodyText"/>
        <w:ind w:left="680" w:right="907"/>
        <w:jc w:val="both"/>
        <w:rPr>
          <w:rFonts w:ascii="Book Antiqua" w:hAnsi="Book Antiqua"/>
          <w:b/>
        </w:rPr>
        <w:sectPr w:rsidR="00A17DC0" w:rsidRPr="00867131" w:rsidSect="003074F9">
          <w:pgSz w:w="11900" w:h="16860"/>
          <w:pgMar w:top="700" w:right="0" w:bottom="280" w:left="40" w:header="720" w:footer="720" w:gutter="0"/>
          <w:cols w:space="720"/>
        </w:sectPr>
      </w:pPr>
      <w:r w:rsidRPr="00867131">
        <w:rPr>
          <w:rFonts w:ascii="Book Antiqua" w:hAnsi="Book Antiqua"/>
          <w:noProof/>
        </w:rPr>
        <w:drawing>
          <wp:anchor distT="0" distB="0" distL="0" distR="0" simplePos="0" relativeHeight="487624192" behindDoc="0" locked="0" layoutInCell="1" allowOverlap="1" wp14:anchorId="7D667A13" wp14:editId="5F663764">
            <wp:simplePos x="0" y="0"/>
            <wp:positionH relativeFrom="page">
              <wp:posOffset>525145</wp:posOffset>
            </wp:positionH>
            <wp:positionV relativeFrom="paragraph">
              <wp:posOffset>194945</wp:posOffset>
            </wp:positionV>
            <wp:extent cx="2897113" cy="2694058"/>
            <wp:effectExtent l="0" t="0" r="0" b="0"/>
            <wp:wrapNone/>
            <wp:docPr id="202" name="Image 202" descr="D:\Communication\Photos\posters\Vandalis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descr="D:\Communication\Photos\posters\Vandalism.jpg"/>
                    <pic:cNvPicPr/>
                  </pic:nvPicPr>
                  <pic:blipFill>
                    <a:blip r:embed="rId104" cstate="print"/>
                    <a:stretch>
                      <a:fillRect/>
                    </a:stretch>
                  </pic:blipFill>
                  <pic:spPr>
                    <a:xfrm>
                      <a:off x="0" y="0"/>
                      <a:ext cx="2897113" cy="2694058"/>
                    </a:xfrm>
                    <a:prstGeom prst="rect">
                      <a:avLst/>
                    </a:prstGeom>
                  </pic:spPr>
                </pic:pic>
              </a:graphicData>
            </a:graphic>
            <wp14:sizeRelH relativeFrom="margin">
              <wp14:pctWidth>0</wp14:pctWidth>
            </wp14:sizeRelH>
            <wp14:sizeRelV relativeFrom="margin">
              <wp14:pctHeight>0</wp14:pctHeight>
            </wp14:sizeRelV>
          </wp:anchor>
        </w:drawing>
      </w:r>
      <w:r w:rsidR="0029199B" w:rsidRPr="00867131">
        <w:rPr>
          <w:rFonts w:ascii="Book Antiqua" w:hAnsi="Book Antiqua"/>
          <w:b/>
          <w:color w:val="006FC0"/>
        </w:rPr>
        <w:t>Let's</w:t>
      </w:r>
      <w:r w:rsidR="0029199B" w:rsidRPr="00867131">
        <w:rPr>
          <w:rFonts w:ascii="Book Antiqua" w:hAnsi="Book Antiqua"/>
          <w:b/>
          <w:color w:val="006FC0"/>
          <w:spacing w:val="-13"/>
        </w:rPr>
        <w:t xml:space="preserve"> </w:t>
      </w:r>
      <w:r w:rsidR="0029199B" w:rsidRPr="00867131">
        <w:rPr>
          <w:rFonts w:ascii="Book Antiqua" w:hAnsi="Book Antiqua"/>
          <w:b/>
          <w:color w:val="006FC0"/>
        </w:rPr>
        <w:t>stop</w:t>
      </w:r>
      <w:r w:rsidR="0029199B" w:rsidRPr="00867131">
        <w:rPr>
          <w:rFonts w:ascii="Book Antiqua" w:hAnsi="Book Antiqua"/>
          <w:b/>
          <w:color w:val="006FC0"/>
          <w:spacing w:val="-9"/>
        </w:rPr>
        <w:t xml:space="preserve"> </w:t>
      </w:r>
      <w:proofErr w:type="spellStart"/>
      <w:r w:rsidR="0029199B" w:rsidRPr="00867131">
        <w:rPr>
          <w:rFonts w:ascii="Book Antiqua" w:hAnsi="Book Antiqua"/>
          <w:b/>
          <w:color w:val="006FC0"/>
        </w:rPr>
        <w:t>mwizi</w:t>
      </w:r>
      <w:proofErr w:type="spellEnd"/>
      <w:r w:rsidR="0029199B" w:rsidRPr="00867131">
        <w:rPr>
          <w:rFonts w:ascii="Book Antiqua" w:hAnsi="Book Antiqua"/>
          <w:b/>
          <w:color w:val="006FC0"/>
          <w:spacing w:val="-11"/>
        </w:rPr>
        <w:t xml:space="preserve"> </w:t>
      </w:r>
      <w:r w:rsidR="0029199B" w:rsidRPr="00867131">
        <w:rPr>
          <w:rFonts w:ascii="Book Antiqua" w:hAnsi="Book Antiqua"/>
          <w:b/>
          <w:color w:val="006FC0"/>
        </w:rPr>
        <w:t>together.</w:t>
      </w:r>
      <w:r w:rsidR="0029199B" w:rsidRPr="00867131">
        <w:rPr>
          <w:rFonts w:ascii="Book Antiqua" w:hAnsi="Book Antiqua"/>
          <w:b/>
          <w:color w:val="006FC0"/>
          <w:spacing w:val="-9"/>
        </w:rPr>
        <w:t xml:space="preserve"> </w:t>
      </w:r>
      <w:r w:rsidR="0029199B" w:rsidRPr="00867131">
        <w:rPr>
          <w:rFonts w:ascii="Book Antiqua" w:hAnsi="Book Antiqua"/>
          <w:b/>
          <w:color w:val="006FC0"/>
        </w:rPr>
        <w:t>Help</w:t>
      </w:r>
      <w:r w:rsidR="0029199B" w:rsidRPr="00867131">
        <w:rPr>
          <w:rFonts w:ascii="Book Antiqua" w:hAnsi="Book Antiqua"/>
          <w:b/>
          <w:color w:val="006FC0"/>
          <w:spacing w:val="-10"/>
        </w:rPr>
        <w:t xml:space="preserve"> </w:t>
      </w:r>
      <w:r w:rsidR="0029199B" w:rsidRPr="00867131">
        <w:rPr>
          <w:rFonts w:ascii="Book Antiqua" w:hAnsi="Book Antiqua"/>
          <w:b/>
          <w:color w:val="006FC0"/>
        </w:rPr>
        <w:t>us</w:t>
      </w:r>
      <w:r w:rsidR="0029199B" w:rsidRPr="00867131">
        <w:rPr>
          <w:rFonts w:ascii="Book Antiqua" w:hAnsi="Book Antiqua"/>
          <w:b/>
          <w:color w:val="006FC0"/>
          <w:spacing w:val="-11"/>
        </w:rPr>
        <w:t xml:space="preserve"> </w:t>
      </w:r>
      <w:r w:rsidR="0029199B" w:rsidRPr="00867131">
        <w:rPr>
          <w:rFonts w:ascii="Book Antiqua" w:hAnsi="Book Antiqua"/>
          <w:b/>
          <w:color w:val="006FC0"/>
        </w:rPr>
        <w:t>serve</w:t>
      </w:r>
      <w:r w:rsidR="0029199B" w:rsidRPr="00867131">
        <w:rPr>
          <w:rFonts w:ascii="Book Antiqua" w:hAnsi="Book Antiqua"/>
          <w:b/>
          <w:color w:val="006FC0"/>
          <w:spacing w:val="-9"/>
        </w:rPr>
        <w:t xml:space="preserve"> </w:t>
      </w:r>
      <w:r w:rsidR="0029199B" w:rsidRPr="00867131">
        <w:rPr>
          <w:rFonts w:ascii="Book Antiqua" w:hAnsi="Book Antiqua"/>
          <w:b/>
          <w:color w:val="006FC0"/>
        </w:rPr>
        <w:t>you</w:t>
      </w:r>
      <w:r w:rsidR="0029199B" w:rsidRPr="00867131">
        <w:rPr>
          <w:rFonts w:ascii="Book Antiqua" w:hAnsi="Book Antiqua"/>
          <w:b/>
          <w:color w:val="006FC0"/>
          <w:spacing w:val="-14"/>
        </w:rPr>
        <w:t xml:space="preserve"> </w:t>
      </w:r>
      <w:r w:rsidR="0029199B" w:rsidRPr="00867131">
        <w:rPr>
          <w:rFonts w:ascii="Book Antiqua" w:hAnsi="Book Antiqua"/>
          <w:b/>
          <w:color w:val="006FC0"/>
          <w:spacing w:val="-2"/>
        </w:rPr>
        <w:t>better.</w:t>
      </w:r>
      <w:r w:rsidR="009A4679">
        <w:rPr>
          <w:rFonts w:ascii="Book Antiqua" w:hAnsi="Book Antiqua"/>
          <w:b/>
        </w:rPr>
        <w:tab/>
      </w:r>
      <w:r w:rsidR="009A4679">
        <w:rPr>
          <w:rFonts w:ascii="Book Antiqua" w:hAnsi="Book Antiqua"/>
          <w:b/>
        </w:rPr>
        <w:tab/>
      </w:r>
    </w:p>
    <w:p w14:paraId="77ED6228" w14:textId="77777777" w:rsidR="00A17DC0" w:rsidRPr="00867131" w:rsidRDefault="0063104B" w:rsidP="009A4679">
      <w:pPr>
        <w:pStyle w:val="Heading2"/>
        <w:spacing w:before="76"/>
        <w:rPr>
          <w:rFonts w:ascii="Book Antiqua" w:hAnsi="Book Antiqua"/>
          <w:color w:val="1976BB"/>
          <w:sz w:val="28"/>
          <w:szCs w:val="28"/>
        </w:rPr>
      </w:pPr>
      <w:bookmarkStart w:id="38" w:name="_bookmark18"/>
      <w:bookmarkStart w:id="39" w:name="_Toc167721719"/>
      <w:bookmarkEnd w:id="38"/>
      <w:r w:rsidRPr="00867131">
        <w:rPr>
          <w:rFonts w:ascii="Book Antiqua" w:hAnsi="Book Antiqua"/>
          <w:color w:val="1976BB"/>
          <w:spacing w:val="-2"/>
          <w:sz w:val="28"/>
          <w:szCs w:val="28"/>
        </w:rPr>
        <w:lastRenderedPageBreak/>
        <w:t>OUR</w:t>
      </w:r>
      <w:r w:rsidRPr="00867131">
        <w:rPr>
          <w:rFonts w:ascii="Book Antiqua" w:hAnsi="Book Antiqua"/>
          <w:color w:val="1976BB"/>
          <w:spacing w:val="-13"/>
          <w:sz w:val="28"/>
          <w:szCs w:val="28"/>
        </w:rPr>
        <w:t xml:space="preserve"> </w:t>
      </w:r>
      <w:r w:rsidRPr="00867131">
        <w:rPr>
          <w:rFonts w:ascii="Book Antiqua" w:hAnsi="Book Antiqua"/>
          <w:color w:val="1976BB"/>
          <w:spacing w:val="-2"/>
          <w:sz w:val="28"/>
          <w:szCs w:val="28"/>
        </w:rPr>
        <w:t>SERVICES</w:t>
      </w:r>
      <w:bookmarkEnd w:id="39"/>
    </w:p>
    <w:p w14:paraId="68DB8AA5" w14:textId="77777777" w:rsidR="00A17DC0" w:rsidRPr="00867131" w:rsidRDefault="004C790B">
      <w:pPr>
        <w:pStyle w:val="BodyText"/>
        <w:rPr>
          <w:rFonts w:ascii="Book Antiqua" w:hAnsi="Book Antiqua"/>
          <w:b/>
        </w:rPr>
      </w:pPr>
      <w:r w:rsidRPr="00867131">
        <w:rPr>
          <w:rFonts w:ascii="Book Antiqua" w:hAnsi="Book Antiqua"/>
          <w:b/>
          <w:noProof/>
        </w:rPr>
        <w:drawing>
          <wp:anchor distT="0" distB="0" distL="114300" distR="114300" simplePos="0" relativeHeight="486931456" behindDoc="1" locked="0" layoutInCell="1" allowOverlap="1" wp14:anchorId="6F67E758" wp14:editId="00230A04">
            <wp:simplePos x="0" y="0"/>
            <wp:positionH relativeFrom="column">
              <wp:posOffset>3714750</wp:posOffset>
            </wp:positionH>
            <wp:positionV relativeFrom="paragraph">
              <wp:posOffset>67310</wp:posOffset>
            </wp:positionV>
            <wp:extent cx="3672205" cy="4523105"/>
            <wp:effectExtent l="0" t="0" r="4445" b="0"/>
            <wp:wrapNone/>
            <wp:docPr id="207" name="Image 207"/>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05">
                      <a:extLst>
                        <a:ext uri="{28A0092B-C50C-407E-A947-70E740481C1C}">
                          <a14:useLocalDpi xmlns:a14="http://schemas.microsoft.com/office/drawing/2010/main" val="0"/>
                        </a:ext>
                      </a:extLst>
                    </a:blip>
                    <a:stretch>
                      <a:fillRect/>
                    </a:stretch>
                  </pic:blipFill>
                  <pic:spPr>
                    <a:xfrm>
                      <a:off x="0" y="0"/>
                      <a:ext cx="3676005" cy="4527786"/>
                    </a:xfrm>
                    <a:prstGeom prst="rect">
                      <a:avLst/>
                    </a:prstGeom>
                  </pic:spPr>
                </pic:pic>
              </a:graphicData>
            </a:graphic>
            <wp14:sizeRelH relativeFrom="margin">
              <wp14:pctWidth>0</wp14:pctWidth>
            </wp14:sizeRelH>
            <wp14:sizeRelV relativeFrom="margin">
              <wp14:pctHeight>0</wp14:pctHeight>
            </wp14:sizeRelV>
          </wp:anchor>
        </w:drawing>
      </w:r>
      <w:r w:rsidR="006E6EA2" w:rsidRPr="00867131">
        <w:rPr>
          <w:rFonts w:ascii="Book Antiqua" w:hAnsi="Book Antiqua"/>
          <w:b/>
          <w:noProof/>
        </w:rPr>
        <w:drawing>
          <wp:anchor distT="0" distB="0" distL="114300" distR="114300" simplePos="0" relativeHeight="486930432" behindDoc="1" locked="0" layoutInCell="1" allowOverlap="1" wp14:anchorId="5B43F66C" wp14:editId="59516533">
            <wp:simplePos x="0" y="0"/>
            <wp:positionH relativeFrom="column">
              <wp:posOffset>136526</wp:posOffset>
            </wp:positionH>
            <wp:positionV relativeFrom="paragraph">
              <wp:posOffset>68580</wp:posOffset>
            </wp:positionV>
            <wp:extent cx="3531870" cy="4523152"/>
            <wp:effectExtent l="0" t="0" r="0" b="0"/>
            <wp:wrapNone/>
            <wp:docPr id="206" name="Image 206"/>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06">
                      <a:extLst>
                        <a:ext uri="{28A0092B-C50C-407E-A947-70E740481C1C}">
                          <a14:useLocalDpi xmlns:a14="http://schemas.microsoft.com/office/drawing/2010/main" val="0"/>
                        </a:ext>
                      </a:extLst>
                    </a:blip>
                    <a:stretch>
                      <a:fillRect/>
                    </a:stretch>
                  </pic:blipFill>
                  <pic:spPr>
                    <a:xfrm>
                      <a:off x="0" y="0"/>
                      <a:ext cx="3531907" cy="4523199"/>
                    </a:xfrm>
                    <a:prstGeom prst="rect">
                      <a:avLst/>
                    </a:prstGeom>
                  </pic:spPr>
                </pic:pic>
              </a:graphicData>
            </a:graphic>
            <wp14:sizeRelH relativeFrom="margin">
              <wp14:pctWidth>0</wp14:pctWidth>
            </wp14:sizeRelH>
          </wp:anchor>
        </w:drawing>
      </w:r>
    </w:p>
    <w:p w14:paraId="4962CE5B" w14:textId="77777777" w:rsidR="00A17DC0" w:rsidRPr="00867131" w:rsidRDefault="00A17DC0">
      <w:pPr>
        <w:pStyle w:val="BodyText"/>
        <w:rPr>
          <w:rFonts w:ascii="Book Antiqua" w:hAnsi="Book Antiqua"/>
          <w:b/>
        </w:rPr>
      </w:pPr>
    </w:p>
    <w:p w14:paraId="6E9360E8" w14:textId="77777777" w:rsidR="00A17DC0" w:rsidRPr="00867131" w:rsidRDefault="00A17DC0">
      <w:pPr>
        <w:pStyle w:val="BodyText"/>
        <w:rPr>
          <w:rFonts w:ascii="Book Antiqua" w:hAnsi="Book Antiqua"/>
          <w:b/>
        </w:rPr>
      </w:pPr>
    </w:p>
    <w:p w14:paraId="26F99B0B" w14:textId="77777777" w:rsidR="00A17DC0" w:rsidRPr="00867131" w:rsidRDefault="00A17DC0">
      <w:pPr>
        <w:pStyle w:val="BodyText"/>
        <w:rPr>
          <w:rFonts w:ascii="Book Antiqua" w:hAnsi="Book Antiqua"/>
          <w:b/>
        </w:rPr>
      </w:pPr>
    </w:p>
    <w:p w14:paraId="50BDCB17" w14:textId="77777777" w:rsidR="00A17DC0" w:rsidRPr="00867131" w:rsidRDefault="00A17DC0">
      <w:pPr>
        <w:pStyle w:val="BodyText"/>
        <w:rPr>
          <w:rFonts w:ascii="Book Antiqua" w:hAnsi="Book Antiqua"/>
          <w:b/>
        </w:rPr>
      </w:pPr>
    </w:p>
    <w:p w14:paraId="1C24FFE2" w14:textId="77777777" w:rsidR="00A17DC0" w:rsidRPr="00867131" w:rsidRDefault="00A17DC0">
      <w:pPr>
        <w:pStyle w:val="BodyText"/>
        <w:rPr>
          <w:rFonts w:ascii="Book Antiqua" w:hAnsi="Book Antiqua"/>
          <w:b/>
        </w:rPr>
      </w:pPr>
    </w:p>
    <w:p w14:paraId="5279425D" w14:textId="77777777" w:rsidR="00A17DC0" w:rsidRPr="00867131" w:rsidRDefault="00A17DC0">
      <w:pPr>
        <w:pStyle w:val="BodyText"/>
        <w:rPr>
          <w:rFonts w:ascii="Book Antiqua" w:hAnsi="Book Antiqua"/>
          <w:b/>
        </w:rPr>
      </w:pPr>
    </w:p>
    <w:p w14:paraId="10F3CBA5" w14:textId="77777777" w:rsidR="00A17DC0" w:rsidRPr="00867131" w:rsidRDefault="00A17DC0">
      <w:pPr>
        <w:pStyle w:val="BodyText"/>
        <w:rPr>
          <w:rFonts w:ascii="Book Antiqua" w:hAnsi="Book Antiqua"/>
          <w:b/>
        </w:rPr>
      </w:pPr>
    </w:p>
    <w:p w14:paraId="73D834F5" w14:textId="77777777" w:rsidR="00A17DC0" w:rsidRPr="00867131" w:rsidRDefault="00A17DC0">
      <w:pPr>
        <w:pStyle w:val="BodyText"/>
        <w:rPr>
          <w:rFonts w:ascii="Book Antiqua" w:hAnsi="Book Antiqua"/>
          <w:b/>
        </w:rPr>
      </w:pPr>
    </w:p>
    <w:p w14:paraId="487487CD" w14:textId="77777777" w:rsidR="00A17DC0" w:rsidRPr="00867131" w:rsidRDefault="00A17DC0">
      <w:pPr>
        <w:pStyle w:val="BodyText"/>
        <w:rPr>
          <w:rFonts w:ascii="Book Antiqua" w:hAnsi="Book Antiqua"/>
          <w:b/>
        </w:rPr>
      </w:pPr>
    </w:p>
    <w:p w14:paraId="398A936C" w14:textId="77777777" w:rsidR="00A17DC0" w:rsidRPr="00867131" w:rsidRDefault="00A17DC0">
      <w:pPr>
        <w:pStyle w:val="BodyText"/>
        <w:rPr>
          <w:rFonts w:ascii="Book Antiqua" w:hAnsi="Book Antiqua"/>
          <w:b/>
        </w:rPr>
      </w:pPr>
    </w:p>
    <w:p w14:paraId="144668CF" w14:textId="77777777" w:rsidR="00A17DC0" w:rsidRPr="00867131" w:rsidRDefault="00A17DC0">
      <w:pPr>
        <w:pStyle w:val="BodyText"/>
        <w:rPr>
          <w:rFonts w:ascii="Book Antiqua" w:hAnsi="Book Antiqua"/>
          <w:b/>
        </w:rPr>
      </w:pPr>
    </w:p>
    <w:p w14:paraId="6C2F871E" w14:textId="77777777" w:rsidR="00A17DC0" w:rsidRPr="00867131" w:rsidRDefault="00A17DC0">
      <w:pPr>
        <w:pStyle w:val="BodyText"/>
        <w:rPr>
          <w:rFonts w:ascii="Book Antiqua" w:hAnsi="Book Antiqua"/>
          <w:b/>
        </w:rPr>
      </w:pPr>
    </w:p>
    <w:p w14:paraId="765F7365" w14:textId="77777777" w:rsidR="00A17DC0" w:rsidRPr="00867131" w:rsidRDefault="0029609E" w:rsidP="0029609E">
      <w:pPr>
        <w:pStyle w:val="BodyText"/>
        <w:tabs>
          <w:tab w:val="left" w:pos="2589"/>
        </w:tabs>
        <w:rPr>
          <w:rFonts w:ascii="Book Antiqua" w:hAnsi="Book Antiqua"/>
          <w:b/>
        </w:rPr>
      </w:pPr>
      <w:r w:rsidRPr="00867131">
        <w:rPr>
          <w:rFonts w:ascii="Book Antiqua" w:hAnsi="Book Antiqua"/>
          <w:b/>
        </w:rPr>
        <w:tab/>
      </w:r>
    </w:p>
    <w:p w14:paraId="46DAE04E" w14:textId="77777777" w:rsidR="00A17DC0" w:rsidRPr="00867131" w:rsidRDefault="00A17DC0">
      <w:pPr>
        <w:pStyle w:val="BodyText"/>
        <w:rPr>
          <w:rFonts w:ascii="Book Antiqua" w:hAnsi="Book Antiqua"/>
          <w:b/>
        </w:rPr>
      </w:pPr>
    </w:p>
    <w:p w14:paraId="55DBD87E" w14:textId="77777777" w:rsidR="00A17DC0" w:rsidRPr="00867131" w:rsidRDefault="00A17DC0">
      <w:pPr>
        <w:pStyle w:val="BodyText"/>
        <w:rPr>
          <w:rFonts w:ascii="Book Antiqua" w:hAnsi="Book Antiqua"/>
          <w:b/>
        </w:rPr>
      </w:pPr>
    </w:p>
    <w:p w14:paraId="6E0D308A" w14:textId="77777777" w:rsidR="00A17DC0" w:rsidRPr="00867131" w:rsidRDefault="00A17DC0">
      <w:pPr>
        <w:pStyle w:val="BodyText"/>
        <w:rPr>
          <w:rFonts w:ascii="Book Antiqua" w:hAnsi="Book Antiqua"/>
          <w:b/>
        </w:rPr>
      </w:pPr>
    </w:p>
    <w:p w14:paraId="0B0C0503" w14:textId="77777777" w:rsidR="00A17DC0" w:rsidRPr="00867131" w:rsidRDefault="00A17DC0">
      <w:pPr>
        <w:pStyle w:val="BodyText"/>
        <w:rPr>
          <w:rFonts w:ascii="Book Antiqua" w:hAnsi="Book Antiqua"/>
          <w:b/>
        </w:rPr>
      </w:pPr>
    </w:p>
    <w:p w14:paraId="672906B3" w14:textId="77777777" w:rsidR="00A17DC0" w:rsidRPr="00867131" w:rsidRDefault="00A17DC0">
      <w:pPr>
        <w:pStyle w:val="BodyText"/>
        <w:rPr>
          <w:rFonts w:ascii="Book Antiqua" w:hAnsi="Book Antiqua"/>
          <w:b/>
        </w:rPr>
      </w:pPr>
    </w:p>
    <w:p w14:paraId="2BF2ED3A" w14:textId="77777777" w:rsidR="00A17DC0" w:rsidRPr="00867131" w:rsidRDefault="00A17DC0">
      <w:pPr>
        <w:pStyle w:val="BodyText"/>
        <w:rPr>
          <w:rFonts w:ascii="Book Antiqua" w:hAnsi="Book Antiqua"/>
          <w:b/>
        </w:rPr>
      </w:pPr>
    </w:p>
    <w:p w14:paraId="218388A3" w14:textId="77777777" w:rsidR="00A17DC0" w:rsidRPr="00867131" w:rsidRDefault="00A17DC0">
      <w:pPr>
        <w:pStyle w:val="BodyText"/>
        <w:rPr>
          <w:rFonts w:ascii="Book Antiqua" w:hAnsi="Book Antiqua"/>
          <w:b/>
        </w:rPr>
      </w:pPr>
    </w:p>
    <w:p w14:paraId="4E1DA264" w14:textId="77777777" w:rsidR="00A17DC0" w:rsidRPr="00867131" w:rsidRDefault="00A17DC0">
      <w:pPr>
        <w:pStyle w:val="BodyText"/>
        <w:rPr>
          <w:rFonts w:ascii="Book Antiqua" w:hAnsi="Book Antiqua"/>
          <w:b/>
        </w:rPr>
      </w:pPr>
    </w:p>
    <w:p w14:paraId="61EBB39D" w14:textId="77777777" w:rsidR="00A17DC0" w:rsidRPr="00867131" w:rsidRDefault="00A17DC0">
      <w:pPr>
        <w:pStyle w:val="BodyText"/>
        <w:rPr>
          <w:rFonts w:ascii="Book Antiqua" w:hAnsi="Book Antiqua"/>
          <w:b/>
        </w:rPr>
      </w:pPr>
    </w:p>
    <w:p w14:paraId="2A566D58" w14:textId="77777777" w:rsidR="00A17DC0" w:rsidRPr="00867131" w:rsidRDefault="00A17DC0">
      <w:pPr>
        <w:pStyle w:val="BodyText"/>
        <w:rPr>
          <w:rFonts w:ascii="Book Antiqua" w:hAnsi="Book Antiqua"/>
          <w:b/>
        </w:rPr>
      </w:pPr>
    </w:p>
    <w:p w14:paraId="50ADA49B" w14:textId="77777777" w:rsidR="00A17DC0" w:rsidRPr="00867131" w:rsidRDefault="00A17DC0">
      <w:pPr>
        <w:pStyle w:val="BodyText"/>
        <w:rPr>
          <w:rFonts w:ascii="Book Antiqua" w:hAnsi="Book Antiqua"/>
          <w:b/>
        </w:rPr>
      </w:pPr>
    </w:p>
    <w:p w14:paraId="3090ADC5" w14:textId="77777777" w:rsidR="00A17DC0" w:rsidRPr="00867131" w:rsidRDefault="009A4679">
      <w:pPr>
        <w:pStyle w:val="BodyText"/>
        <w:rPr>
          <w:rFonts w:ascii="Book Antiqua" w:hAnsi="Book Antiqua"/>
          <w:b/>
        </w:rPr>
      </w:pPr>
      <w:r w:rsidRPr="00867131">
        <w:rPr>
          <w:rFonts w:ascii="Book Antiqua" w:hAnsi="Book Antiqua"/>
          <w:b/>
          <w:noProof/>
        </w:rPr>
        <w:drawing>
          <wp:anchor distT="0" distB="0" distL="114300" distR="114300" simplePos="0" relativeHeight="486933504" behindDoc="1" locked="0" layoutInCell="1" allowOverlap="1" wp14:anchorId="22A44732" wp14:editId="134C11B3">
            <wp:simplePos x="0" y="0"/>
            <wp:positionH relativeFrom="column">
              <wp:posOffset>3719219</wp:posOffset>
            </wp:positionH>
            <wp:positionV relativeFrom="paragraph">
              <wp:posOffset>65405</wp:posOffset>
            </wp:positionV>
            <wp:extent cx="3672205" cy="4109747"/>
            <wp:effectExtent l="0" t="0" r="4445" b="5080"/>
            <wp:wrapNone/>
            <wp:docPr id="209" name="Image 209"/>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07">
                      <a:extLst>
                        <a:ext uri="{28A0092B-C50C-407E-A947-70E740481C1C}">
                          <a14:useLocalDpi xmlns:a14="http://schemas.microsoft.com/office/drawing/2010/main" val="0"/>
                        </a:ext>
                      </a:extLst>
                    </a:blip>
                    <a:stretch>
                      <a:fillRect/>
                    </a:stretch>
                  </pic:blipFill>
                  <pic:spPr>
                    <a:xfrm>
                      <a:off x="0" y="0"/>
                      <a:ext cx="3672205" cy="4109747"/>
                    </a:xfrm>
                    <a:prstGeom prst="rect">
                      <a:avLst/>
                    </a:prstGeom>
                  </pic:spPr>
                </pic:pic>
              </a:graphicData>
            </a:graphic>
            <wp14:sizeRelV relativeFrom="margin">
              <wp14:pctHeight>0</wp14:pctHeight>
            </wp14:sizeRelV>
          </wp:anchor>
        </w:drawing>
      </w:r>
      <w:r w:rsidRPr="00867131">
        <w:rPr>
          <w:rFonts w:ascii="Book Antiqua" w:hAnsi="Book Antiqua"/>
          <w:b/>
          <w:noProof/>
        </w:rPr>
        <w:drawing>
          <wp:anchor distT="0" distB="0" distL="114300" distR="114300" simplePos="0" relativeHeight="486932480" behindDoc="1" locked="0" layoutInCell="1" allowOverlap="1" wp14:anchorId="684FACE8" wp14:editId="53A938EA">
            <wp:simplePos x="0" y="0"/>
            <wp:positionH relativeFrom="column">
              <wp:posOffset>138181</wp:posOffset>
            </wp:positionH>
            <wp:positionV relativeFrom="paragraph">
              <wp:posOffset>71755</wp:posOffset>
            </wp:positionV>
            <wp:extent cx="3533909" cy="4111595"/>
            <wp:effectExtent l="0" t="0" r="0" b="3810"/>
            <wp:wrapNone/>
            <wp:docPr id="208" name="Image 208"/>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08" cstate="print"/>
                    <a:stretch>
                      <a:fillRect/>
                    </a:stretch>
                  </pic:blipFill>
                  <pic:spPr>
                    <a:xfrm>
                      <a:off x="0" y="0"/>
                      <a:ext cx="3533909" cy="4111595"/>
                    </a:xfrm>
                    <a:prstGeom prst="rect">
                      <a:avLst/>
                    </a:prstGeom>
                  </pic:spPr>
                </pic:pic>
              </a:graphicData>
            </a:graphic>
          </wp:anchor>
        </w:drawing>
      </w:r>
    </w:p>
    <w:p w14:paraId="396721C7" w14:textId="77777777" w:rsidR="00A17DC0" w:rsidRPr="00867131" w:rsidRDefault="00A17DC0">
      <w:pPr>
        <w:pStyle w:val="BodyText"/>
        <w:rPr>
          <w:rFonts w:ascii="Book Antiqua" w:hAnsi="Book Antiqua"/>
          <w:b/>
        </w:rPr>
      </w:pPr>
    </w:p>
    <w:p w14:paraId="4487A682" w14:textId="77777777" w:rsidR="00A17DC0" w:rsidRPr="00867131" w:rsidRDefault="00A17DC0">
      <w:pPr>
        <w:pStyle w:val="BodyText"/>
        <w:rPr>
          <w:rFonts w:ascii="Book Antiqua" w:hAnsi="Book Antiqua"/>
          <w:b/>
        </w:rPr>
      </w:pPr>
    </w:p>
    <w:p w14:paraId="230BB38D" w14:textId="77777777" w:rsidR="00A17DC0" w:rsidRPr="00867131" w:rsidRDefault="00A17DC0">
      <w:pPr>
        <w:pStyle w:val="BodyText"/>
        <w:rPr>
          <w:rFonts w:ascii="Book Antiqua" w:hAnsi="Book Antiqua"/>
          <w:b/>
        </w:rPr>
      </w:pPr>
    </w:p>
    <w:p w14:paraId="12F3F866" w14:textId="77777777" w:rsidR="00A17DC0" w:rsidRPr="00867131" w:rsidRDefault="00A17DC0">
      <w:pPr>
        <w:pStyle w:val="BodyText"/>
        <w:rPr>
          <w:rFonts w:ascii="Book Antiqua" w:hAnsi="Book Antiqua"/>
          <w:b/>
        </w:rPr>
      </w:pPr>
    </w:p>
    <w:p w14:paraId="348D222B" w14:textId="77777777" w:rsidR="00A17DC0" w:rsidRPr="00867131" w:rsidRDefault="00A17DC0">
      <w:pPr>
        <w:pStyle w:val="BodyText"/>
        <w:rPr>
          <w:rFonts w:ascii="Book Antiqua" w:hAnsi="Book Antiqua"/>
          <w:b/>
        </w:rPr>
      </w:pPr>
    </w:p>
    <w:p w14:paraId="25649F8B" w14:textId="77777777" w:rsidR="00A17DC0" w:rsidRPr="00867131" w:rsidRDefault="00A17DC0">
      <w:pPr>
        <w:pStyle w:val="BodyText"/>
        <w:rPr>
          <w:rFonts w:ascii="Book Antiqua" w:hAnsi="Book Antiqua"/>
          <w:b/>
        </w:rPr>
      </w:pPr>
    </w:p>
    <w:p w14:paraId="20495BC2" w14:textId="77777777" w:rsidR="00A17DC0" w:rsidRPr="00867131" w:rsidRDefault="00A17DC0">
      <w:pPr>
        <w:pStyle w:val="BodyText"/>
        <w:rPr>
          <w:rFonts w:ascii="Book Antiqua" w:hAnsi="Book Antiqua"/>
          <w:b/>
        </w:rPr>
      </w:pPr>
    </w:p>
    <w:p w14:paraId="3951E729" w14:textId="77777777" w:rsidR="00A17DC0" w:rsidRPr="00867131" w:rsidRDefault="00A17DC0">
      <w:pPr>
        <w:pStyle w:val="BodyText"/>
        <w:rPr>
          <w:rFonts w:ascii="Book Antiqua" w:hAnsi="Book Antiqua"/>
          <w:b/>
        </w:rPr>
      </w:pPr>
    </w:p>
    <w:p w14:paraId="161DE6E4" w14:textId="77777777" w:rsidR="00A17DC0" w:rsidRPr="00867131" w:rsidRDefault="00A17DC0">
      <w:pPr>
        <w:pStyle w:val="BodyText"/>
        <w:rPr>
          <w:rFonts w:ascii="Book Antiqua" w:hAnsi="Book Antiqua"/>
          <w:b/>
        </w:rPr>
      </w:pPr>
    </w:p>
    <w:p w14:paraId="142F67E3" w14:textId="77777777" w:rsidR="00A17DC0" w:rsidRPr="00867131" w:rsidRDefault="00A17DC0">
      <w:pPr>
        <w:pStyle w:val="BodyText"/>
        <w:rPr>
          <w:rFonts w:ascii="Book Antiqua" w:hAnsi="Book Antiqua"/>
          <w:b/>
        </w:rPr>
      </w:pPr>
    </w:p>
    <w:p w14:paraId="79B125A3" w14:textId="77777777" w:rsidR="00A17DC0" w:rsidRPr="00867131" w:rsidRDefault="00A17DC0">
      <w:pPr>
        <w:pStyle w:val="BodyText"/>
        <w:rPr>
          <w:rFonts w:ascii="Book Antiqua" w:hAnsi="Book Antiqua"/>
          <w:b/>
        </w:rPr>
      </w:pPr>
    </w:p>
    <w:p w14:paraId="1BFDC492" w14:textId="77777777" w:rsidR="00A17DC0" w:rsidRPr="00867131" w:rsidRDefault="00A17DC0">
      <w:pPr>
        <w:pStyle w:val="BodyText"/>
        <w:rPr>
          <w:rFonts w:ascii="Book Antiqua" w:hAnsi="Book Antiqua"/>
          <w:b/>
        </w:rPr>
      </w:pPr>
    </w:p>
    <w:p w14:paraId="716ACD4F" w14:textId="77777777" w:rsidR="00A17DC0" w:rsidRPr="00867131" w:rsidRDefault="00A17DC0">
      <w:pPr>
        <w:pStyle w:val="BodyText"/>
        <w:rPr>
          <w:rFonts w:ascii="Book Antiqua" w:hAnsi="Book Antiqua"/>
          <w:b/>
        </w:rPr>
      </w:pPr>
    </w:p>
    <w:p w14:paraId="2953395A" w14:textId="77777777" w:rsidR="00A17DC0" w:rsidRPr="00867131" w:rsidRDefault="00A17DC0">
      <w:pPr>
        <w:pStyle w:val="BodyText"/>
        <w:rPr>
          <w:rFonts w:ascii="Book Antiqua" w:hAnsi="Book Antiqua"/>
          <w:b/>
        </w:rPr>
      </w:pPr>
    </w:p>
    <w:p w14:paraId="78CBE9AA" w14:textId="77777777" w:rsidR="00A17DC0" w:rsidRPr="00867131" w:rsidRDefault="00A17DC0">
      <w:pPr>
        <w:pStyle w:val="BodyText"/>
        <w:rPr>
          <w:rFonts w:ascii="Book Antiqua" w:hAnsi="Book Antiqua"/>
          <w:b/>
        </w:rPr>
      </w:pPr>
    </w:p>
    <w:p w14:paraId="41D012E6" w14:textId="77777777" w:rsidR="00A17DC0" w:rsidRPr="00867131" w:rsidRDefault="00A17DC0">
      <w:pPr>
        <w:pStyle w:val="BodyText"/>
        <w:rPr>
          <w:rFonts w:ascii="Book Antiqua" w:hAnsi="Book Antiqua"/>
          <w:b/>
        </w:rPr>
      </w:pPr>
    </w:p>
    <w:p w14:paraId="6671CA02" w14:textId="77777777" w:rsidR="00A17DC0" w:rsidRPr="00867131" w:rsidRDefault="00A17DC0">
      <w:pPr>
        <w:pStyle w:val="BodyText"/>
        <w:rPr>
          <w:rFonts w:ascii="Book Antiqua" w:hAnsi="Book Antiqua"/>
          <w:b/>
        </w:rPr>
      </w:pPr>
    </w:p>
    <w:p w14:paraId="365FA15E" w14:textId="77777777" w:rsidR="00A17DC0" w:rsidRPr="00867131" w:rsidRDefault="00A17DC0">
      <w:pPr>
        <w:pStyle w:val="BodyText"/>
        <w:rPr>
          <w:rFonts w:ascii="Book Antiqua" w:hAnsi="Book Antiqua"/>
          <w:b/>
        </w:rPr>
      </w:pPr>
    </w:p>
    <w:p w14:paraId="0DBE698B" w14:textId="77777777" w:rsidR="00A17DC0" w:rsidRPr="00867131" w:rsidRDefault="00A17DC0">
      <w:pPr>
        <w:pStyle w:val="BodyText"/>
        <w:rPr>
          <w:rFonts w:ascii="Book Antiqua" w:hAnsi="Book Antiqua"/>
          <w:b/>
        </w:rPr>
      </w:pPr>
    </w:p>
    <w:p w14:paraId="5CE3BD88" w14:textId="77777777" w:rsidR="00A17DC0" w:rsidRPr="00867131" w:rsidRDefault="00A17DC0">
      <w:pPr>
        <w:pStyle w:val="BodyText"/>
        <w:rPr>
          <w:rFonts w:ascii="Book Antiqua" w:hAnsi="Book Antiqua"/>
          <w:b/>
        </w:rPr>
      </w:pPr>
    </w:p>
    <w:p w14:paraId="27EAE18D" w14:textId="77777777" w:rsidR="00A17DC0" w:rsidRPr="00867131" w:rsidRDefault="00A17DC0">
      <w:pPr>
        <w:pStyle w:val="BodyText"/>
        <w:rPr>
          <w:rFonts w:ascii="Book Antiqua" w:hAnsi="Book Antiqua"/>
          <w:b/>
        </w:rPr>
      </w:pPr>
    </w:p>
    <w:p w14:paraId="78DB9B36" w14:textId="77777777" w:rsidR="00A17DC0" w:rsidRPr="00867131" w:rsidRDefault="00A17DC0">
      <w:pPr>
        <w:pStyle w:val="BodyText"/>
        <w:rPr>
          <w:rFonts w:ascii="Book Antiqua" w:hAnsi="Book Antiqua"/>
          <w:b/>
        </w:rPr>
      </w:pPr>
    </w:p>
    <w:p w14:paraId="1BDE6147" w14:textId="77777777" w:rsidR="00A17DC0" w:rsidRPr="00867131" w:rsidRDefault="00A17DC0">
      <w:pPr>
        <w:pStyle w:val="BodyText"/>
        <w:rPr>
          <w:rFonts w:ascii="Book Antiqua" w:hAnsi="Book Antiqua"/>
          <w:b/>
        </w:rPr>
      </w:pPr>
    </w:p>
    <w:p w14:paraId="3D46A19B" w14:textId="77777777" w:rsidR="00A17DC0" w:rsidRPr="00867131" w:rsidRDefault="00A17DC0" w:rsidP="009A4679">
      <w:pPr>
        <w:rPr>
          <w:rFonts w:ascii="Book Antiqua" w:hAnsi="Book Antiqua"/>
          <w:sz w:val="24"/>
        </w:rPr>
        <w:sectPr w:rsidR="00A17DC0" w:rsidRPr="00867131" w:rsidSect="003074F9">
          <w:pgSz w:w="11900" w:h="16860"/>
          <w:pgMar w:top="1280" w:right="0" w:bottom="280" w:left="40" w:header="720" w:footer="720" w:gutter="0"/>
          <w:cols w:space="720"/>
        </w:sectPr>
      </w:pPr>
    </w:p>
    <w:p w14:paraId="59B295B8" w14:textId="77777777" w:rsidR="00DA73B4" w:rsidRPr="00867131" w:rsidRDefault="00DA73B4" w:rsidP="00CF4024">
      <w:pPr>
        <w:pStyle w:val="BodyText"/>
        <w:spacing w:after="120" w:line="276" w:lineRule="auto"/>
        <w:ind w:left="907"/>
        <w:rPr>
          <w:rFonts w:ascii="Book Antiqua" w:hAnsi="Book Antiqua"/>
          <w:b/>
          <w:color w:val="1976BB"/>
          <w:sz w:val="28"/>
          <w:szCs w:val="28"/>
          <w:u w:val="single"/>
        </w:rPr>
      </w:pPr>
      <w:r w:rsidRPr="00867131">
        <w:rPr>
          <w:rFonts w:ascii="Book Antiqua" w:hAnsi="Book Antiqua"/>
          <w:b/>
          <w:color w:val="1976BB"/>
          <w:sz w:val="28"/>
          <w:szCs w:val="28"/>
          <w:u w:val="single"/>
        </w:rPr>
        <w:lastRenderedPageBreak/>
        <w:t>NYEWASCO ANTHEM</w:t>
      </w:r>
    </w:p>
    <w:p w14:paraId="33268897"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Oh God of all natural resources,</w:t>
      </w:r>
    </w:p>
    <w:p w14:paraId="6852CD0A" w14:textId="77777777" w:rsidR="00DA73B4" w:rsidRPr="00867131" w:rsidRDefault="00286A8D" w:rsidP="00CF4024">
      <w:pPr>
        <w:pStyle w:val="BodyText"/>
        <w:spacing w:before="80" w:line="276" w:lineRule="auto"/>
        <w:ind w:left="907"/>
        <w:rPr>
          <w:rFonts w:ascii="Book Antiqua" w:hAnsi="Book Antiqua"/>
        </w:rPr>
      </w:pPr>
      <w:r w:rsidRPr="00867131">
        <w:rPr>
          <w:rFonts w:ascii="Book Antiqua" w:hAnsi="Book Antiqua"/>
        </w:rPr>
        <w:t>Bless and</w:t>
      </w:r>
      <w:r w:rsidR="00DA73B4" w:rsidRPr="00867131">
        <w:rPr>
          <w:rFonts w:ascii="Book Antiqua" w:hAnsi="Book Antiqua"/>
        </w:rPr>
        <w:t xml:space="preserve"> guide NYEWASCO,</w:t>
      </w:r>
    </w:p>
    <w:p w14:paraId="4B90DDB6"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In excellent provision of water, sanitation to all our clients</w:t>
      </w:r>
    </w:p>
    <w:p w14:paraId="0F966A3C" w14:textId="77777777" w:rsidR="00DA73B4" w:rsidRPr="00867131" w:rsidRDefault="00286A8D" w:rsidP="00CF4024">
      <w:pPr>
        <w:pStyle w:val="BodyText"/>
        <w:spacing w:before="80" w:line="276" w:lineRule="auto"/>
        <w:ind w:left="907"/>
        <w:rPr>
          <w:rFonts w:ascii="Book Antiqua" w:hAnsi="Book Antiqua"/>
        </w:rPr>
      </w:pPr>
      <w:r w:rsidRPr="00867131">
        <w:rPr>
          <w:rFonts w:ascii="Book Antiqua" w:hAnsi="Book Antiqua"/>
        </w:rPr>
        <w:t xml:space="preserve">And </w:t>
      </w:r>
      <w:r w:rsidR="00DA73B4" w:rsidRPr="00867131">
        <w:rPr>
          <w:rFonts w:ascii="Book Antiqua" w:hAnsi="Book Antiqua"/>
        </w:rPr>
        <w:t>excellent provision of water, sanitation at sustainable levels.</w:t>
      </w:r>
    </w:p>
    <w:p w14:paraId="18762E7B" w14:textId="77777777" w:rsidR="00DA73B4" w:rsidRPr="00867131" w:rsidRDefault="00DA73B4" w:rsidP="00CF4024">
      <w:pPr>
        <w:pStyle w:val="BodyText"/>
        <w:spacing w:before="80" w:line="276" w:lineRule="auto"/>
        <w:ind w:left="907"/>
        <w:rPr>
          <w:rFonts w:ascii="Book Antiqua" w:hAnsi="Book Antiqua"/>
        </w:rPr>
      </w:pPr>
    </w:p>
    <w:p w14:paraId="08E1DE62"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Delight, delight in our clients</w:t>
      </w:r>
    </w:p>
    <w:p w14:paraId="5C1D03D5"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Stakeholders delight (delight),</w:t>
      </w:r>
    </w:p>
    <w:p w14:paraId="6028DEFD"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We pride in technocrats, innovation in service to all our clients,</w:t>
      </w:r>
    </w:p>
    <w:p w14:paraId="1AFF7D3C"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A world class provider of water, sanitation we be.</w:t>
      </w:r>
    </w:p>
    <w:p w14:paraId="56741ACC" w14:textId="77777777" w:rsidR="00DA73B4" w:rsidRPr="00867131" w:rsidRDefault="00DA73B4" w:rsidP="00CF4024">
      <w:pPr>
        <w:pStyle w:val="BodyText"/>
        <w:spacing w:before="80" w:line="276" w:lineRule="auto"/>
        <w:ind w:left="907"/>
        <w:rPr>
          <w:rFonts w:ascii="Book Antiqua" w:hAnsi="Book Antiqua"/>
        </w:rPr>
      </w:pPr>
    </w:p>
    <w:p w14:paraId="3F34E032"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We're guided by our professionalism,</w:t>
      </w:r>
    </w:p>
    <w:p w14:paraId="6A89C111" w14:textId="77777777" w:rsidR="00DA73B4" w:rsidRPr="00867131" w:rsidRDefault="00DA73B4" w:rsidP="00CF4024">
      <w:pPr>
        <w:pStyle w:val="BodyText"/>
        <w:spacing w:before="80" w:line="276" w:lineRule="auto"/>
        <w:ind w:left="907"/>
        <w:rPr>
          <w:rFonts w:ascii="Book Antiqua" w:hAnsi="Book Antiqua"/>
        </w:rPr>
      </w:pPr>
      <w:r w:rsidRPr="00867131">
        <w:rPr>
          <w:rFonts w:ascii="Book Antiqua" w:hAnsi="Book Antiqua"/>
        </w:rPr>
        <w:t>Our teamwork, Integrity, positivity</w:t>
      </w:r>
    </w:p>
    <w:p w14:paraId="41C0A063" w14:textId="77777777" w:rsidR="00DA73B4" w:rsidRPr="00867131" w:rsidRDefault="00286A8D" w:rsidP="00CF4024">
      <w:pPr>
        <w:pStyle w:val="BodyText"/>
        <w:spacing w:before="80" w:line="276" w:lineRule="auto"/>
        <w:ind w:left="907"/>
        <w:rPr>
          <w:rFonts w:ascii="Book Antiqua" w:hAnsi="Book Antiqua"/>
        </w:rPr>
      </w:pPr>
      <w:r w:rsidRPr="00867131">
        <w:rPr>
          <w:rFonts w:ascii="Book Antiqua" w:hAnsi="Book Antiqua"/>
        </w:rPr>
        <w:t xml:space="preserve">Core values guides </w:t>
      </w:r>
      <w:r w:rsidR="00DA73B4" w:rsidRPr="00867131">
        <w:rPr>
          <w:rFonts w:ascii="Book Antiqua" w:hAnsi="Book Antiqua"/>
        </w:rPr>
        <w:t>us</w:t>
      </w:r>
      <w:r w:rsidRPr="00867131">
        <w:rPr>
          <w:rFonts w:ascii="Book Antiqua" w:hAnsi="Book Antiqua"/>
        </w:rPr>
        <w:t>, we prosper together, together</w:t>
      </w:r>
      <w:r w:rsidR="00DA73B4" w:rsidRPr="00867131">
        <w:rPr>
          <w:rFonts w:ascii="Book Antiqua" w:hAnsi="Book Antiqua"/>
        </w:rPr>
        <w:t xml:space="preserve"> we stand</w:t>
      </w:r>
    </w:p>
    <w:p w14:paraId="15D5CF6F" w14:textId="77777777" w:rsidR="0059544B" w:rsidRPr="00867131" w:rsidRDefault="00E028D1" w:rsidP="00CF4024">
      <w:pPr>
        <w:pStyle w:val="BodyText"/>
        <w:spacing w:before="80" w:line="276" w:lineRule="auto"/>
        <w:ind w:left="907"/>
        <w:rPr>
          <w:rFonts w:ascii="Book Antiqua" w:hAnsi="Book Antiqua"/>
        </w:rPr>
      </w:pPr>
      <w:r w:rsidRPr="00867131">
        <w:rPr>
          <w:rFonts w:ascii="Book Antiqua" w:hAnsi="Book Antiqua"/>
        </w:rPr>
        <w:t>Our values unite</w:t>
      </w:r>
      <w:r w:rsidR="00DA73B4" w:rsidRPr="00867131">
        <w:rPr>
          <w:rFonts w:ascii="Book Antiqua" w:hAnsi="Book Antiqua"/>
        </w:rPr>
        <w:t xml:space="preserve"> us, we flourish together forever we serve</w:t>
      </w:r>
      <w:r w:rsidR="00286A8D" w:rsidRPr="00867131">
        <w:rPr>
          <w:rFonts w:ascii="Book Antiqua" w:hAnsi="Book Antiqua"/>
        </w:rPr>
        <w:t>.</w:t>
      </w:r>
    </w:p>
    <w:p w14:paraId="46838428" w14:textId="77777777" w:rsidR="0070171F" w:rsidRPr="00867131" w:rsidRDefault="0070171F" w:rsidP="00DA73B4">
      <w:pPr>
        <w:pStyle w:val="BodyText"/>
        <w:spacing w:before="80" w:line="276" w:lineRule="auto"/>
        <w:ind w:left="907"/>
        <w:jc w:val="both"/>
        <w:rPr>
          <w:rFonts w:ascii="Book Antiqua" w:hAnsi="Book Antiqua"/>
        </w:rPr>
      </w:pPr>
    </w:p>
    <w:p w14:paraId="3E71BA2A" w14:textId="77777777" w:rsidR="0059544B" w:rsidRPr="00867131" w:rsidRDefault="0059544B">
      <w:pPr>
        <w:pStyle w:val="BodyText"/>
        <w:spacing w:before="202"/>
        <w:rPr>
          <w:rFonts w:ascii="Book Antiqua" w:hAnsi="Book Antiqua"/>
          <w:b/>
          <w:sz w:val="20"/>
        </w:rPr>
      </w:pPr>
    </w:p>
    <w:p w14:paraId="2BFFA99C" w14:textId="77777777" w:rsidR="0059544B" w:rsidRPr="00867131" w:rsidRDefault="0059544B">
      <w:pPr>
        <w:pStyle w:val="BodyText"/>
        <w:spacing w:before="202"/>
        <w:rPr>
          <w:rFonts w:ascii="Book Antiqua" w:hAnsi="Book Antiqua"/>
          <w:b/>
          <w:sz w:val="20"/>
        </w:rPr>
      </w:pPr>
    </w:p>
    <w:p w14:paraId="0A1AA309" w14:textId="77777777" w:rsidR="0059544B" w:rsidRPr="00867131" w:rsidRDefault="0059544B">
      <w:pPr>
        <w:pStyle w:val="BodyText"/>
        <w:spacing w:before="202"/>
        <w:rPr>
          <w:rFonts w:ascii="Book Antiqua" w:hAnsi="Book Antiqua"/>
          <w:b/>
          <w:sz w:val="20"/>
        </w:rPr>
      </w:pPr>
    </w:p>
    <w:p w14:paraId="3AED502F" w14:textId="77777777" w:rsidR="0059544B" w:rsidRPr="00867131" w:rsidRDefault="0059544B">
      <w:pPr>
        <w:pStyle w:val="BodyText"/>
        <w:spacing w:before="202"/>
        <w:rPr>
          <w:rFonts w:ascii="Book Antiqua" w:hAnsi="Book Antiqua"/>
          <w:b/>
          <w:sz w:val="20"/>
        </w:rPr>
      </w:pPr>
    </w:p>
    <w:p w14:paraId="3D29F297" w14:textId="77777777" w:rsidR="0059544B" w:rsidRPr="00867131" w:rsidRDefault="0059544B">
      <w:pPr>
        <w:pStyle w:val="BodyText"/>
        <w:spacing w:before="202"/>
        <w:rPr>
          <w:rFonts w:ascii="Book Antiqua" w:hAnsi="Book Antiqua"/>
          <w:b/>
          <w:sz w:val="20"/>
        </w:rPr>
      </w:pPr>
    </w:p>
    <w:p w14:paraId="0D4C6AB1" w14:textId="77777777" w:rsidR="00DA73B4" w:rsidRPr="00867131" w:rsidRDefault="00DA73B4">
      <w:pPr>
        <w:pStyle w:val="BodyText"/>
        <w:spacing w:before="202"/>
        <w:rPr>
          <w:rFonts w:ascii="Book Antiqua" w:hAnsi="Book Antiqua"/>
          <w:b/>
          <w:sz w:val="20"/>
        </w:rPr>
      </w:pPr>
    </w:p>
    <w:p w14:paraId="47A5C7FD" w14:textId="77777777" w:rsidR="0059544B" w:rsidRPr="00867131" w:rsidRDefault="0059544B">
      <w:pPr>
        <w:pStyle w:val="BodyText"/>
        <w:spacing w:before="202"/>
        <w:rPr>
          <w:rFonts w:ascii="Book Antiqua" w:hAnsi="Book Antiqua"/>
          <w:b/>
          <w:sz w:val="20"/>
        </w:rPr>
      </w:pPr>
    </w:p>
    <w:p w14:paraId="3DF61DE3" w14:textId="77777777" w:rsidR="0059544B" w:rsidRPr="00867131" w:rsidRDefault="0059544B">
      <w:pPr>
        <w:pStyle w:val="BodyText"/>
        <w:spacing w:before="202"/>
        <w:rPr>
          <w:rFonts w:ascii="Book Antiqua" w:hAnsi="Book Antiqua"/>
          <w:b/>
          <w:sz w:val="20"/>
        </w:rPr>
      </w:pPr>
    </w:p>
    <w:p w14:paraId="25E5534D" w14:textId="77777777" w:rsidR="0059544B" w:rsidRPr="00867131" w:rsidRDefault="0059544B">
      <w:pPr>
        <w:pStyle w:val="BodyText"/>
        <w:spacing w:before="202"/>
        <w:rPr>
          <w:rFonts w:ascii="Book Antiqua" w:hAnsi="Book Antiqua"/>
          <w:b/>
          <w:sz w:val="20"/>
        </w:rPr>
      </w:pPr>
    </w:p>
    <w:p w14:paraId="69B96F89" w14:textId="77777777" w:rsidR="0059544B" w:rsidRPr="00867131" w:rsidRDefault="0059544B">
      <w:pPr>
        <w:pStyle w:val="BodyText"/>
        <w:spacing w:before="202"/>
        <w:rPr>
          <w:rFonts w:ascii="Book Antiqua" w:hAnsi="Book Antiqua"/>
          <w:b/>
          <w:sz w:val="20"/>
        </w:rPr>
      </w:pPr>
    </w:p>
    <w:p w14:paraId="09F8CE50" w14:textId="77777777" w:rsidR="0059544B" w:rsidRPr="00867131" w:rsidRDefault="0059544B">
      <w:pPr>
        <w:pStyle w:val="BodyText"/>
        <w:spacing w:before="202"/>
        <w:rPr>
          <w:rFonts w:ascii="Book Antiqua" w:hAnsi="Book Antiqua"/>
          <w:b/>
          <w:sz w:val="20"/>
        </w:rPr>
      </w:pPr>
    </w:p>
    <w:p w14:paraId="290F89FD" w14:textId="77777777" w:rsidR="0059544B" w:rsidRPr="00867131" w:rsidRDefault="0059544B">
      <w:pPr>
        <w:pStyle w:val="BodyText"/>
        <w:spacing w:before="202"/>
        <w:rPr>
          <w:rFonts w:ascii="Book Antiqua" w:hAnsi="Book Antiqua"/>
          <w:b/>
          <w:sz w:val="20"/>
        </w:rPr>
      </w:pPr>
    </w:p>
    <w:p w14:paraId="542D67DB" w14:textId="77777777" w:rsidR="0059544B" w:rsidRPr="00867131" w:rsidRDefault="0059544B">
      <w:pPr>
        <w:pStyle w:val="BodyText"/>
        <w:spacing w:before="202"/>
        <w:rPr>
          <w:rFonts w:ascii="Book Antiqua" w:hAnsi="Book Antiqua"/>
          <w:b/>
          <w:sz w:val="20"/>
        </w:rPr>
      </w:pPr>
    </w:p>
    <w:p w14:paraId="6CF61832" w14:textId="77777777" w:rsidR="0059544B" w:rsidRPr="00867131" w:rsidRDefault="0059544B">
      <w:pPr>
        <w:pStyle w:val="BodyText"/>
        <w:spacing w:before="202"/>
        <w:rPr>
          <w:rFonts w:ascii="Book Antiqua" w:hAnsi="Book Antiqua"/>
          <w:b/>
          <w:sz w:val="20"/>
        </w:rPr>
      </w:pPr>
    </w:p>
    <w:p w14:paraId="380B15A0" w14:textId="77777777" w:rsidR="0059544B" w:rsidRPr="00867131" w:rsidRDefault="0059544B">
      <w:pPr>
        <w:pStyle w:val="BodyText"/>
        <w:spacing w:before="202"/>
        <w:rPr>
          <w:rFonts w:ascii="Book Antiqua" w:hAnsi="Book Antiqua"/>
          <w:b/>
          <w:sz w:val="20"/>
        </w:rPr>
      </w:pPr>
    </w:p>
    <w:p w14:paraId="1C495E7D" w14:textId="77777777" w:rsidR="0059544B" w:rsidRPr="00867131" w:rsidRDefault="0059544B">
      <w:pPr>
        <w:pStyle w:val="BodyText"/>
        <w:spacing w:before="202"/>
        <w:rPr>
          <w:rFonts w:ascii="Book Antiqua" w:hAnsi="Book Antiqua"/>
          <w:b/>
          <w:sz w:val="20"/>
        </w:rPr>
      </w:pPr>
    </w:p>
    <w:p w14:paraId="45BAA033" w14:textId="77777777" w:rsidR="00A17DC0" w:rsidRPr="00867131" w:rsidRDefault="00A17DC0">
      <w:pPr>
        <w:pStyle w:val="BodyText"/>
        <w:spacing w:before="202"/>
        <w:rPr>
          <w:rFonts w:ascii="Book Antiqua" w:hAnsi="Book Antiqua"/>
          <w:b/>
          <w:sz w:val="20"/>
        </w:rPr>
      </w:pPr>
    </w:p>
    <w:sectPr w:rsidR="00A17DC0" w:rsidRPr="00867131" w:rsidSect="003074F9">
      <w:pgSz w:w="11900" w:h="16860"/>
      <w:pgMar w:top="1320" w:right="0" w:bottom="280" w:left="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0E74FE" w14:textId="77777777" w:rsidR="0098439F" w:rsidRDefault="0098439F" w:rsidP="00454F5D">
      <w:r>
        <w:separator/>
      </w:r>
    </w:p>
  </w:endnote>
  <w:endnote w:type="continuationSeparator" w:id="0">
    <w:p w14:paraId="357D2964" w14:textId="77777777" w:rsidR="0098439F" w:rsidRDefault="0098439F" w:rsidP="00454F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ladio Uralic">
    <w:altName w:val="Times New Roman"/>
    <w:charset w:val="00"/>
    <w:family w:val="auto"/>
    <w:pitch w:val="variable"/>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P052">
    <w:altName w:val="Times New Roman"/>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896827"/>
      <w:docPartObj>
        <w:docPartGallery w:val="Page Numbers (Bottom of Page)"/>
        <w:docPartUnique/>
      </w:docPartObj>
    </w:sdtPr>
    <w:sdtEndPr/>
    <w:sdtContent>
      <w:p w14:paraId="14C97CAA" w14:textId="77777777" w:rsidR="00B874F4" w:rsidRDefault="00B874F4">
        <w:pPr>
          <w:pStyle w:val="Footer"/>
        </w:pPr>
        <w:r>
          <w:rPr>
            <w:noProof/>
          </w:rPr>
          <mc:AlternateContent>
            <mc:Choice Requires="wpg">
              <w:drawing>
                <wp:anchor distT="0" distB="0" distL="114300" distR="114300" simplePos="0" relativeHeight="251659264" behindDoc="0" locked="0" layoutInCell="0" allowOverlap="1" wp14:anchorId="0924AAA8" wp14:editId="5EB39970">
                  <wp:simplePos x="0" y="0"/>
                  <wp:positionH relativeFrom="rightMargin">
                    <wp:align>right</wp:align>
                  </wp:positionH>
                  <wp:positionV relativeFrom="bottomMargin">
                    <wp:align>bottom</wp:align>
                  </wp:positionV>
                  <wp:extent cx="914400" cy="914400"/>
                  <wp:effectExtent l="1143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10800" y="14400"/>
                            <a:chExt cx="1440" cy="1440"/>
                          </a:xfrm>
                        </wpg:grpSpPr>
                        <wps:wsp>
                          <wps:cNvPr id="34" name="Rectangle 2"/>
                          <wps:cNvSpPr>
                            <a:spLocks noChangeArrowheads="1"/>
                          </wps:cNvSpPr>
                          <wps:spPr bwMode="auto">
                            <a:xfrm>
                              <a:off x="10800" y="14400"/>
                              <a:ext cx="1440" cy="1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368295" w14:textId="77777777" w:rsidR="00B874F4" w:rsidRDefault="00B874F4"/>
                            </w:txbxContent>
                          </wps:txbx>
                          <wps:bodyPr rot="0" vert="horz" wrap="square" lIns="91440" tIns="45720" rIns="91440" bIns="45720" anchor="t" anchorCtr="0" upright="1">
                            <a:noAutofit/>
                          </wps:bodyPr>
                        </wps:wsp>
                        <wps:wsp>
                          <wps:cNvPr id="35" name="AutoShape 3"/>
                          <wps:cNvSpPr>
                            <a:spLocks noChangeArrowheads="1"/>
                          </wps:cNvSpPr>
                          <wps:spPr bwMode="auto">
                            <a:xfrm rot="13500000" flipH="1">
                              <a:off x="10813" y="14744"/>
                              <a:ext cx="1121" cy="495"/>
                            </a:xfrm>
                            <a:prstGeom prst="homePlate">
                              <a:avLst>
                                <a:gd name="adj" fmla="val 56616"/>
                              </a:avLst>
                            </a:prstGeom>
                            <a:noFill/>
                            <a:ln w="9525">
                              <a:solidFill>
                                <a:srgbClr val="5C83B4"/>
                              </a:solidFill>
                              <a:miter lim="800000"/>
                              <a:headEnd/>
                              <a:tailEnd/>
                            </a:ln>
                            <a:extLst>
                              <a:ext uri="{909E8E84-426E-40DD-AFC4-6F175D3DCCD1}">
                                <a14:hiddenFill xmlns:a14="http://schemas.microsoft.com/office/drawing/2010/main">
                                  <a:solidFill>
                                    <a:srgbClr val="5C83B4"/>
                                  </a:solidFill>
                                </a14:hiddenFill>
                              </a:ext>
                            </a:extLst>
                          </wps:spPr>
                          <wps:txbx>
                            <w:txbxContent>
                              <w:p w14:paraId="31369DB7" w14:textId="77777777" w:rsidR="00B874F4" w:rsidRPr="00454F5D" w:rsidRDefault="00B874F4">
                                <w:pPr>
                                  <w:pStyle w:val="Footer"/>
                                  <w:jc w:val="center"/>
                                  <w:rPr>
                                    <w:color w:val="4F81BD" w:themeColor="accent1"/>
                                  </w:rPr>
                                </w:pPr>
                                <w:r w:rsidRPr="00454F5D">
                                  <w:rPr>
                                    <w:color w:val="4F81BD" w:themeColor="accent1"/>
                                  </w:rPr>
                                  <w:fldChar w:fldCharType="begin"/>
                                </w:r>
                                <w:r w:rsidRPr="00454F5D">
                                  <w:rPr>
                                    <w:color w:val="4F81BD" w:themeColor="accent1"/>
                                  </w:rPr>
                                  <w:instrText xml:space="preserve"> PAGE   \* MERGEFORMAT </w:instrText>
                                </w:r>
                                <w:r w:rsidRPr="00454F5D">
                                  <w:rPr>
                                    <w:color w:val="4F81BD" w:themeColor="accent1"/>
                                  </w:rPr>
                                  <w:fldChar w:fldCharType="separate"/>
                                </w:r>
                                <w:r w:rsidR="005227DF">
                                  <w:rPr>
                                    <w:noProof/>
                                    <w:color w:val="4F81BD" w:themeColor="accent1"/>
                                  </w:rPr>
                                  <w:t>14</w:t>
                                </w:r>
                                <w:r w:rsidRPr="00454F5D">
                                  <w:rPr>
                                    <w:noProof/>
                                    <w:color w:val="4F81BD" w:themeColor="accent1"/>
                                  </w:rPr>
                                  <w:fldChar w:fldCharType="end"/>
                                </w:r>
                              </w:p>
                            </w:txbxContent>
                          </wps:txbx>
                          <wps:bodyPr rot="0" vert="horz" wrap="square" lIns="91440" tIns="0" rIns="914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24AAA8" id="Group 33" o:spid="_x0000_s1060" style="position:absolute;margin-left:20.8pt;margin-top:0;width:1in;height:1in;z-index:251659264;mso-position-horizontal:right;mso-position-horizontal-relative:right-margin-area;mso-position-vertical:bottom;mso-position-vertical-relative:bottom-margin-area" coordorigin="10800,14400" coordsize="14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" o:allowincell="f">
                  <v:rect id="Rectangle 2" o:spid="_x0000_s1061" style="position:absolute;left:10800;top:14400;width:144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" stroked="f">
                    <v:textbox>
                      <w:txbxContent>
                        <w:p w14:paraId="4A368295" w14:textId="77777777" w:rsidR="00B874F4" w:rsidRDefault="00B874F4"/>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 o:spid="_x0000_s1062" type="#_x0000_t15" style="position:absolute;left:10813;top:14744;width:1121;height:495;rotation:1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" filled="f" fillcolor="#5c83b4" strokecolor="#5c83b4">
                    <v:textbox inset=",0,,0">
                      <w:txbxContent>
                        <w:p w14:paraId="31369DB7" w14:textId="77777777" w:rsidR="00B874F4" w:rsidRPr="00454F5D" w:rsidRDefault="00B874F4">
                          <w:pPr>
                            <w:pStyle w:val="Footer"/>
                            <w:jc w:val="center"/>
                            <w:rPr>
                              <w:color w:val="4F81BD" w:themeColor="accent1"/>
                            </w:rPr>
                          </w:pPr>
                          <w:r w:rsidRPr="00454F5D">
                            <w:rPr>
                              <w:color w:val="4F81BD" w:themeColor="accent1"/>
                            </w:rPr>
                            <w:fldChar w:fldCharType="begin"/>
                          </w:r>
                          <w:r w:rsidRPr="00454F5D">
                            <w:rPr>
                              <w:color w:val="4F81BD" w:themeColor="accent1"/>
                            </w:rPr>
                            <w:instrText xml:space="preserve"> PAGE   \* MERGEFORMAT </w:instrText>
                          </w:r>
                          <w:r w:rsidRPr="00454F5D">
                            <w:rPr>
                              <w:color w:val="4F81BD" w:themeColor="accent1"/>
                            </w:rPr>
                            <w:fldChar w:fldCharType="separate"/>
                          </w:r>
                          <w:r w:rsidR="005227DF">
                            <w:rPr>
                              <w:noProof/>
                              <w:color w:val="4F81BD" w:themeColor="accent1"/>
                            </w:rPr>
                            <w:t>14</w:t>
                          </w:r>
                          <w:r w:rsidRPr="00454F5D">
                            <w:rPr>
                              <w:noProof/>
                              <w:color w:val="4F81BD" w:themeColor="accent1"/>
                            </w:rPr>
                            <w:fldChar w:fldCharType="end"/>
                          </w:r>
                        </w:p>
                      </w:txbxContent>
                    </v:textbox>
                  </v:shape>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D9CC6E" w14:textId="77777777" w:rsidR="0098439F" w:rsidRDefault="0098439F" w:rsidP="00454F5D">
      <w:r>
        <w:separator/>
      </w:r>
    </w:p>
  </w:footnote>
  <w:footnote w:type="continuationSeparator" w:id="0">
    <w:p w14:paraId="2510C8FA" w14:textId="77777777" w:rsidR="0098439F" w:rsidRDefault="0098439F" w:rsidP="00454F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EF00B9"/>
    <w:multiLevelType w:val="multilevel"/>
    <w:tmpl w:val="D7E02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5704B2"/>
    <w:multiLevelType w:val="hybridMultilevel"/>
    <w:tmpl w:val="C4B26044"/>
    <w:lvl w:ilvl="0" w:tplc="89388BEE">
      <w:start w:val="1"/>
      <w:numFmt w:val="lowerLetter"/>
      <w:lvlText w:val="%1)"/>
      <w:lvlJc w:val="left"/>
      <w:pPr>
        <w:ind w:left="1201" w:hanging="361"/>
      </w:pPr>
      <w:rPr>
        <w:rFonts w:ascii="Palladio Uralic" w:eastAsia="Palladio Uralic" w:hAnsi="Palladio Uralic" w:cs="Palladio Uralic" w:hint="default"/>
        <w:b w:val="0"/>
        <w:bCs w:val="0"/>
        <w:i w:val="0"/>
        <w:iCs w:val="0"/>
        <w:spacing w:val="0"/>
        <w:w w:val="100"/>
        <w:sz w:val="24"/>
        <w:szCs w:val="24"/>
        <w:lang w:val="en-US" w:eastAsia="en-US" w:bidi="ar-SA"/>
      </w:rPr>
    </w:lvl>
    <w:lvl w:ilvl="1" w:tplc="936ACCA2">
      <w:numFmt w:val="bullet"/>
      <w:lvlText w:val="•"/>
      <w:lvlJc w:val="left"/>
      <w:pPr>
        <w:ind w:left="2265" w:hanging="361"/>
      </w:pPr>
      <w:rPr>
        <w:rFonts w:hint="default"/>
        <w:lang w:val="en-US" w:eastAsia="en-US" w:bidi="ar-SA"/>
      </w:rPr>
    </w:lvl>
    <w:lvl w:ilvl="2" w:tplc="E1C4C64C">
      <w:numFmt w:val="bullet"/>
      <w:lvlText w:val="•"/>
      <w:lvlJc w:val="left"/>
      <w:pPr>
        <w:ind w:left="3331" w:hanging="361"/>
      </w:pPr>
      <w:rPr>
        <w:rFonts w:hint="default"/>
        <w:lang w:val="en-US" w:eastAsia="en-US" w:bidi="ar-SA"/>
      </w:rPr>
    </w:lvl>
    <w:lvl w:ilvl="3" w:tplc="D2AC8F64">
      <w:numFmt w:val="bullet"/>
      <w:lvlText w:val="•"/>
      <w:lvlJc w:val="left"/>
      <w:pPr>
        <w:ind w:left="4397" w:hanging="361"/>
      </w:pPr>
      <w:rPr>
        <w:rFonts w:hint="default"/>
        <w:lang w:val="en-US" w:eastAsia="en-US" w:bidi="ar-SA"/>
      </w:rPr>
    </w:lvl>
    <w:lvl w:ilvl="4" w:tplc="75FA7116">
      <w:numFmt w:val="bullet"/>
      <w:lvlText w:val="•"/>
      <w:lvlJc w:val="left"/>
      <w:pPr>
        <w:ind w:left="5463" w:hanging="361"/>
      </w:pPr>
      <w:rPr>
        <w:rFonts w:hint="default"/>
        <w:lang w:val="en-US" w:eastAsia="en-US" w:bidi="ar-SA"/>
      </w:rPr>
    </w:lvl>
    <w:lvl w:ilvl="5" w:tplc="CF8CBCA6">
      <w:numFmt w:val="bullet"/>
      <w:lvlText w:val="•"/>
      <w:lvlJc w:val="left"/>
      <w:pPr>
        <w:ind w:left="6529" w:hanging="361"/>
      </w:pPr>
      <w:rPr>
        <w:rFonts w:hint="default"/>
        <w:lang w:val="en-US" w:eastAsia="en-US" w:bidi="ar-SA"/>
      </w:rPr>
    </w:lvl>
    <w:lvl w:ilvl="6" w:tplc="E178589C">
      <w:numFmt w:val="bullet"/>
      <w:lvlText w:val="•"/>
      <w:lvlJc w:val="left"/>
      <w:pPr>
        <w:ind w:left="7595" w:hanging="361"/>
      </w:pPr>
      <w:rPr>
        <w:rFonts w:hint="default"/>
        <w:lang w:val="en-US" w:eastAsia="en-US" w:bidi="ar-SA"/>
      </w:rPr>
    </w:lvl>
    <w:lvl w:ilvl="7" w:tplc="D33A0B2C">
      <w:numFmt w:val="bullet"/>
      <w:lvlText w:val="•"/>
      <w:lvlJc w:val="left"/>
      <w:pPr>
        <w:ind w:left="8661" w:hanging="361"/>
      </w:pPr>
      <w:rPr>
        <w:rFonts w:hint="default"/>
        <w:lang w:val="en-US" w:eastAsia="en-US" w:bidi="ar-SA"/>
      </w:rPr>
    </w:lvl>
    <w:lvl w:ilvl="8" w:tplc="FD6812EA">
      <w:numFmt w:val="bullet"/>
      <w:lvlText w:val="•"/>
      <w:lvlJc w:val="left"/>
      <w:pPr>
        <w:ind w:left="9727" w:hanging="361"/>
      </w:pPr>
      <w:rPr>
        <w:rFonts w:hint="default"/>
        <w:lang w:val="en-US" w:eastAsia="en-US" w:bidi="ar-SA"/>
      </w:rPr>
    </w:lvl>
  </w:abstractNum>
  <w:abstractNum w:abstractNumId="2" w15:restartNumberingAfterBreak="0">
    <w:nsid w:val="32314B83"/>
    <w:multiLevelType w:val="multilevel"/>
    <w:tmpl w:val="B3A40840"/>
    <w:lvl w:ilvl="0">
      <w:start w:val="1"/>
      <w:numFmt w:val="bullet"/>
      <w:lvlText w:val=""/>
      <w:lvlJc w:val="left"/>
      <w:pPr>
        <w:tabs>
          <w:tab w:val="num" w:pos="785"/>
        </w:tabs>
        <w:ind w:left="785" w:hanging="360"/>
      </w:pPr>
      <w:rPr>
        <w:rFonts w:ascii="Wingdings" w:hAnsi="Wingdings"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8DA65D2"/>
    <w:multiLevelType w:val="hybridMultilevel"/>
    <w:tmpl w:val="03F4FA58"/>
    <w:lvl w:ilvl="0" w:tplc="DFCE8200">
      <w:start w:val="1"/>
      <w:numFmt w:val="decimal"/>
      <w:lvlText w:val="%1."/>
      <w:lvlJc w:val="left"/>
      <w:pPr>
        <w:ind w:left="1001" w:hanging="214"/>
      </w:pPr>
      <w:rPr>
        <w:rFonts w:hint="default"/>
        <w:spacing w:val="0"/>
        <w:w w:val="100"/>
        <w:lang w:val="en-US" w:eastAsia="en-US" w:bidi="ar-SA"/>
      </w:rPr>
    </w:lvl>
    <w:lvl w:ilvl="1" w:tplc="C16AAC3A">
      <w:numFmt w:val="bullet"/>
      <w:lvlText w:val="•"/>
      <w:lvlJc w:val="left"/>
      <w:pPr>
        <w:ind w:left="2085" w:hanging="214"/>
      </w:pPr>
      <w:rPr>
        <w:rFonts w:hint="default"/>
        <w:lang w:val="en-US" w:eastAsia="en-US" w:bidi="ar-SA"/>
      </w:rPr>
    </w:lvl>
    <w:lvl w:ilvl="2" w:tplc="9F68E2F4">
      <w:numFmt w:val="bullet"/>
      <w:lvlText w:val="•"/>
      <w:lvlJc w:val="left"/>
      <w:pPr>
        <w:ind w:left="3171" w:hanging="214"/>
      </w:pPr>
      <w:rPr>
        <w:rFonts w:hint="default"/>
        <w:lang w:val="en-US" w:eastAsia="en-US" w:bidi="ar-SA"/>
      </w:rPr>
    </w:lvl>
    <w:lvl w:ilvl="3" w:tplc="311EBB16">
      <w:numFmt w:val="bullet"/>
      <w:lvlText w:val="•"/>
      <w:lvlJc w:val="left"/>
      <w:pPr>
        <w:ind w:left="4257" w:hanging="214"/>
      </w:pPr>
      <w:rPr>
        <w:rFonts w:hint="default"/>
        <w:lang w:val="en-US" w:eastAsia="en-US" w:bidi="ar-SA"/>
      </w:rPr>
    </w:lvl>
    <w:lvl w:ilvl="4" w:tplc="ADA074E2">
      <w:numFmt w:val="bullet"/>
      <w:lvlText w:val="•"/>
      <w:lvlJc w:val="left"/>
      <w:pPr>
        <w:ind w:left="5343" w:hanging="214"/>
      </w:pPr>
      <w:rPr>
        <w:rFonts w:hint="default"/>
        <w:lang w:val="en-US" w:eastAsia="en-US" w:bidi="ar-SA"/>
      </w:rPr>
    </w:lvl>
    <w:lvl w:ilvl="5" w:tplc="75E8B5A2">
      <w:numFmt w:val="bullet"/>
      <w:lvlText w:val="•"/>
      <w:lvlJc w:val="left"/>
      <w:pPr>
        <w:ind w:left="6429" w:hanging="214"/>
      </w:pPr>
      <w:rPr>
        <w:rFonts w:hint="default"/>
        <w:lang w:val="en-US" w:eastAsia="en-US" w:bidi="ar-SA"/>
      </w:rPr>
    </w:lvl>
    <w:lvl w:ilvl="6" w:tplc="78C0CED8">
      <w:numFmt w:val="bullet"/>
      <w:lvlText w:val="•"/>
      <w:lvlJc w:val="left"/>
      <w:pPr>
        <w:ind w:left="7515" w:hanging="214"/>
      </w:pPr>
      <w:rPr>
        <w:rFonts w:hint="default"/>
        <w:lang w:val="en-US" w:eastAsia="en-US" w:bidi="ar-SA"/>
      </w:rPr>
    </w:lvl>
    <w:lvl w:ilvl="7" w:tplc="E302530A">
      <w:numFmt w:val="bullet"/>
      <w:lvlText w:val="•"/>
      <w:lvlJc w:val="left"/>
      <w:pPr>
        <w:ind w:left="8601" w:hanging="214"/>
      </w:pPr>
      <w:rPr>
        <w:rFonts w:hint="default"/>
        <w:lang w:val="en-US" w:eastAsia="en-US" w:bidi="ar-SA"/>
      </w:rPr>
    </w:lvl>
    <w:lvl w:ilvl="8" w:tplc="05F274DE">
      <w:numFmt w:val="bullet"/>
      <w:lvlText w:val="•"/>
      <w:lvlJc w:val="left"/>
      <w:pPr>
        <w:ind w:left="9687" w:hanging="214"/>
      </w:pPr>
      <w:rPr>
        <w:rFonts w:hint="default"/>
        <w:lang w:val="en-US" w:eastAsia="en-US" w:bidi="ar-SA"/>
      </w:rPr>
    </w:lvl>
  </w:abstractNum>
  <w:abstractNum w:abstractNumId="4" w15:restartNumberingAfterBreak="0">
    <w:nsid w:val="64515155"/>
    <w:multiLevelType w:val="hybridMultilevel"/>
    <w:tmpl w:val="DB782360"/>
    <w:lvl w:ilvl="0" w:tplc="8B1C5946">
      <w:start w:val="1"/>
      <w:numFmt w:val="decimal"/>
      <w:lvlText w:val="%1."/>
      <w:lvlJc w:val="left"/>
      <w:pPr>
        <w:ind w:left="780" w:hanging="228"/>
      </w:pPr>
      <w:rPr>
        <w:rFonts w:ascii="Palladio Uralic" w:eastAsia="Palladio Uralic" w:hAnsi="Palladio Uralic" w:cs="Palladio Uralic" w:hint="default"/>
        <w:b w:val="0"/>
        <w:bCs w:val="0"/>
        <w:i w:val="0"/>
        <w:iCs w:val="0"/>
        <w:spacing w:val="0"/>
        <w:w w:val="100"/>
        <w:sz w:val="22"/>
        <w:szCs w:val="22"/>
        <w:lang w:val="en-US" w:eastAsia="en-US" w:bidi="ar-SA"/>
      </w:rPr>
    </w:lvl>
    <w:lvl w:ilvl="1" w:tplc="4148E902">
      <w:numFmt w:val="bullet"/>
      <w:lvlText w:val="•"/>
      <w:lvlJc w:val="left"/>
      <w:pPr>
        <w:ind w:left="1887" w:hanging="228"/>
      </w:pPr>
      <w:rPr>
        <w:rFonts w:hint="default"/>
        <w:lang w:val="en-US" w:eastAsia="en-US" w:bidi="ar-SA"/>
      </w:rPr>
    </w:lvl>
    <w:lvl w:ilvl="2" w:tplc="B0485D02">
      <w:numFmt w:val="bullet"/>
      <w:lvlText w:val="•"/>
      <w:lvlJc w:val="left"/>
      <w:pPr>
        <w:ind w:left="2995" w:hanging="228"/>
      </w:pPr>
      <w:rPr>
        <w:rFonts w:hint="default"/>
        <w:lang w:val="en-US" w:eastAsia="en-US" w:bidi="ar-SA"/>
      </w:rPr>
    </w:lvl>
    <w:lvl w:ilvl="3" w:tplc="A68AA2CE">
      <w:numFmt w:val="bullet"/>
      <w:lvlText w:val="•"/>
      <w:lvlJc w:val="left"/>
      <w:pPr>
        <w:ind w:left="4103" w:hanging="228"/>
      </w:pPr>
      <w:rPr>
        <w:rFonts w:hint="default"/>
        <w:lang w:val="en-US" w:eastAsia="en-US" w:bidi="ar-SA"/>
      </w:rPr>
    </w:lvl>
    <w:lvl w:ilvl="4" w:tplc="35D0D4AC">
      <w:numFmt w:val="bullet"/>
      <w:lvlText w:val="•"/>
      <w:lvlJc w:val="left"/>
      <w:pPr>
        <w:ind w:left="5211" w:hanging="228"/>
      </w:pPr>
      <w:rPr>
        <w:rFonts w:hint="default"/>
        <w:lang w:val="en-US" w:eastAsia="en-US" w:bidi="ar-SA"/>
      </w:rPr>
    </w:lvl>
    <w:lvl w:ilvl="5" w:tplc="6AB41B54">
      <w:numFmt w:val="bullet"/>
      <w:lvlText w:val="•"/>
      <w:lvlJc w:val="left"/>
      <w:pPr>
        <w:ind w:left="6319" w:hanging="228"/>
      </w:pPr>
      <w:rPr>
        <w:rFonts w:hint="default"/>
        <w:lang w:val="en-US" w:eastAsia="en-US" w:bidi="ar-SA"/>
      </w:rPr>
    </w:lvl>
    <w:lvl w:ilvl="6" w:tplc="E1A0385C">
      <w:numFmt w:val="bullet"/>
      <w:lvlText w:val="•"/>
      <w:lvlJc w:val="left"/>
      <w:pPr>
        <w:ind w:left="7427" w:hanging="228"/>
      </w:pPr>
      <w:rPr>
        <w:rFonts w:hint="default"/>
        <w:lang w:val="en-US" w:eastAsia="en-US" w:bidi="ar-SA"/>
      </w:rPr>
    </w:lvl>
    <w:lvl w:ilvl="7" w:tplc="9CD88622">
      <w:numFmt w:val="bullet"/>
      <w:lvlText w:val="•"/>
      <w:lvlJc w:val="left"/>
      <w:pPr>
        <w:ind w:left="8535" w:hanging="228"/>
      </w:pPr>
      <w:rPr>
        <w:rFonts w:hint="default"/>
        <w:lang w:val="en-US" w:eastAsia="en-US" w:bidi="ar-SA"/>
      </w:rPr>
    </w:lvl>
    <w:lvl w:ilvl="8" w:tplc="26001A6C">
      <w:numFmt w:val="bullet"/>
      <w:lvlText w:val="•"/>
      <w:lvlJc w:val="left"/>
      <w:pPr>
        <w:ind w:left="9643" w:hanging="228"/>
      </w:pPr>
      <w:rPr>
        <w:rFonts w:hint="default"/>
        <w:lang w:val="en-US" w:eastAsia="en-US" w:bidi="ar-SA"/>
      </w:rPr>
    </w:lvl>
  </w:abstractNum>
  <w:abstractNum w:abstractNumId="5" w15:restartNumberingAfterBreak="0">
    <w:nsid w:val="71175803"/>
    <w:multiLevelType w:val="hybridMultilevel"/>
    <w:tmpl w:val="BBD67B22"/>
    <w:lvl w:ilvl="0" w:tplc="6864541C">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5EE042C"/>
    <w:multiLevelType w:val="hybridMultilevel"/>
    <w:tmpl w:val="6CAEA8D8"/>
    <w:lvl w:ilvl="0" w:tplc="DED65AD0">
      <w:numFmt w:val="bullet"/>
      <w:lvlText w:val="•"/>
      <w:lvlJc w:val="left"/>
      <w:pPr>
        <w:ind w:left="1501" w:hanging="721"/>
      </w:pPr>
      <w:rPr>
        <w:rFonts w:ascii="Palladio Uralic" w:eastAsia="Palladio Uralic" w:hAnsi="Palladio Uralic" w:cs="Palladio Uralic" w:hint="default"/>
        <w:b w:val="0"/>
        <w:bCs w:val="0"/>
        <w:i w:val="0"/>
        <w:iCs w:val="0"/>
        <w:spacing w:val="0"/>
        <w:w w:val="99"/>
        <w:sz w:val="24"/>
        <w:szCs w:val="24"/>
        <w:lang w:val="en-US" w:eastAsia="en-US" w:bidi="ar-SA"/>
      </w:rPr>
    </w:lvl>
    <w:lvl w:ilvl="1" w:tplc="3B80F2FA">
      <w:numFmt w:val="bullet"/>
      <w:lvlText w:val="•"/>
      <w:lvlJc w:val="left"/>
      <w:pPr>
        <w:ind w:left="2535" w:hanging="721"/>
      </w:pPr>
      <w:rPr>
        <w:rFonts w:hint="default"/>
        <w:lang w:val="en-US" w:eastAsia="en-US" w:bidi="ar-SA"/>
      </w:rPr>
    </w:lvl>
    <w:lvl w:ilvl="2" w:tplc="E7FEBCC0">
      <w:numFmt w:val="bullet"/>
      <w:lvlText w:val="•"/>
      <w:lvlJc w:val="left"/>
      <w:pPr>
        <w:ind w:left="3571" w:hanging="721"/>
      </w:pPr>
      <w:rPr>
        <w:rFonts w:hint="default"/>
        <w:lang w:val="en-US" w:eastAsia="en-US" w:bidi="ar-SA"/>
      </w:rPr>
    </w:lvl>
    <w:lvl w:ilvl="3" w:tplc="C0A05AD8">
      <w:numFmt w:val="bullet"/>
      <w:lvlText w:val="•"/>
      <w:lvlJc w:val="left"/>
      <w:pPr>
        <w:ind w:left="4607" w:hanging="721"/>
      </w:pPr>
      <w:rPr>
        <w:rFonts w:hint="default"/>
        <w:lang w:val="en-US" w:eastAsia="en-US" w:bidi="ar-SA"/>
      </w:rPr>
    </w:lvl>
    <w:lvl w:ilvl="4" w:tplc="84287114">
      <w:numFmt w:val="bullet"/>
      <w:lvlText w:val="•"/>
      <w:lvlJc w:val="left"/>
      <w:pPr>
        <w:ind w:left="5643" w:hanging="721"/>
      </w:pPr>
      <w:rPr>
        <w:rFonts w:hint="default"/>
        <w:lang w:val="en-US" w:eastAsia="en-US" w:bidi="ar-SA"/>
      </w:rPr>
    </w:lvl>
    <w:lvl w:ilvl="5" w:tplc="65D04EF4">
      <w:numFmt w:val="bullet"/>
      <w:lvlText w:val="•"/>
      <w:lvlJc w:val="left"/>
      <w:pPr>
        <w:ind w:left="6679" w:hanging="721"/>
      </w:pPr>
      <w:rPr>
        <w:rFonts w:hint="default"/>
        <w:lang w:val="en-US" w:eastAsia="en-US" w:bidi="ar-SA"/>
      </w:rPr>
    </w:lvl>
    <w:lvl w:ilvl="6" w:tplc="4FD2A148">
      <w:numFmt w:val="bullet"/>
      <w:lvlText w:val="•"/>
      <w:lvlJc w:val="left"/>
      <w:pPr>
        <w:ind w:left="7715" w:hanging="721"/>
      </w:pPr>
      <w:rPr>
        <w:rFonts w:hint="default"/>
        <w:lang w:val="en-US" w:eastAsia="en-US" w:bidi="ar-SA"/>
      </w:rPr>
    </w:lvl>
    <w:lvl w:ilvl="7" w:tplc="F96407C2">
      <w:numFmt w:val="bullet"/>
      <w:lvlText w:val="•"/>
      <w:lvlJc w:val="left"/>
      <w:pPr>
        <w:ind w:left="8751" w:hanging="721"/>
      </w:pPr>
      <w:rPr>
        <w:rFonts w:hint="default"/>
        <w:lang w:val="en-US" w:eastAsia="en-US" w:bidi="ar-SA"/>
      </w:rPr>
    </w:lvl>
    <w:lvl w:ilvl="8" w:tplc="15445396">
      <w:numFmt w:val="bullet"/>
      <w:lvlText w:val="•"/>
      <w:lvlJc w:val="left"/>
      <w:pPr>
        <w:ind w:left="9787" w:hanging="721"/>
      </w:pPr>
      <w:rPr>
        <w:rFonts w:hint="default"/>
        <w:lang w:val="en-US" w:eastAsia="en-US" w:bidi="ar-SA"/>
      </w:rPr>
    </w:lvl>
  </w:abstractNum>
  <w:num w:numId="1">
    <w:abstractNumId w:val="3"/>
  </w:num>
  <w:num w:numId="2">
    <w:abstractNumId w:val="4"/>
  </w:num>
  <w:num w:numId="3">
    <w:abstractNumId w:val="6"/>
  </w:num>
  <w:num w:numId="4">
    <w:abstractNumId w:val="1"/>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49">
      <o:colormru v:ext="edit" colors="#1976bb"/>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DC0"/>
    <w:rsid w:val="000035CB"/>
    <w:rsid w:val="00013C22"/>
    <w:rsid w:val="000171D4"/>
    <w:rsid w:val="000227B5"/>
    <w:rsid w:val="0002498D"/>
    <w:rsid w:val="00027B6C"/>
    <w:rsid w:val="0003163F"/>
    <w:rsid w:val="0003224A"/>
    <w:rsid w:val="000424C3"/>
    <w:rsid w:val="00044319"/>
    <w:rsid w:val="00046D73"/>
    <w:rsid w:val="00046F29"/>
    <w:rsid w:val="00054567"/>
    <w:rsid w:val="00077014"/>
    <w:rsid w:val="00077432"/>
    <w:rsid w:val="0008061E"/>
    <w:rsid w:val="00080A8F"/>
    <w:rsid w:val="00085BE8"/>
    <w:rsid w:val="00096887"/>
    <w:rsid w:val="000A6043"/>
    <w:rsid w:val="000B0DB7"/>
    <w:rsid w:val="000B2E4E"/>
    <w:rsid w:val="000B44AD"/>
    <w:rsid w:val="000B44BE"/>
    <w:rsid w:val="000C6883"/>
    <w:rsid w:val="000D6A2B"/>
    <w:rsid w:val="000D7F39"/>
    <w:rsid w:val="000F3485"/>
    <w:rsid w:val="00100E68"/>
    <w:rsid w:val="00102377"/>
    <w:rsid w:val="00107B62"/>
    <w:rsid w:val="0011451F"/>
    <w:rsid w:val="00115E22"/>
    <w:rsid w:val="00115F67"/>
    <w:rsid w:val="0011617B"/>
    <w:rsid w:val="00134492"/>
    <w:rsid w:val="001466BC"/>
    <w:rsid w:val="00150D17"/>
    <w:rsid w:val="00163766"/>
    <w:rsid w:val="00166B0B"/>
    <w:rsid w:val="00171284"/>
    <w:rsid w:val="00175A58"/>
    <w:rsid w:val="00182B71"/>
    <w:rsid w:val="0018531E"/>
    <w:rsid w:val="00187619"/>
    <w:rsid w:val="001946D8"/>
    <w:rsid w:val="00195714"/>
    <w:rsid w:val="001B2BE4"/>
    <w:rsid w:val="001B37B3"/>
    <w:rsid w:val="001B7344"/>
    <w:rsid w:val="001B7D5C"/>
    <w:rsid w:val="001C00BB"/>
    <w:rsid w:val="001C3527"/>
    <w:rsid w:val="001D1499"/>
    <w:rsid w:val="001D425E"/>
    <w:rsid w:val="001D430D"/>
    <w:rsid w:val="001E660B"/>
    <w:rsid w:val="001F3F92"/>
    <w:rsid w:val="001F7B7D"/>
    <w:rsid w:val="00203A77"/>
    <w:rsid w:val="00204720"/>
    <w:rsid w:val="0021074E"/>
    <w:rsid w:val="002161BA"/>
    <w:rsid w:val="00230820"/>
    <w:rsid w:val="00235489"/>
    <w:rsid w:val="002362A3"/>
    <w:rsid w:val="0024065C"/>
    <w:rsid w:val="0024307D"/>
    <w:rsid w:val="002432AF"/>
    <w:rsid w:val="0025543D"/>
    <w:rsid w:val="0025544E"/>
    <w:rsid w:val="00260688"/>
    <w:rsid w:val="00260CA3"/>
    <w:rsid w:val="00264AA0"/>
    <w:rsid w:val="00276C77"/>
    <w:rsid w:val="002777A8"/>
    <w:rsid w:val="002820D9"/>
    <w:rsid w:val="00284277"/>
    <w:rsid w:val="002854E4"/>
    <w:rsid w:val="00286A8D"/>
    <w:rsid w:val="0029199B"/>
    <w:rsid w:val="0029221B"/>
    <w:rsid w:val="00295B82"/>
    <w:rsid w:val="0029609E"/>
    <w:rsid w:val="00297C4E"/>
    <w:rsid w:val="002A0F73"/>
    <w:rsid w:val="002A1D57"/>
    <w:rsid w:val="002A4990"/>
    <w:rsid w:val="002A685D"/>
    <w:rsid w:val="002B457A"/>
    <w:rsid w:val="002B557E"/>
    <w:rsid w:val="002C0F7A"/>
    <w:rsid w:val="002C5A11"/>
    <w:rsid w:val="002D44F9"/>
    <w:rsid w:val="002D5134"/>
    <w:rsid w:val="002E2A57"/>
    <w:rsid w:val="002E4C1D"/>
    <w:rsid w:val="002E7CA2"/>
    <w:rsid w:val="002F3203"/>
    <w:rsid w:val="002F48CA"/>
    <w:rsid w:val="002F6506"/>
    <w:rsid w:val="002F7288"/>
    <w:rsid w:val="002F7AF1"/>
    <w:rsid w:val="00300124"/>
    <w:rsid w:val="003074F9"/>
    <w:rsid w:val="00312D6C"/>
    <w:rsid w:val="00322A51"/>
    <w:rsid w:val="003307D8"/>
    <w:rsid w:val="00332DFF"/>
    <w:rsid w:val="00337172"/>
    <w:rsid w:val="00352693"/>
    <w:rsid w:val="003540E9"/>
    <w:rsid w:val="003566C6"/>
    <w:rsid w:val="00373C0E"/>
    <w:rsid w:val="003773C7"/>
    <w:rsid w:val="00380E59"/>
    <w:rsid w:val="003A0BDB"/>
    <w:rsid w:val="003B3324"/>
    <w:rsid w:val="003B38B0"/>
    <w:rsid w:val="003B53C2"/>
    <w:rsid w:val="003B5834"/>
    <w:rsid w:val="003B7820"/>
    <w:rsid w:val="003C1213"/>
    <w:rsid w:val="003C3CD2"/>
    <w:rsid w:val="003D4B4E"/>
    <w:rsid w:val="003E5309"/>
    <w:rsid w:val="003E580D"/>
    <w:rsid w:val="003F2F6A"/>
    <w:rsid w:val="0040444F"/>
    <w:rsid w:val="00407F35"/>
    <w:rsid w:val="00422463"/>
    <w:rsid w:val="00423D58"/>
    <w:rsid w:val="004242FD"/>
    <w:rsid w:val="004256AF"/>
    <w:rsid w:val="00427376"/>
    <w:rsid w:val="00431226"/>
    <w:rsid w:val="00444276"/>
    <w:rsid w:val="00454F5D"/>
    <w:rsid w:val="00456A0D"/>
    <w:rsid w:val="00481FD3"/>
    <w:rsid w:val="00485522"/>
    <w:rsid w:val="00485BC6"/>
    <w:rsid w:val="004A53DD"/>
    <w:rsid w:val="004B4700"/>
    <w:rsid w:val="004C56F6"/>
    <w:rsid w:val="004C790B"/>
    <w:rsid w:val="004D7C03"/>
    <w:rsid w:val="004E0E48"/>
    <w:rsid w:val="004F7E77"/>
    <w:rsid w:val="00503D7B"/>
    <w:rsid w:val="00515F19"/>
    <w:rsid w:val="00520AC7"/>
    <w:rsid w:val="005224B8"/>
    <w:rsid w:val="005227DF"/>
    <w:rsid w:val="00532D9F"/>
    <w:rsid w:val="00534ACC"/>
    <w:rsid w:val="00537226"/>
    <w:rsid w:val="00541C8F"/>
    <w:rsid w:val="00544D85"/>
    <w:rsid w:val="005477F9"/>
    <w:rsid w:val="00550E22"/>
    <w:rsid w:val="005535A8"/>
    <w:rsid w:val="00553836"/>
    <w:rsid w:val="00565FBB"/>
    <w:rsid w:val="00566C8B"/>
    <w:rsid w:val="00570669"/>
    <w:rsid w:val="0058175D"/>
    <w:rsid w:val="005844B4"/>
    <w:rsid w:val="00586281"/>
    <w:rsid w:val="00594720"/>
    <w:rsid w:val="0059544B"/>
    <w:rsid w:val="00597BC8"/>
    <w:rsid w:val="005A00B4"/>
    <w:rsid w:val="005A2D30"/>
    <w:rsid w:val="005A53CE"/>
    <w:rsid w:val="005B1DDA"/>
    <w:rsid w:val="005B30FE"/>
    <w:rsid w:val="005B3DA1"/>
    <w:rsid w:val="005B790A"/>
    <w:rsid w:val="005C1738"/>
    <w:rsid w:val="005C5035"/>
    <w:rsid w:val="005F0093"/>
    <w:rsid w:val="005F52A5"/>
    <w:rsid w:val="005F6BA2"/>
    <w:rsid w:val="00607FF8"/>
    <w:rsid w:val="00626278"/>
    <w:rsid w:val="0063104B"/>
    <w:rsid w:val="006319BD"/>
    <w:rsid w:val="00634761"/>
    <w:rsid w:val="0064479F"/>
    <w:rsid w:val="00653B6E"/>
    <w:rsid w:val="00661415"/>
    <w:rsid w:val="006758F7"/>
    <w:rsid w:val="00683A49"/>
    <w:rsid w:val="00686F4A"/>
    <w:rsid w:val="00690254"/>
    <w:rsid w:val="00691010"/>
    <w:rsid w:val="00696474"/>
    <w:rsid w:val="006965BE"/>
    <w:rsid w:val="006A1115"/>
    <w:rsid w:val="006A22AC"/>
    <w:rsid w:val="006A2F90"/>
    <w:rsid w:val="006C11F3"/>
    <w:rsid w:val="006C2A12"/>
    <w:rsid w:val="006C70BF"/>
    <w:rsid w:val="006C7824"/>
    <w:rsid w:val="006D5B19"/>
    <w:rsid w:val="006E01DE"/>
    <w:rsid w:val="006E6EA2"/>
    <w:rsid w:val="006F13B1"/>
    <w:rsid w:val="0070171F"/>
    <w:rsid w:val="007036DD"/>
    <w:rsid w:val="0070794B"/>
    <w:rsid w:val="00710224"/>
    <w:rsid w:val="007110F9"/>
    <w:rsid w:val="007155CF"/>
    <w:rsid w:val="0071676C"/>
    <w:rsid w:val="00716ECD"/>
    <w:rsid w:val="00722033"/>
    <w:rsid w:val="00723765"/>
    <w:rsid w:val="00727CBD"/>
    <w:rsid w:val="0074158B"/>
    <w:rsid w:val="007417D4"/>
    <w:rsid w:val="00743B5D"/>
    <w:rsid w:val="00744018"/>
    <w:rsid w:val="0074566D"/>
    <w:rsid w:val="00751D84"/>
    <w:rsid w:val="007562E7"/>
    <w:rsid w:val="00761944"/>
    <w:rsid w:val="00765F6A"/>
    <w:rsid w:val="00784663"/>
    <w:rsid w:val="007904EE"/>
    <w:rsid w:val="00790D67"/>
    <w:rsid w:val="007922F7"/>
    <w:rsid w:val="007B1BB2"/>
    <w:rsid w:val="007B1D71"/>
    <w:rsid w:val="007B3182"/>
    <w:rsid w:val="007B3C53"/>
    <w:rsid w:val="007B75CE"/>
    <w:rsid w:val="007C1D9D"/>
    <w:rsid w:val="007C26E1"/>
    <w:rsid w:val="007D7A41"/>
    <w:rsid w:val="007E2900"/>
    <w:rsid w:val="007E4FE2"/>
    <w:rsid w:val="007E7ACE"/>
    <w:rsid w:val="007F23CC"/>
    <w:rsid w:val="007F4391"/>
    <w:rsid w:val="007F5AA9"/>
    <w:rsid w:val="007F70F0"/>
    <w:rsid w:val="0080263D"/>
    <w:rsid w:val="0080525A"/>
    <w:rsid w:val="00820922"/>
    <w:rsid w:val="00821980"/>
    <w:rsid w:val="008342FA"/>
    <w:rsid w:val="00840336"/>
    <w:rsid w:val="008404DC"/>
    <w:rsid w:val="00840A69"/>
    <w:rsid w:val="00843BB1"/>
    <w:rsid w:val="00846526"/>
    <w:rsid w:val="00847070"/>
    <w:rsid w:val="008519C2"/>
    <w:rsid w:val="008520BD"/>
    <w:rsid w:val="008614A6"/>
    <w:rsid w:val="00863489"/>
    <w:rsid w:val="00867131"/>
    <w:rsid w:val="008704E0"/>
    <w:rsid w:val="00874BB3"/>
    <w:rsid w:val="00894CDD"/>
    <w:rsid w:val="008A0AD1"/>
    <w:rsid w:val="008B3A5A"/>
    <w:rsid w:val="008C4952"/>
    <w:rsid w:val="008D2037"/>
    <w:rsid w:val="008D508F"/>
    <w:rsid w:val="008D5DC7"/>
    <w:rsid w:val="008D76FF"/>
    <w:rsid w:val="008E029E"/>
    <w:rsid w:val="008F7576"/>
    <w:rsid w:val="0090188B"/>
    <w:rsid w:val="009343AE"/>
    <w:rsid w:val="00935177"/>
    <w:rsid w:val="009360D5"/>
    <w:rsid w:val="00940F19"/>
    <w:rsid w:val="00943BBB"/>
    <w:rsid w:val="0096227B"/>
    <w:rsid w:val="00963A5E"/>
    <w:rsid w:val="00964657"/>
    <w:rsid w:val="009656C7"/>
    <w:rsid w:val="00967C68"/>
    <w:rsid w:val="00967E7C"/>
    <w:rsid w:val="00974CC3"/>
    <w:rsid w:val="00980823"/>
    <w:rsid w:val="0098439F"/>
    <w:rsid w:val="009844AB"/>
    <w:rsid w:val="00985B0C"/>
    <w:rsid w:val="00994D0C"/>
    <w:rsid w:val="00996E88"/>
    <w:rsid w:val="009A4679"/>
    <w:rsid w:val="009A6918"/>
    <w:rsid w:val="009C06C3"/>
    <w:rsid w:val="009C13B2"/>
    <w:rsid w:val="009C3231"/>
    <w:rsid w:val="009C7699"/>
    <w:rsid w:val="009E4E9E"/>
    <w:rsid w:val="009E7E24"/>
    <w:rsid w:val="009F3EDD"/>
    <w:rsid w:val="00A1213C"/>
    <w:rsid w:val="00A15201"/>
    <w:rsid w:val="00A17DC0"/>
    <w:rsid w:val="00A20D62"/>
    <w:rsid w:val="00A226F6"/>
    <w:rsid w:val="00A252AF"/>
    <w:rsid w:val="00A32DC1"/>
    <w:rsid w:val="00A32F1B"/>
    <w:rsid w:val="00A35368"/>
    <w:rsid w:val="00A35B4B"/>
    <w:rsid w:val="00A4393A"/>
    <w:rsid w:val="00A4523D"/>
    <w:rsid w:val="00A56ADB"/>
    <w:rsid w:val="00A64B65"/>
    <w:rsid w:val="00A65F99"/>
    <w:rsid w:val="00A67CAE"/>
    <w:rsid w:val="00A72286"/>
    <w:rsid w:val="00A73D88"/>
    <w:rsid w:val="00A74FF5"/>
    <w:rsid w:val="00A7629B"/>
    <w:rsid w:val="00A77DB9"/>
    <w:rsid w:val="00A83217"/>
    <w:rsid w:val="00A90632"/>
    <w:rsid w:val="00A916DF"/>
    <w:rsid w:val="00A94500"/>
    <w:rsid w:val="00A94526"/>
    <w:rsid w:val="00A94613"/>
    <w:rsid w:val="00A94CD8"/>
    <w:rsid w:val="00A96635"/>
    <w:rsid w:val="00AA7147"/>
    <w:rsid w:val="00AB187B"/>
    <w:rsid w:val="00AC0D5D"/>
    <w:rsid w:val="00AC190A"/>
    <w:rsid w:val="00AC400B"/>
    <w:rsid w:val="00AC6CC5"/>
    <w:rsid w:val="00AD131C"/>
    <w:rsid w:val="00AE25A4"/>
    <w:rsid w:val="00AE559B"/>
    <w:rsid w:val="00B059D8"/>
    <w:rsid w:val="00B0684B"/>
    <w:rsid w:val="00B122A1"/>
    <w:rsid w:val="00B15FBD"/>
    <w:rsid w:val="00B231A8"/>
    <w:rsid w:val="00B24E43"/>
    <w:rsid w:val="00B26A8F"/>
    <w:rsid w:val="00B32653"/>
    <w:rsid w:val="00B36ABA"/>
    <w:rsid w:val="00B40771"/>
    <w:rsid w:val="00B42091"/>
    <w:rsid w:val="00B62794"/>
    <w:rsid w:val="00B657C3"/>
    <w:rsid w:val="00B66908"/>
    <w:rsid w:val="00B83859"/>
    <w:rsid w:val="00B874F4"/>
    <w:rsid w:val="00B919D9"/>
    <w:rsid w:val="00B93961"/>
    <w:rsid w:val="00BA201F"/>
    <w:rsid w:val="00BA4D40"/>
    <w:rsid w:val="00BA7A88"/>
    <w:rsid w:val="00BD1C4D"/>
    <w:rsid w:val="00BD3842"/>
    <w:rsid w:val="00BD7BFE"/>
    <w:rsid w:val="00BF3314"/>
    <w:rsid w:val="00C04475"/>
    <w:rsid w:val="00C0530A"/>
    <w:rsid w:val="00C13DD5"/>
    <w:rsid w:val="00C17E9C"/>
    <w:rsid w:val="00C26B05"/>
    <w:rsid w:val="00C330C6"/>
    <w:rsid w:val="00C36723"/>
    <w:rsid w:val="00C4211D"/>
    <w:rsid w:val="00C45653"/>
    <w:rsid w:val="00C463BE"/>
    <w:rsid w:val="00C46BF1"/>
    <w:rsid w:val="00C50E0A"/>
    <w:rsid w:val="00C625C6"/>
    <w:rsid w:val="00C75FC1"/>
    <w:rsid w:val="00C83B0B"/>
    <w:rsid w:val="00C8696C"/>
    <w:rsid w:val="00C87B37"/>
    <w:rsid w:val="00CA348B"/>
    <w:rsid w:val="00CA530F"/>
    <w:rsid w:val="00CA7D85"/>
    <w:rsid w:val="00CB0E66"/>
    <w:rsid w:val="00CB351A"/>
    <w:rsid w:val="00CB38A2"/>
    <w:rsid w:val="00CC2344"/>
    <w:rsid w:val="00CC4E83"/>
    <w:rsid w:val="00CC5E18"/>
    <w:rsid w:val="00CD2CF3"/>
    <w:rsid w:val="00CD521D"/>
    <w:rsid w:val="00CE637C"/>
    <w:rsid w:val="00CF12CA"/>
    <w:rsid w:val="00CF4024"/>
    <w:rsid w:val="00D04839"/>
    <w:rsid w:val="00D04EB2"/>
    <w:rsid w:val="00D117E6"/>
    <w:rsid w:val="00D20B46"/>
    <w:rsid w:val="00D22665"/>
    <w:rsid w:val="00D27ABD"/>
    <w:rsid w:val="00D32F5A"/>
    <w:rsid w:val="00D33B9F"/>
    <w:rsid w:val="00D45CB5"/>
    <w:rsid w:val="00D526EB"/>
    <w:rsid w:val="00D65E03"/>
    <w:rsid w:val="00D67BCB"/>
    <w:rsid w:val="00D7139D"/>
    <w:rsid w:val="00D715D4"/>
    <w:rsid w:val="00D71F2E"/>
    <w:rsid w:val="00D73147"/>
    <w:rsid w:val="00D736B7"/>
    <w:rsid w:val="00D841BB"/>
    <w:rsid w:val="00D841DA"/>
    <w:rsid w:val="00D87BBD"/>
    <w:rsid w:val="00D94C13"/>
    <w:rsid w:val="00DA23E6"/>
    <w:rsid w:val="00DA40C8"/>
    <w:rsid w:val="00DA572D"/>
    <w:rsid w:val="00DA6172"/>
    <w:rsid w:val="00DA73B4"/>
    <w:rsid w:val="00DB0489"/>
    <w:rsid w:val="00DB3012"/>
    <w:rsid w:val="00DB60ED"/>
    <w:rsid w:val="00DB75D2"/>
    <w:rsid w:val="00DD028E"/>
    <w:rsid w:val="00DD06EE"/>
    <w:rsid w:val="00DE79AF"/>
    <w:rsid w:val="00DF0128"/>
    <w:rsid w:val="00E028D1"/>
    <w:rsid w:val="00E0743C"/>
    <w:rsid w:val="00E24640"/>
    <w:rsid w:val="00E259CD"/>
    <w:rsid w:val="00E26A83"/>
    <w:rsid w:val="00E30537"/>
    <w:rsid w:val="00E33477"/>
    <w:rsid w:val="00E35D40"/>
    <w:rsid w:val="00E414D6"/>
    <w:rsid w:val="00E52CBF"/>
    <w:rsid w:val="00E540CE"/>
    <w:rsid w:val="00E5469B"/>
    <w:rsid w:val="00E657D0"/>
    <w:rsid w:val="00E72664"/>
    <w:rsid w:val="00E72AFB"/>
    <w:rsid w:val="00E744A1"/>
    <w:rsid w:val="00E84E7D"/>
    <w:rsid w:val="00E87A29"/>
    <w:rsid w:val="00E87FC5"/>
    <w:rsid w:val="00E91807"/>
    <w:rsid w:val="00E92BA5"/>
    <w:rsid w:val="00EA35D0"/>
    <w:rsid w:val="00EA6D4A"/>
    <w:rsid w:val="00EA743B"/>
    <w:rsid w:val="00EB000D"/>
    <w:rsid w:val="00EB41CF"/>
    <w:rsid w:val="00EB5A59"/>
    <w:rsid w:val="00EC1FE9"/>
    <w:rsid w:val="00EC3BAF"/>
    <w:rsid w:val="00ED1B6C"/>
    <w:rsid w:val="00ED7B5C"/>
    <w:rsid w:val="00EE5855"/>
    <w:rsid w:val="00EF23CB"/>
    <w:rsid w:val="00EF44C3"/>
    <w:rsid w:val="00EF4DF2"/>
    <w:rsid w:val="00EF5CC9"/>
    <w:rsid w:val="00F0026E"/>
    <w:rsid w:val="00F034E1"/>
    <w:rsid w:val="00F11139"/>
    <w:rsid w:val="00F14760"/>
    <w:rsid w:val="00F14C22"/>
    <w:rsid w:val="00F15F77"/>
    <w:rsid w:val="00F17FAB"/>
    <w:rsid w:val="00F24494"/>
    <w:rsid w:val="00F3064F"/>
    <w:rsid w:val="00F32534"/>
    <w:rsid w:val="00F330A3"/>
    <w:rsid w:val="00F36FB7"/>
    <w:rsid w:val="00F43434"/>
    <w:rsid w:val="00F43ED0"/>
    <w:rsid w:val="00F64F62"/>
    <w:rsid w:val="00F67614"/>
    <w:rsid w:val="00F75C9E"/>
    <w:rsid w:val="00F80B9E"/>
    <w:rsid w:val="00F82242"/>
    <w:rsid w:val="00F91AAF"/>
    <w:rsid w:val="00F92FD5"/>
    <w:rsid w:val="00F939D4"/>
    <w:rsid w:val="00F94548"/>
    <w:rsid w:val="00F97E4F"/>
    <w:rsid w:val="00FB0EF9"/>
    <w:rsid w:val="00FB1BFC"/>
    <w:rsid w:val="00FC0964"/>
    <w:rsid w:val="00FC36D3"/>
    <w:rsid w:val="00FC4917"/>
    <w:rsid w:val="00FC4A77"/>
    <w:rsid w:val="00FC5B8B"/>
    <w:rsid w:val="00FC5E97"/>
    <w:rsid w:val="00FC5EC9"/>
    <w:rsid w:val="00FC6BE1"/>
    <w:rsid w:val="00FC7A85"/>
    <w:rsid w:val="00FE3D9B"/>
    <w:rsid w:val="00FE4A89"/>
    <w:rsid w:val="00FE5EE8"/>
    <w:rsid w:val="00FF6E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976bb"/>
    </o:shapedefaults>
    <o:shapelayout v:ext="edit">
      <o:idmap v:ext="edit" data="1"/>
    </o:shapelayout>
  </w:shapeDefaults>
  <w:decimalSymbol w:val="."/>
  <w:listSeparator w:val=","/>
  <w14:docId w14:val="6828A10C"/>
  <w14:defaultImageDpi w14:val="330"/>
  <w15:docId w15:val="{AF3ACD82-957E-4535-BB06-611082D07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Palladio Uralic" w:eastAsia="Palladio Uralic" w:hAnsi="Palladio Uralic" w:cs="Palladio Uralic"/>
    </w:rPr>
  </w:style>
  <w:style w:type="paragraph" w:styleId="Heading1">
    <w:name w:val="heading 1"/>
    <w:basedOn w:val="Normal"/>
    <w:uiPriority w:val="1"/>
    <w:qFormat/>
    <w:rsid w:val="00867131"/>
    <w:pPr>
      <w:spacing w:before="203" w:after="120"/>
      <w:ind w:left="730"/>
      <w:jc w:val="center"/>
      <w:outlineLvl w:val="0"/>
    </w:pPr>
    <w:rPr>
      <w:b/>
      <w:bCs/>
      <w:sz w:val="28"/>
      <w:szCs w:val="28"/>
    </w:rPr>
  </w:style>
  <w:style w:type="paragraph" w:styleId="Heading2">
    <w:name w:val="heading 2"/>
    <w:basedOn w:val="Normal"/>
    <w:uiPriority w:val="1"/>
    <w:qFormat/>
    <w:pPr>
      <w:spacing w:before="33"/>
      <w:jc w:val="center"/>
      <w:outlineLvl w:val="1"/>
    </w:pPr>
    <w:rPr>
      <w:b/>
      <w:bCs/>
      <w:sz w:val="24"/>
      <w:szCs w:val="24"/>
    </w:rPr>
  </w:style>
  <w:style w:type="paragraph" w:styleId="Heading3">
    <w:name w:val="heading 3"/>
    <w:basedOn w:val="Normal"/>
    <w:uiPriority w:val="1"/>
    <w:qFormat/>
    <w:pPr>
      <w:ind w:left="680"/>
      <w:jc w:val="center"/>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pPr>
    <w:rPr>
      <w:rFonts w:asciiTheme="minorHAnsi" w:hAnsiTheme="minorHAnsi" w:cstheme="minorHAnsi"/>
      <w:b/>
      <w:bCs/>
      <w:caps/>
      <w:sz w:val="20"/>
      <w:szCs w:val="20"/>
    </w:rPr>
  </w:style>
  <w:style w:type="paragraph" w:styleId="BodyText">
    <w:name w:val="Body Text"/>
    <w:basedOn w:val="Normal"/>
    <w:uiPriority w:val="1"/>
    <w:qFormat/>
    <w:rPr>
      <w:sz w:val="24"/>
      <w:szCs w:val="24"/>
    </w:rPr>
  </w:style>
  <w:style w:type="paragraph" w:styleId="Title">
    <w:name w:val="Title"/>
    <w:basedOn w:val="Normal"/>
    <w:uiPriority w:val="1"/>
    <w:qFormat/>
    <w:pPr>
      <w:ind w:left="260"/>
    </w:pPr>
    <w:rPr>
      <w:b/>
      <w:bCs/>
      <w:sz w:val="76"/>
      <w:szCs w:val="76"/>
    </w:rPr>
  </w:style>
  <w:style w:type="paragraph" w:styleId="ListParagraph">
    <w:name w:val="List Paragraph"/>
    <w:basedOn w:val="Normal"/>
    <w:uiPriority w:val="34"/>
    <w:qFormat/>
    <w:pPr>
      <w:ind w:left="1001" w:hanging="213"/>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5A2D30"/>
    <w:rPr>
      <w:color w:val="0000FF"/>
      <w:u w:val="single"/>
    </w:rPr>
  </w:style>
  <w:style w:type="character" w:styleId="Strong">
    <w:name w:val="Strong"/>
    <w:basedOn w:val="DefaultParagraphFont"/>
    <w:uiPriority w:val="22"/>
    <w:qFormat/>
    <w:rsid w:val="005A2D30"/>
    <w:rPr>
      <w:b/>
      <w:bCs/>
    </w:rPr>
  </w:style>
  <w:style w:type="paragraph" w:styleId="Header">
    <w:name w:val="header"/>
    <w:basedOn w:val="Normal"/>
    <w:link w:val="HeaderChar"/>
    <w:uiPriority w:val="99"/>
    <w:unhideWhenUsed/>
    <w:rsid w:val="00454F5D"/>
    <w:pPr>
      <w:tabs>
        <w:tab w:val="center" w:pos="4513"/>
        <w:tab w:val="right" w:pos="9026"/>
      </w:tabs>
    </w:pPr>
  </w:style>
  <w:style w:type="character" w:customStyle="1" w:styleId="HeaderChar">
    <w:name w:val="Header Char"/>
    <w:basedOn w:val="DefaultParagraphFont"/>
    <w:link w:val="Header"/>
    <w:uiPriority w:val="99"/>
    <w:rsid w:val="00454F5D"/>
    <w:rPr>
      <w:rFonts w:ascii="Palladio Uralic" w:eastAsia="Palladio Uralic" w:hAnsi="Palladio Uralic" w:cs="Palladio Uralic"/>
    </w:rPr>
  </w:style>
  <w:style w:type="paragraph" w:styleId="Footer">
    <w:name w:val="footer"/>
    <w:basedOn w:val="Normal"/>
    <w:link w:val="FooterChar"/>
    <w:uiPriority w:val="99"/>
    <w:unhideWhenUsed/>
    <w:rsid w:val="00454F5D"/>
    <w:pPr>
      <w:tabs>
        <w:tab w:val="center" w:pos="4513"/>
        <w:tab w:val="right" w:pos="9026"/>
      </w:tabs>
    </w:pPr>
  </w:style>
  <w:style w:type="character" w:customStyle="1" w:styleId="FooterChar">
    <w:name w:val="Footer Char"/>
    <w:basedOn w:val="DefaultParagraphFont"/>
    <w:link w:val="Footer"/>
    <w:uiPriority w:val="99"/>
    <w:rsid w:val="00454F5D"/>
    <w:rPr>
      <w:rFonts w:ascii="Palladio Uralic" w:eastAsia="Palladio Uralic" w:hAnsi="Palladio Uralic" w:cs="Palladio Uralic"/>
    </w:rPr>
  </w:style>
  <w:style w:type="paragraph" w:styleId="NormalWeb">
    <w:name w:val="Normal (Web)"/>
    <w:basedOn w:val="Normal"/>
    <w:uiPriority w:val="99"/>
    <w:semiHidden/>
    <w:unhideWhenUsed/>
    <w:rsid w:val="00BA7A88"/>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TOCHeading">
    <w:name w:val="TOC Heading"/>
    <w:basedOn w:val="Heading1"/>
    <w:next w:val="Normal"/>
    <w:uiPriority w:val="39"/>
    <w:unhideWhenUsed/>
    <w:qFormat/>
    <w:rsid w:val="00B83859"/>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2">
    <w:name w:val="toc 2"/>
    <w:basedOn w:val="Normal"/>
    <w:next w:val="Normal"/>
    <w:autoRedefine/>
    <w:uiPriority w:val="39"/>
    <w:unhideWhenUsed/>
    <w:rsid w:val="00B83859"/>
    <w:pPr>
      <w:ind w:left="220"/>
    </w:pPr>
    <w:rPr>
      <w:rFonts w:asciiTheme="minorHAnsi" w:hAnsiTheme="minorHAnsi" w:cstheme="minorHAnsi"/>
      <w:smallCaps/>
      <w:sz w:val="20"/>
      <w:szCs w:val="20"/>
    </w:rPr>
  </w:style>
  <w:style w:type="paragraph" w:styleId="TOC3">
    <w:name w:val="toc 3"/>
    <w:basedOn w:val="Normal"/>
    <w:next w:val="Normal"/>
    <w:autoRedefine/>
    <w:uiPriority w:val="39"/>
    <w:unhideWhenUsed/>
    <w:rsid w:val="00B83859"/>
    <w:pPr>
      <w:ind w:left="440"/>
    </w:pPr>
    <w:rPr>
      <w:rFonts w:asciiTheme="minorHAnsi" w:hAnsiTheme="minorHAnsi" w:cstheme="minorHAnsi"/>
      <w:i/>
      <w:iCs/>
      <w:sz w:val="20"/>
      <w:szCs w:val="20"/>
    </w:rPr>
  </w:style>
  <w:style w:type="paragraph" w:styleId="TOC4">
    <w:name w:val="toc 4"/>
    <w:basedOn w:val="Normal"/>
    <w:next w:val="Normal"/>
    <w:autoRedefine/>
    <w:uiPriority w:val="39"/>
    <w:unhideWhenUsed/>
    <w:rsid w:val="00B83859"/>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B83859"/>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B83859"/>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B83859"/>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B83859"/>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B83859"/>
    <w:pPr>
      <w:ind w:left="1760"/>
    </w:pPr>
    <w:rPr>
      <w:rFonts w:asciiTheme="minorHAnsi" w:hAnsiTheme="minorHAnsi" w:cstheme="minorHAnsi"/>
      <w:sz w:val="18"/>
      <w:szCs w:val="18"/>
    </w:rPr>
  </w:style>
  <w:style w:type="character" w:styleId="CommentReference">
    <w:name w:val="annotation reference"/>
    <w:basedOn w:val="DefaultParagraphFont"/>
    <w:uiPriority w:val="99"/>
    <w:semiHidden/>
    <w:unhideWhenUsed/>
    <w:rsid w:val="00AE559B"/>
    <w:rPr>
      <w:sz w:val="16"/>
      <w:szCs w:val="16"/>
    </w:rPr>
  </w:style>
  <w:style w:type="paragraph" w:styleId="CommentText">
    <w:name w:val="annotation text"/>
    <w:basedOn w:val="Normal"/>
    <w:link w:val="CommentTextChar"/>
    <w:uiPriority w:val="99"/>
    <w:semiHidden/>
    <w:unhideWhenUsed/>
    <w:rsid w:val="00AE559B"/>
    <w:rPr>
      <w:sz w:val="20"/>
      <w:szCs w:val="20"/>
    </w:rPr>
  </w:style>
  <w:style w:type="character" w:customStyle="1" w:styleId="CommentTextChar">
    <w:name w:val="Comment Text Char"/>
    <w:basedOn w:val="DefaultParagraphFont"/>
    <w:link w:val="CommentText"/>
    <w:uiPriority w:val="99"/>
    <w:semiHidden/>
    <w:rsid w:val="00AE559B"/>
    <w:rPr>
      <w:rFonts w:ascii="Palladio Uralic" w:eastAsia="Palladio Uralic" w:hAnsi="Palladio Uralic" w:cs="Palladio Uralic"/>
      <w:sz w:val="20"/>
      <w:szCs w:val="20"/>
    </w:rPr>
  </w:style>
  <w:style w:type="paragraph" w:styleId="CommentSubject">
    <w:name w:val="annotation subject"/>
    <w:basedOn w:val="CommentText"/>
    <w:next w:val="CommentText"/>
    <w:link w:val="CommentSubjectChar"/>
    <w:uiPriority w:val="99"/>
    <w:semiHidden/>
    <w:unhideWhenUsed/>
    <w:rsid w:val="00AE559B"/>
    <w:rPr>
      <w:b/>
      <w:bCs/>
    </w:rPr>
  </w:style>
  <w:style w:type="character" w:customStyle="1" w:styleId="CommentSubjectChar">
    <w:name w:val="Comment Subject Char"/>
    <w:basedOn w:val="CommentTextChar"/>
    <w:link w:val="CommentSubject"/>
    <w:uiPriority w:val="99"/>
    <w:semiHidden/>
    <w:rsid w:val="00AE559B"/>
    <w:rPr>
      <w:rFonts w:ascii="Palladio Uralic" w:eastAsia="Palladio Uralic" w:hAnsi="Palladio Uralic" w:cs="Palladio Uralic"/>
      <w:b/>
      <w:bCs/>
      <w:sz w:val="20"/>
      <w:szCs w:val="20"/>
    </w:rPr>
  </w:style>
  <w:style w:type="paragraph" w:styleId="BalloonText">
    <w:name w:val="Balloon Text"/>
    <w:basedOn w:val="Normal"/>
    <w:link w:val="BalloonTextChar"/>
    <w:uiPriority w:val="99"/>
    <w:semiHidden/>
    <w:unhideWhenUsed/>
    <w:rsid w:val="00AE559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559B"/>
    <w:rPr>
      <w:rFonts w:ascii="Segoe UI" w:eastAsia="Palladio Uralic" w:hAnsi="Segoe UI" w:cs="Segoe UI"/>
      <w:sz w:val="18"/>
      <w:szCs w:val="18"/>
    </w:rPr>
  </w:style>
  <w:style w:type="table" w:styleId="GridTable5Dark-Accent1">
    <w:name w:val="Grid Table 5 Dark Accent 1"/>
    <w:basedOn w:val="TableNormal"/>
    <w:uiPriority w:val="50"/>
    <w:rsid w:val="0070171F"/>
    <w:pPr>
      <w:widowControl/>
      <w:autoSpaceDE/>
      <w:autoSpaceDN/>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NoSpacing">
    <w:name w:val="No Spacing"/>
    <w:uiPriority w:val="1"/>
    <w:qFormat/>
    <w:rsid w:val="007B1D71"/>
    <w:rPr>
      <w:rFonts w:ascii="Palladio Uralic" w:eastAsia="Palladio Uralic" w:hAnsi="Palladio Uralic" w:cs="Palladio Uralic"/>
    </w:rPr>
  </w:style>
  <w:style w:type="table" w:styleId="TableGrid">
    <w:name w:val="Table Grid"/>
    <w:basedOn w:val="TableNormal"/>
    <w:uiPriority w:val="39"/>
    <w:rsid w:val="00163766"/>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16178">
      <w:bodyDiv w:val="1"/>
      <w:marLeft w:val="0"/>
      <w:marRight w:val="0"/>
      <w:marTop w:val="0"/>
      <w:marBottom w:val="0"/>
      <w:divBdr>
        <w:top w:val="none" w:sz="0" w:space="0" w:color="auto"/>
        <w:left w:val="none" w:sz="0" w:space="0" w:color="auto"/>
        <w:bottom w:val="none" w:sz="0" w:space="0" w:color="auto"/>
        <w:right w:val="none" w:sz="0" w:space="0" w:color="auto"/>
      </w:divBdr>
      <w:divsChild>
        <w:div w:id="1523591317">
          <w:marLeft w:val="0"/>
          <w:marRight w:val="0"/>
          <w:marTop w:val="0"/>
          <w:marBottom w:val="0"/>
          <w:divBdr>
            <w:top w:val="none" w:sz="0" w:space="0" w:color="auto"/>
            <w:left w:val="none" w:sz="0" w:space="0" w:color="auto"/>
            <w:bottom w:val="none" w:sz="0" w:space="0" w:color="auto"/>
            <w:right w:val="none" w:sz="0" w:space="0" w:color="auto"/>
          </w:divBdr>
        </w:div>
      </w:divsChild>
    </w:div>
    <w:div w:id="188685526">
      <w:bodyDiv w:val="1"/>
      <w:marLeft w:val="0"/>
      <w:marRight w:val="0"/>
      <w:marTop w:val="0"/>
      <w:marBottom w:val="0"/>
      <w:divBdr>
        <w:top w:val="none" w:sz="0" w:space="0" w:color="auto"/>
        <w:left w:val="none" w:sz="0" w:space="0" w:color="auto"/>
        <w:bottom w:val="none" w:sz="0" w:space="0" w:color="auto"/>
        <w:right w:val="none" w:sz="0" w:space="0" w:color="auto"/>
      </w:divBdr>
    </w:div>
    <w:div w:id="314341575">
      <w:bodyDiv w:val="1"/>
      <w:marLeft w:val="0"/>
      <w:marRight w:val="0"/>
      <w:marTop w:val="0"/>
      <w:marBottom w:val="0"/>
      <w:divBdr>
        <w:top w:val="none" w:sz="0" w:space="0" w:color="auto"/>
        <w:left w:val="none" w:sz="0" w:space="0" w:color="auto"/>
        <w:bottom w:val="none" w:sz="0" w:space="0" w:color="auto"/>
        <w:right w:val="none" w:sz="0" w:space="0" w:color="auto"/>
      </w:divBdr>
    </w:div>
    <w:div w:id="359821499">
      <w:bodyDiv w:val="1"/>
      <w:marLeft w:val="0"/>
      <w:marRight w:val="0"/>
      <w:marTop w:val="0"/>
      <w:marBottom w:val="0"/>
      <w:divBdr>
        <w:top w:val="none" w:sz="0" w:space="0" w:color="auto"/>
        <w:left w:val="none" w:sz="0" w:space="0" w:color="auto"/>
        <w:bottom w:val="none" w:sz="0" w:space="0" w:color="auto"/>
        <w:right w:val="none" w:sz="0" w:space="0" w:color="auto"/>
      </w:divBdr>
    </w:div>
    <w:div w:id="442531799">
      <w:bodyDiv w:val="1"/>
      <w:marLeft w:val="0"/>
      <w:marRight w:val="0"/>
      <w:marTop w:val="0"/>
      <w:marBottom w:val="0"/>
      <w:divBdr>
        <w:top w:val="none" w:sz="0" w:space="0" w:color="auto"/>
        <w:left w:val="none" w:sz="0" w:space="0" w:color="auto"/>
        <w:bottom w:val="none" w:sz="0" w:space="0" w:color="auto"/>
        <w:right w:val="none" w:sz="0" w:space="0" w:color="auto"/>
      </w:divBdr>
      <w:divsChild>
        <w:div w:id="1025447585">
          <w:marLeft w:val="0"/>
          <w:marRight w:val="0"/>
          <w:marTop w:val="0"/>
          <w:marBottom w:val="0"/>
          <w:divBdr>
            <w:top w:val="none" w:sz="0" w:space="0" w:color="auto"/>
            <w:left w:val="none" w:sz="0" w:space="0" w:color="auto"/>
            <w:bottom w:val="none" w:sz="0" w:space="0" w:color="auto"/>
            <w:right w:val="none" w:sz="0" w:space="0" w:color="auto"/>
          </w:divBdr>
        </w:div>
        <w:div w:id="1030491354">
          <w:marLeft w:val="0"/>
          <w:marRight w:val="0"/>
          <w:marTop w:val="0"/>
          <w:marBottom w:val="0"/>
          <w:divBdr>
            <w:top w:val="none" w:sz="0" w:space="0" w:color="auto"/>
            <w:left w:val="none" w:sz="0" w:space="0" w:color="auto"/>
            <w:bottom w:val="none" w:sz="0" w:space="0" w:color="auto"/>
            <w:right w:val="none" w:sz="0" w:space="0" w:color="auto"/>
          </w:divBdr>
        </w:div>
        <w:div w:id="2062290711">
          <w:marLeft w:val="0"/>
          <w:marRight w:val="0"/>
          <w:marTop w:val="120"/>
          <w:marBottom w:val="0"/>
          <w:divBdr>
            <w:top w:val="none" w:sz="0" w:space="0" w:color="auto"/>
            <w:left w:val="none" w:sz="0" w:space="0" w:color="auto"/>
            <w:bottom w:val="none" w:sz="0" w:space="0" w:color="auto"/>
            <w:right w:val="none" w:sz="0" w:space="0" w:color="auto"/>
          </w:divBdr>
          <w:divsChild>
            <w:div w:id="541282660">
              <w:marLeft w:val="0"/>
              <w:marRight w:val="0"/>
              <w:marTop w:val="0"/>
              <w:marBottom w:val="0"/>
              <w:divBdr>
                <w:top w:val="none" w:sz="0" w:space="0" w:color="auto"/>
                <w:left w:val="none" w:sz="0" w:space="0" w:color="auto"/>
                <w:bottom w:val="none" w:sz="0" w:space="0" w:color="auto"/>
                <w:right w:val="none" w:sz="0" w:space="0" w:color="auto"/>
              </w:divBdr>
            </w:div>
          </w:divsChild>
        </w:div>
        <w:div w:id="965622492">
          <w:marLeft w:val="0"/>
          <w:marRight w:val="0"/>
          <w:marTop w:val="120"/>
          <w:marBottom w:val="0"/>
          <w:divBdr>
            <w:top w:val="none" w:sz="0" w:space="0" w:color="auto"/>
            <w:left w:val="none" w:sz="0" w:space="0" w:color="auto"/>
            <w:bottom w:val="none" w:sz="0" w:space="0" w:color="auto"/>
            <w:right w:val="none" w:sz="0" w:space="0" w:color="auto"/>
          </w:divBdr>
          <w:divsChild>
            <w:div w:id="20252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962695">
      <w:bodyDiv w:val="1"/>
      <w:marLeft w:val="0"/>
      <w:marRight w:val="0"/>
      <w:marTop w:val="0"/>
      <w:marBottom w:val="0"/>
      <w:divBdr>
        <w:top w:val="none" w:sz="0" w:space="0" w:color="auto"/>
        <w:left w:val="none" w:sz="0" w:space="0" w:color="auto"/>
        <w:bottom w:val="none" w:sz="0" w:space="0" w:color="auto"/>
        <w:right w:val="none" w:sz="0" w:space="0" w:color="auto"/>
      </w:divBdr>
    </w:div>
    <w:div w:id="875191948">
      <w:bodyDiv w:val="1"/>
      <w:marLeft w:val="0"/>
      <w:marRight w:val="0"/>
      <w:marTop w:val="0"/>
      <w:marBottom w:val="0"/>
      <w:divBdr>
        <w:top w:val="none" w:sz="0" w:space="0" w:color="auto"/>
        <w:left w:val="none" w:sz="0" w:space="0" w:color="auto"/>
        <w:bottom w:val="none" w:sz="0" w:space="0" w:color="auto"/>
        <w:right w:val="none" w:sz="0" w:space="0" w:color="auto"/>
      </w:divBdr>
    </w:div>
    <w:div w:id="1024477886">
      <w:bodyDiv w:val="1"/>
      <w:marLeft w:val="0"/>
      <w:marRight w:val="0"/>
      <w:marTop w:val="0"/>
      <w:marBottom w:val="0"/>
      <w:divBdr>
        <w:top w:val="none" w:sz="0" w:space="0" w:color="auto"/>
        <w:left w:val="none" w:sz="0" w:space="0" w:color="auto"/>
        <w:bottom w:val="none" w:sz="0" w:space="0" w:color="auto"/>
        <w:right w:val="none" w:sz="0" w:space="0" w:color="auto"/>
      </w:divBdr>
    </w:div>
    <w:div w:id="1099714866">
      <w:bodyDiv w:val="1"/>
      <w:marLeft w:val="0"/>
      <w:marRight w:val="0"/>
      <w:marTop w:val="0"/>
      <w:marBottom w:val="0"/>
      <w:divBdr>
        <w:top w:val="none" w:sz="0" w:space="0" w:color="auto"/>
        <w:left w:val="none" w:sz="0" w:space="0" w:color="auto"/>
        <w:bottom w:val="none" w:sz="0" w:space="0" w:color="auto"/>
        <w:right w:val="none" w:sz="0" w:space="0" w:color="auto"/>
      </w:divBdr>
    </w:div>
    <w:div w:id="1210610931">
      <w:bodyDiv w:val="1"/>
      <w:marLeft w:val="0"/>
      <w:marRight w:val="0"/>
      <w:marTop w:val="0"/>
      <w:marBottom w:val="0"/>
      <w:divBdr>
        <w:top w:val="none" w:sz="0" w:space="0" w:color="auto"/>
        <w:left w:val="none" w:sz="0" w:space="0" w:color="auto"/>
        <w:bottom w:val="none" w:sz="0" w:space="0" w:color="auto"/>
        <w:right w:val="none" w:sz="0" w:space="0" w:color="auto"/>
      </w:divBdr>
    </w:div>
    <w:div w:id="1258906306">
      <w:bodyDiv w:val="1"/>
      <w:marLeft w:val="0"/>
      <w:marRight w:val="0"/>
      <w:marTop w:val="0"/>
      <w:marBottom w:val="0"/>
      <w:divBdr>
        <w:top w:val="none" w:sz="0" w:space="0" w:color="auto"/>
        <w:left w:val="none" w:sz="0" w:space="0" w:color="auto"/>
        <w:bottom w:val="none" w:sz="0" w:space="0" w:color="auto"/>
        <w:right w:val="none" w:sz="0" w:space="0" w:color="auto"/>
      </w:divBdr>
    </w:div>
    <w:div w:id="1379819592">
      <w:bodyDiv w:val="1"/>
      <w:marLeft w:val="0"/>
      <w:marRight w:val="0"/>
      <w:marTop w:val="0"/>
      <w:marBottom w:val="0"/>
      <w:divBdr>
        <w:top w:val="none" w:sz="0" w:space="0" w:color="auto"/>
        <w:left w:val="none" w:sz="0" w:space="0" w:color="auto"/>
        <w:bottom w:val="none" w:sz="0" w:space="0" w:color="auto"/>
        <w:right w:val="none" w:sz="0" w:space="0" w:color="auto"/>
      </w:divBdr>
    </w:div>
    <w:div w:id="1482965878">
      <w:bodyDiv w:val="1"/>
      <w:marLeft w:val="0"/>
      <w:marRight w:val="0"/>
      <w:marTop w:val="0"/>
      <w:marBottom w:val="0"/>
      <w:divBdr>
        <w:top w:val="none" w:sz="0" w:space="0" w:color="auto"/>
        <w:left w:val="none" w:sz="0" w:space="0" w:color="auto"/>
        <w:bottom w:val="none" w:sz="0" w:space="0" w:color="auto"/>
        <w:right w:val="none" w:sz="0" w:space="0" w:color="auto"/>
      </w:divBdr>
      <w:divsChild>
        <w:div w:id="70739420">
          <w:marLeft w:val="0"/>
          <w:marRight w:val="0"/>
          <w:marTop w:val="0"/>
          <w:marBottom w:val="0"/>
          <w:divBdr>
            <w:top w:val="none" w:sz="0" w:space="0" w:color="auto"/>
            <w:left w:val="none" w:sz="0" w:space="0" w:color="auto"/>
            <w:bottom w:val="none" w:sz="0" w:space="0" w:color="auto"/>
            <w:right w:val="none" w:sz="0" w:space="0" w:color="auto"/>
          </w:divBdr>
          <w:divsChild>
            <w:div w:id="750198817">
              <w:marLeft w:val="0"/>
              <w:marRight w:val="0"/>
              <w:marTop w:val="0"/>
              <w:marBottom w:val="0"/>
              <w:divBdr>
                <w:top w:val="none" w:sz="0" w:space="0" w:color="auto"/>
                <w:left w:val="none" w:sz="0" w:space="0" w:color="auto"/>
                <w:bottom w:val="none" w:sz="0" w:space="0" w:color="auto"/>
                <w:right w:val="none" w:sz="0" w:space="0" w:color="auto"/>
              </w:divBdr>
            </w:div>
            <w:div w:id="644743675">
              <w:marLeft w:val="0"/>
              <w:marRight w:val="0"/>
              <w:marTop w:val="0"/>
              <w:marBottom w:val="0"/>
              <w:divBdr>
                <w:top w:val="none" w:sz="0" w:space="0" w:color="auto"/>
                <w:left w:val="none" w:sz="0" w:space="0" w:color="auto"/>
                <w:bottom w:val="none" w:sz="0" w:space="0" w:color="auto"/>
                <w:right w:val="none" w:sz="0" w:space="0" w:color="auto"/>
              </w:divBdr>
              <w:divsChild>
                <w:div w:id="1783960295">
                  <w:marLeft w:val="0"/>
                  <w:marRight w:val="0"/>
                  <w:marTop w:val="0"/>
                  <w:marBottom w:val="0"/>
                  <w:divBdr>
                    <w:top w:val="none" w:sz="0" w:space="0" w:color="auto"/>
                    <w:left w:val="none" w:sz="0" w:space="0" w:color="auto"/>
                    <w:bottom w:val="none" w:sz="0" w:space="0" w:color="auto"/>
                    <w:right w:val="none" w:sz="0" w:space="0" w:color="auto"/>
                  </w:divBdr>
                  <w:divsChild>
                    <w:div w:id="1452437791">
                      <w:marLeft w:val="0"/>
                      <w:marRight w:val="0"/>
                      <w:marTop w:val="0"/>
                      <w:marBottom w:val="0"/>
                      <w:divBdr>
                        <w:top w:val="none" w:sz="0" w:space="0" w:color="auto"/>
                        <w:left w:val="none" w:sz="0" w:space="0" w:color="auto"/>
                        <w:bottom w:val="none" w:sz="0" w:space="0" w:color="auto"/>
                        <w:right w:val="none" w:sz="0" w:space="0" w:color="auto"/>
                      </w:divBdr>
                      <w:divsChild>
                        <w:div w:id="27016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3561267">
      <w:bodyDiv w:val="1"/>
      <w:marLeft w:val="0"/>
      <w:marRight w:val="0"/>
      <w:marTop w:val="0"/>
      <w:marBottom w:val="0"/>
      <w:divBdr>
        <w:top w:val="none" w:sz="0" w:space="0" w:color="auto"/>
        <w:left w:val="none" w:sz="0" w:space="0" w:color="auto"/>
        <w:bottom w:val="none" w:sz="0" w:space="0" w:color="auto"/>
        <w:right w:val="none" w:sz="0" w:space="0" w:color="auto"/>
      </w:divBdr>
    </w:div>
    <w:div w:id="19769092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g"/><Relationship Id="rId68" Type="http://schemas.openxmlformats.org/officeDocument/2006/relationships/image" Target="media/image57.jpeg"/><Relationship Id="rId84" Type="http://schemas.openxmlformats.org/officeDocument/2006/relationships/image" Target="media/image68.jpeg"/><Relationship Id="rId89" Type="http://schemas.openxmlformats.org/officeDocument/2006/relationships/image" Target="media/image73.png"/><Relationship Id="rId16" Type="http://schemas.openxmlformats.org/officeDocument/2006/relationships/hyperlink" Target="http://www.nyewasco.co.ke/" TargetMode="External"/><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53.jpeg"/><Relationship Id="rId79" Type="http://schemas.openxmlformats.org/officeDocument/2006/relationships/image" Target="media/image66.jpeg"/><Relationship Id="rId102"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image" Target="media/image74.jpg"/><Relationship Id="rId95" Type="http://schemas.openxmlformats.org/officeDocument/2006/relationships/image" Target="media/image79.jpe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g"/><Relationship Id="rId69" Type="http://schemas.openxmlformats.org/officeDocument/2006/relationships/image" Target="media/image58.jpeg"/><Relationship Id="rId80" Type="http://schemas.openxmlformats.org/officeDocument/2006/relationships/hyperlink" Target="https://web.facebook.com/kewstf?__cft__%5b0%5d=AZUpj3CiD0j4e-1ppEXo0Xoo24k8ndlgzDmrMrm3IULaYujMhKnaeEjNQ0hprGeFjjNIvKgXxdBVF85Itko7sK3mLmaOvKrP1oOg8Jpqtc5VPcQSE1rKLrpK8U3oVVCDmuaJcyEnivAe3OUqSc-P-BjQI2xOm4tb6ktcmCmNOM7Qz4b6dao2brx6vN67C3xs8Yw&amp;__tn__=-%5dK-R" TargetMode="External"/><Relationship Id="rId85" Type="http://schemas.openxmlformats.org/officeDocument/2006/relationships/image" Target="media/image69.jpeg"/><Relationship Id="rId12" Type="http://schemas.openxmlformats.org/officeDocument/2006/relationships/image" Target="media/image5.png"/><Relationship Id="rId17" Type="http://schemas.openxmlformats.org/officeDocument/2006/relationships/footer" Target="footer1.xml"/><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hyperlink" Target="mailto:info@nyewasco.co.ke" TargetMode="External"/><Relationship Id="rId108" Type="http://schemas.openxmlformats.org/officeDocument/2006/relationships/image" Target="media/image91.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2.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nfo@nyewasco.co.ke" TargetMode="External"/><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g"/><Relationship Id="rId57" Type="http://schemas.openxmlformats.org/officeDocument/2006/relationships/image" Target="media/image46.png"/><Relationship Id="rId106" Type="http://schemas.openxmlformats.org/officeDocument/2006/relationships/image" Target="media/image89.pn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52.jpeg"/><Relationship Id="rId78" Type="http://schemas.openxmlformats.org/officeDocument/2006/relationships/image" Target="media/image65.jpeg"/><Relationship Id="rId81" Type="http://schemas.openxmlformats.org/officeDocument/2006/relationships/image" Target="media/image67.jpeg"/><Relationship Id="rId86" Type="http://schemas.openxmlformats.org/officeDocument/2006/relationships/image" Target="media/image70.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fontTable" Target="fontTable.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1.jpeg"/><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yperlink" Target="https://www.earthreminder.com/environmental-awareness-campaign-ideas/" TargetMode="Externa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1.jpeg"/><Relationship Id="rId110"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hyperlink" Target="https://www.nyewasco.co.ke/new-strategic-plan-to-steer-nyewasco-to-greater-heights-and-improve-service-provision/" TargetMode="External"/><Relationship Id="rId19" Type="http://schemas.openxmlformats.org/officeDocument/2006/relationships/image" Target="media/image9.jpeg"/><Relationship Id="rId14" Type="http://schemas.openxmlformats.org/officeDocument/2006/relationships/image" Target="media/image7.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jpeg"/><Relationship Id="rId100" Type="http://schemas.openxmlformats.org/officeDocument/2006/relationships/image" Target="media/image84.jpeg"/><Relationship Id="rId105"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image" Target="media/image30.jpg"/><Relationship Id="rId62" Type="http://schemas.openxmlformats.org/officeDocument/2006/relationships/image" Target="media/image51.jpeg"/><Relationship Id="rId83" Type="http://schemas.openxmlformats.org/officeDocument/2006/relationships/hyperlink" Target="https://www.nyewasco.co.ke/new-strategic-plan-to-steer-nyewasco-to-greater-heights-and-improve-service-provision/" TargetMode="External"/><Relationship Id="rId88"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1D973-4340-4582-9701-07820406B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4725</Words>
  <Characters>26939</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Online2PDF.com</dc:creator>
  <cp:lastModifiedBy>Eddah Kariuki</cp:lastModifiedBy>
  <cp:revision>2</cp:revision>
  <dcterms:created xsi:type="dcterms:W3CDTF">2024-10-14T08:34:00Z</dcterms:created>
  <dcterms:modified xsi:type="dcterms:W3CDTF">2024-10-14T08:34:00Z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2024-04-11T00:00:00Z</vt:filetime>
  </property>
  <property fmtid="{D5CDD505-2E9C-101B-9397-08002B2CF9AE}" pid="3" name="Creator">
    <vt:lpwstr>Microsoft® Word 2016</vt:lpwstr>
  </property>
  <property fmtid="{D5CDD505-2E9C-101B-9397-08002B2CF9AE}" pid="4" name="LastSaved">
    <vt:filetime>2024-05-06T00:00:00Z</vt:filetime>
  </property>
  <property fmtid="{D5CDD505-2E9C-101B-9397-08002B2CF9AE}" pid="5" name="Producer">
    <vt:lpwstr>3-Heights(TM) PDF Security Shell 4.8.25.2 (http://www.pdf-tools.com)</vt:lpwstr>
  </property>
</Properties>
</file>